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847" w:rsidRDefault="00D62847" w:rsidP="00C53796">
      <w:pPr>
        <w:autoSpaceDE w:val="0"/>
        <w:autoSpaceDN w:val="0"/>
        <w:adjustRightInd w:val="0"/>
        <w:spacing w:line="288" w:lineRule="auto"/>
        <w:ind w:firstLine="0"/>
        <w:jc w:val="right"/>
        <w:textAlignment w:val="center"/>
        <w:rPr>
          <w:rFonts w:cs="Times New Roman"/>
          <w:color w:val="000000"/>
          <w:sz w:val="24"/>
          <w:szCs w:val="24"/>
        </w:rPr>
      </w:pPr>
    </w:p>
    <w:p w:rsidR="00C53796" w:rsidRPr="00C53796" w:rsidRDefault="00C53796" w:rsidP="00B02506">
      <w:pPr>
        <w:autoSpaceDE w:val="0"/>
        <w:autoSpaceDN w:val="0"/>
        <w:adjustRightInd w:val="0"/>
        <w:spacing w:line="288" w:lineRule="auto"/>
        <w:ind w:firstLine="0"/>
        <w:jc w:val="center"/>
        <w:textAlignment w:val="center"/>
        <w:rPr>
          <w:rFonts w:cs="Times New Roman"/>
          <w:color w:val="000000"/>
          <w:sz w:val="42"/>
          <w:szCs w:val="42"/>
        </w:rPr>
      </w:pPr>
    </w:p>
    <w:p w:rsidR="00C53796" w:rsidRPr="00C53796" w:rsidRDefault="00570369" w:rsidP="00570369">
      <w:pPr>
        <w:autoSpaceDE w:val="0"/>
        <w:autoSpaceDN w:val="0"/>
        <w:adjustRightInd w:val="0"/>
        <w:spacing w:line="288" w:lineRule="auto"/>
        <w:ind w:firstLine="0"/>
        <w:textAlignment w:val="center"/>
        <w:rPr>
          <w:rFonts w:cs="Times New Roman"/>
          <w:color w:val="000000"/>
          <w:sz w:val="42"/>
          <w:szCs w:val="42"/>
        </w:rPr>
      </w:pPr>
      <w:bookmarkStart w:id="0" w:name="_GoBack"/>
      <w:r>
        <w:rPr>
          <w:noProof/>
        </w:rPr>
        <w:drawing>
          <wp:inline distT="0" distB="0" distL="0" distR="0">
            <wp:extent cx="4528868" cy="1207301"/>
            <wp:effectExtent l="0" t="0" r="5080" b="0"/>
            <wp:docPr id="2" name="Рисунок 2" descr="C:\Users\Учитель2\AppData\Local\Microsoft\Windows\Temporary Internet Files\Content.Word\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итель2\AppData\Local\Microsoft\Windows\Temporary Internet Files\Content.Word\1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6585" cy="1206692"/>
                    </a:xfrm>
                    <a:prstGeom prst="rect">
                      <a:avLst/>
                    </a:prstGeom>
                    <a:noFill/>
                    <a:ln>
                      <a:noFill/>
                    </a:ln>
                  </pic:spPr>
                </pic:pic>
              </a:graphicData>
            </a:graphic>
          </wp:inline>
        </w:drawing>
      </w:r>
      <w:bookmarkEnd w:id="0"/>
    </w:p>
    <w:p w:rsidR="00BE6085" w:rsidRPr="00C53796" w:rsidRDefault="00BE6085" w:rsidP="00B02506">
      <w:pPr>
        <w:autoSpaceDE w:val="0"/>
        <w:autoSpaceDN w:val="0"/>
        <w:adjustRightInd w:val="0"/>
        <w:spacing w:line="288" w:lineRule="auto"/>
        <w:ind w:firstLine="0"/>
        <w:jc w:val="center"/>
        <w:textAlignment w:val="center"/>
        <w:rPr>
          <w:rFonts w:cs="Times New Roman"/>
          <w:color w:val="000000"/>
          <w:sz w:val="42"/>
          <w:szCs w:val="42"/>
        </w:rPr>
      </w:pPr>
      <w:r w:rsidRPr="00C53796">
        <w:rPr>
          <w:rFonts w:cs="Times New Roman"/>
          <w:color w:val="000000"/>
          <w:sz w:val="42"/>
          <w:szCs w:val="42"/>
        </w:rPr>
        <w:t xml:space="preserve"> ОСНОВНАЯ</w:t>
      </w:r>
    </w:p>
    <w:p w:rsidR="00BE6085" w:rsidRPr="00C53796" w:rsidRDefault="00BE6085" w:rsidP="00B02506">
      <w:pPr>
        <w:autoSpaceDE w:val="0"/>
        <w:autoSpaceDN w:val="0"/>
        <w:adjustRightInd w:val="0"/>
        <w:spacing w:line="288" w:lineRule="auto"/>
        <w:ind w:firstLine="0"/>
        <w:jc w:val="center"/>
        <w:textAlignment w:val="center"/>
        <w:rPr>
          <w:rFonts w:cs="Times New Roman"/>
          <w:color w:val="000000"/>
          <w:sz w:val="42"/>
          <w:szCs w:val="42"/>
        </w:rPr>
      </w:pPr>
      <w:r w:rsidRPr="00C53796">
        <w:rPr>
          <w:rFonts w:cs="Times New Roman"/>
          <w:color w:val="000000"/>
          <w:sz w:val="42"/>
          <w:szCs w:val="42"/>
        </w:rPr>
        <w:t>ОБРАЗОВАТЕЛЬНАЯ</w:t>
      </w:r>
    </w:p>
    <w:p w:rsidR="00BE6085" w:rsidRPr="00C53796" w:rsidRDefault="00BE6085" w:rsidP="00B02506">
      <w:pPr>
        <w:autoSpaceDE w:val="0"/>
        <w:autoSpaceDN w:val="0"/>
        <w:adjustRightInd w:val="0"/>
        <w:spacing w:line="288" w:lineRule="auto"/>
        <w:ind w:firstLine="0"/>
        <w:jc w:val="center"/>
        <w:textAlignment w:val="center"/>
        <w:rPr>
          <w:rFonts w:cs="Times New Roman"/>
          <w:sz w:val="42"/>
          <w:szCs w:val="42"/>
        </w:rPr>
      </w:pPr>
      <w:r w:rsidRPr="00C53796">
        <w:rPr>
          <w:rFonts w:cs="Times New Roman"/>
          <w:color w:val="000000"/>
          <w:sz w:val="42"/>
          <w:szCs w:val="42"/>
        </w:rPr>
        <w:t>ПРОГРАММА</w:t>
      </w:r>
      <w:r w:rsidRPr="00C53796">
        <w:rPr>
          <w:rFonts w:cs="Times New Roman"/>
          <w:color w:val="000000"/>
          <w:sz w:val="42"/>
          <w:szCs w:val="42"/>
        </w:rPr>
        <w:br/>
      </w:r>
      <w:r w:rsidRPr="00C53796">
        <w:rPr>
          <w:rFonts w:cs="Times New Roman"/>
          <w:sz w:val="42"/>
          <w:szCs w:val="42"/>
        </w:rPr>
        <w:t xml:space="preserve">НАЧАЛЬНОГО ОБЩЕГО </w:t>
      </w:r>
      <w:r w:rsidRPr="00C53796">
        <w:rPr>
          <w:rFonts w:cs="Times New Roman"/>
          <w:sz w:val="42"/>
          <w:szCs w:val="42"/>
        </w:rPr>
        <w:br/>
        <w:t>ОБРАЗОВАНИЯ</w:t>
      </w:r>
    </w:p>
    <w:p w:rsidR="00290998" w:rsidRDefault="00C53796" w:rsidP="00290998">
      <w:pPr>
        <w:autoSpaceDE w:val="0"/>
        <w:autoSpaceDN w:val="0"/>
        <w:adjustRightInd w:val="0"/>
        <w:spacing w:line="288" w:lineRule="auto"/>
        <w:ind w:firstLine="0"/>
        <w:jc w:val="center"/>
        <w:textAlignment w:val="center"/>
        <w:rPr>
          <w:rFonts w:cs="Times New Roman"/>
          <w:sz w:val="42"/>
          <w:szCs w:val="42"/>
        </w:rPr>
      </w:pPr>
      <w:r w:rsidRPr="00C53796">
        <w:rPr>
          <w:rFonts w:cs="Times New Roman"/>
          <w:sz w:val="42"/>
          <w:szCs w:val="42"/>
        </w:rPr>
        <w:t>МБОУ</w:t>
      </w:r>
    </w:p>
    <w:p w:rsidR="00C53796" w:rsidRPr="00C53796" w:rsidRDefault="00C53796" w:rsidP="00290998">
      <w:pPr>
        <w:autoSpaceDE w:val="0"/>
        <w:autoSpaceDN w:val="0"/>
        <w:adjustRightInd w:val="0"/>
        <w:spacing w:line="288" w:lineRule="auto"/>
        <w:ind w:firstLine="0"/>
        <w:jc w:val="center"/>
        <w:textAlignment w:val="center"/>
        <w:rPr>
          <w:rFonts w:cs="Times New Roman"/>
          <w:bCs/>
          <w:caps/>
          <w:sz w:val="42"/>
          <w:szCs w:val="42"/>
        </w:rPr>
      </w:pPr>
      <w:r w:rsidRPr="00C53796">
        <w:rPr>
          <w:rFonts w:cs="Times New Roman"/>
          <w:sz w:val="42"/>
          <w:szCs w:val="42"/>
        </w:rPr>
        <w:t>«</w:t>
      </w:r>
      <w:r w:rsidR="00570369">
        <w:rPr>
          <w:rFonts w:cs="Times New Roman"/>
          <w:sz w:val="42"/>
          <w:szCs w:val="42"/>
        </w:rPr>
        <w:t>БОЛЬШЕМЕМИНСКАЯ</w:t>
      </w:r>
      <w:r w:rsidR="00290998">
        <w:rPr>
          <w:rFonts w:cs="Times New Roman"/>
          <w:sz w:val="42"/>
          <w:szCs w:val="42"/>
        </w:rPr>
        <w:t xml:space="preserve"> СОШ»</w:t>
      </w:r>
    </w:p>
    <w:p w:rsidR="00BE6085" w:rsidRPr="00C53796" w:rsidRDefault="00BE6085" w:rsidP="00B02506">
      <w:pPr>
        <w:autoSpaceDE w:val="0"/>
        <w:autoSpaceDN w:val="0"/>
        <w:adjustRightInd w:val="0"/>
        <w:spacing w:line="288" w:lineRule="auto"/>
        <w:ind w:firstLine="0"/>
        <w:jc w:val="center"/>
        <w:textAlignment w:val="center"/>
        <w:rPr>
          <w:rFonts w:cs="Times New Roman"/>
          <w:caps/>
          <w:color w:val="000000"/>
          <w:spacing w:val="4"/>
          <w:szCs w:val="20"/>
        </w:rPr>
      </w:pPr>
    </w:p>
    <w:p w:rsidR="00BE6085" w:rsidRPr="00C53796" w:rsidRDefault="00C53796" w:rsidP="00B02506">
      <w:pPr>
        <w:autoSpaceDE w:val="0"/>
        <w:autoSpaceDN w:val="0"/>
        <w:adjustRightInd w:val="0"/>
        <w:spacing w:line="288" w:lineRule="auto"/>
        <w:ind w:firstLine="0"/>
        <w:jc w:val="center"/>
        <w:textAlignment w:val="center"/>
        <w:rPr>
          <w:rFonts w:cs="Times New Roman"/>
          <w:caps/>
          <w:color w:val="000000"/>
          <w:spacing w:val="4"/>
          <w:szCs w:val="20"/>
        </w:rPr>
      </w:pPr>
      <w:r>
        <w:rPr>
          <w:rFonts w:cs="Times New Roman"/>
          <w:caps/>
          <w:color w:val="000000"/>
          <w:spacing w:val="4"/>
          <w:szCs w:val="20"/>
        </w:rPr>
        <w:t>(ФГОС 2021 г.)</w:t>
      </w:r>
    </w:p>
    <w:p w:rsidR="00BE6085" w:rsidRPr="00C53796" w:rsidRDefault="00BE6085" w:rsidP="00B02506">
      <w:pPr>
        <w:autoSpaceDE w:val="0"/>
        <w:autoSpaceDN w:val="0"/>
        <w:adjustRightInd w:val="0"/>
        <w:spacing w:line="288" w:lineRule="auto"/>
        <w:ind w:firstLine="0"/>
        <w:jc w:val="center"/>
        <w:textAlignment w:val="center"/>
        <w:rPr>
          <w:rFonts w:cs="Times New Roman"/>
          <w:caps/>
          <w:color w:val="000000"/>
          <w:spacing w:val="4"/>
          <w:szCs w:val="20"/>
        </w:rPr>
      </w:pPr>
    </w:p>
    <w:p w:rsidR="00BE6085" w:rsidRPr="00C53796" w:rsidRDefault="00BE6085" w:rsidP="00B02506">
      <w:pPr>
        <w:autoSpaceDE w:val="0"/>
        <w:autoSpaceDN w:val="0"/>
        <w:adjustRightInd w:val="0"/>
        <w:spacing w:line="288" w:lineRule="auto"/>
        <w:ind w:firstLine="0"/>
        <w:jc w:val="center"/>
        <w:textAlignment w:val="center"/>
        <w:rPr>
          <w:rFonts w:cs="Times New Roman"/>
          <w:caps/>
          <w:color w:val="000000"/>
          <w:spacing w:val="4"/>
          <w:szCs w:val="20"/>
        </w:rPr>
      </w:pPr>
    </w:p>
    <w:p w:rsidR="00BE6085" w:rsidRPr="00C53796" w:rsidRDefault="00BE6085" w:rsidP="00B02506">
      <w:pPr>
        <w:autoSpaceDE w:val="0"/>
        <w:autoSpaceDN w:val="0"/>
        <w:adjustRightInd w:val="0"/>
        <w:spacing w:line="288" w:lineRule="auto"/>
        <w:ind w:firstLine="0"/>
        <w:jc w:val="center"/>
        <w:textAlignment w:val="center"/>
        <w:rPr>
          <w:rFonts w:cs="Times New Roman"/>
          <w:caps/>
          <w:color w:val="000000"/>
          <w:spacing w:val="4"/>
          <w:szCs w:val="20"/>
        </w:rPr>
      </w:pPr>
    </w:p>
    <w:p w:rsidR="00BE6085" w:rsidRPr="00C53796" w:rsidRDefault="00BE6085" w:rsidP="00B02506">
      <w:pPr>
        <w:autoSpaceDE w:val="0"/>
        <w:autoSpaceDN w:val="0"/>
        <w:adjustRightInd w:val="0"/>
        <w:spacing w:line="288" w:lineRule="auto"/>
        <w:ind w:firstLine="0"/>
        <w:jc w:val="center"/>
        <w:textAlignment w:val="center"/>
        <w:rPr>
          <w:rFonts w:cs="Times New Roman"/>
          <w:caps/>
          <w:color w:val="000000"/>
          <w:spacing w:val="4"/>
          <w:szCs w:val="20"/>
        </w:rPr>
      </w:pPr>
    </w:p>
    <w:p w:rsidR="00BE6085" w:rsidRPr="00C53796" w:rsidRDefault="00BE6085" w:rsidP="00B02506">
      <w:pPr>
        <w:autoSpaceDE w:val="0"/>
        <w:autoSpaceDN w:val="0"/>
        <w:adjustRightInd w:val="0"/>
        <w:spacing w:line="288" w:lineRule="auto"/>
        <w:ind w:firstLine="0"/>
        <w:jc w:val="center"/>
        <w:textAlignment w:val="center"/>
        <w:rPr>
          <w:rFonts w:cs="Times New Roman"/>
          <w:caps/>
          <w:color w:val="000000"/>
          <w:spacing w:val="4"/>
          <w:szCs w:val="20"/>
        </w:rPr>
      </w:pPr>
    </w:p>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t>5</w:t>
      </w:r>
    </w:p>
    <w:p w:rsidR="00474F70" w:rsidRDefault="00474F70">
      <w:pPr>
        <w:pStyle w:val="TOC-1"/>
        <w:spacing w:after="85"/>
      </w:pPr>
      <w:r>
        <w:t xml:space="preserve">1. Целевой раздел </w:t>
      </w:r>
      <w:r>
        <w:tab/>
      </w:r>
      <w:r>
        <w:tab/>
        <w:t>8</w:t>
      </w:r>
    </w:p>
    <w:p w:rsidR="00474F70" w:rsidRDefault="00474F70">
      <w:pPr>
        <w:pStyle w:val="TOC-2"/>
        <w:spacing w:after="85"/>
      </w:pPr>
      <w:r>
        <w:t xml:space="preserve">1.1. Пояснительная записка </w:t>
      </w:r>
      <w:r>
        <w:tab/>
      </w:r>
      <w:r>
        <w:tab/>
        <w:t>8</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t>13</w:t>
      </w:r>
    </w:p>
    <w:p w:rsidR="00474F70" w:rsidRDefault="00474F70">
      <w:pPr>
        <w:pStyle w:val="TOC-3"/>
        <w:spacing w:after="85"/>
      </w:pPr>
      <w:r>
        <w:t xml:space="preserve">1.4.1. Общие положения </w:t>
      </w:r>
      <w:r>
        <w:tab/>
      </w:r>
      <w:r>
        <w:tab/>
        <w:t>13</w:t>
      </w:r>
    </w:p>
    <w:p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rsidR="00474F70" w:rsidRDefault="00474F70">
      <w:pPr>
        <w:pStyle w:val="TOC-1"/>
        <w:spacing w:after="85"/>
      </w:pPr>
      <w:r>
        <w:t>2. Содержательный раздел</w:t>
      </w:r>
    </w:p>
    <w:p w:rsidR="00474F70" w:rsidRDefault="008E7535">
      <w:pPr>
        <w:pStyle w:val="TOC-2"/>
        <w:spacing w:after="28"/>
      </w:pPr>
      <w:r>
        <w:t>2.1. Р</w:t>
      </w:r>
      <w:r w:rsidR="00474F70">
        <w:t xml:space="preserve">абочие программы </w:t>
      </w:r>
      <w:r w:rsidR="00474F70">
        <w:br/>
        <w:t xml:space="preserve">учебных предметов </w:t>
      </w:r>
      <w:r w:rsidR="00474F70">
        <w:tab/>
      </w:r>
      <w:r w:rsidR="00474F70">
        <w:tab/>
        <w:t>2</w:t>
      </w:r>
      <w:r w:rsidR="00B02506">
        <w:t>3</w:t>
      </w:r>
    </w:p>
    <w:p w:rsidR="00474F70" w:rsidRDefault="00474F70">
      <w:pPr>
        <w:pStyle w:val="TOC-3"/>
        <w:spacing w:after="28"/>
      </w:pPr>
      <w:r>
        <w:t xml:space="preserve">Русский язык </w:t>
      </w:r>
      <w:r>
        <w:tab/>
      </w:r>
      <w:r>
        <w:tab/>
        <w:t>2</w:t>
      </w:r>
      <w:r w:rsidR="00B02506">
        <w:t>3</w:t>
      </w:r>
    </w:p>
    <w:p w:rsidR="00474F70" w:rsidRPr="009D2A8D" w:rsidRDefault="00474F70">
      <w:pPr>
        <w:pStyle w:val="TOC-3"/>
        <w:spacing w:after="28"/>
      </w:pPr>
      <w:r>
        <w:t xml:space="preserve">Литературное чтение </w:t>
      </w:r>
      <w:r>
        <w:tab/>
      </w:r>
      <w:r>
        <w:tab/>
        <w:t>6</w:t>
      </w:r>
      <w:r w:rsidR="009D2A8D" w:rsidRPr="009D2A8D">
        <w:t>0</w:t>
      </w:r>
    </w:p>
    <w:p w:rsidR="00474F70" w:rsidRPr="009D2A8D" w:rsidRDefault="00474F70">
      <w:pPr>
        <w:pStyle w:val="TOC-3"/>
        <w:spacing w:after="28"/>
      </w:pPr>
      <w:r>
        <w:t xml:space="preserve">Английский язык </w:t>
      </w:r>
      <w:r>
        <w:tab/>
      </w:r>
      <w:r>
        <w:tab/>
        <w:t>9</w:t>
      </w:r>
      <w:r w:rsidR="009D2A8D" w:rsidRPr="009D2A8D">
        <w:t>1</w:t>
      </w:r>
    </w:p>
    <w:p w:rsidR="00474F70" w:rsidRPr="009D2A8D" w:rsidRDefault="009D2A8D">
      <w:pPr>
        <w:pStyle w:val="TOC-3"/>
        <w:spacing w:after="28"/>
      </w:pPr>
      <w:r>
        <w:t>Родной язык (русский</w:t>
      </w:r>
      <w:r w:rsidR="008E7535">
        <w:t>,татарский</w:t>
      </w:r>
      <w:r>
        <w:t xml:space="preserve">) </w:t>
      </w:r>
      <w:r>
        <w:tab/>
      </w:r>
      <w:r>
        <w:tab/>
        <w:t>2</w:t>
      </w:r>
      <w:r w:rsidRPr="009D2A8D">
        <w:t>50</w:t>
      </w:r>
    </w:p>
    <w:p w:rsidR="00474F70" w:rsidRPr="009D2A8D" w:rsidRDefault="00474F70">
      <w:pPr>
        <w:pStyle w:val="TOC-3"/>
        <w:spacing w:after="28"/>
      </w:pPr>
      <w:r>
        <w:t>Литературное чтение на</w:t>
      </w:r>
      <w:r w:rsidR="009D2A8D">
        <w:t xml:space="preserve"> родном (русском</w:t>
      </w:r>
      <w:r w:rsidR="008E7535">
        <w:t>, татарском</w:t>
      </w:r>
      <w:r w:rsidR="00F959DE">
        <w:t xml:space="preserve">) языке </w:t>
      </w:r>
      <w:r w:rsidR="00F959DE">
        <w:tab/>
      </w:r>
      <w:r w:rsidR="009D2A8D">
        <w:t>2</w:t>
      </w:r>
      <w:r w:rsidR="009D2A8D" w:rsidRPr="009D2A8D">
        <w:t>73</w:t>
      </w:r>
    </w:p>
    <w:p w:rsidR="00474F70" w:rsidRDefault="009D2A8D">
      <w:pPr>
        <w:pStyle w:val="TOC-3"/>
        <w:spacing w:after="28"/>
      </w:pPr>
      <w:r>
        <w:t xml:space="preserve">Математика </w:t>
      </w:r>
      <w:r>
        <w:tab/>
      </w:r>
      <w:r>
        <w:tab/>
        <w:t>298</w:t>
      </w:r>
    </w:p>
    <w:p w:rsidR="00474F70" w:rsidRPr="009D2A8D" w:rsidRDefault="009D2A8D">
      <w:pPr>
        <w:pStyle w:val="TOC-3"/>
        <w:spacing w:after="28"/>
      </w:pPr>
      <w:r>
        <w:t xml:space="preserve">Окружающий мир </w:t>
      </w:r>
      <w:r>
        <w:tab/>
      </w:r>
      <w:r>
        <w:tab/>
        <w:t>3</w:t>
      </w:r>
      <w:r w:rsidRPr="009D2A8D">
        <w:t>24</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9D2A8D" w:rsidRPr="009D2A8D">
        <w:t>50</w:t>
      </w:r>
    </w:p>
    <w:p w:rsidR="00474F70" w:rsidRPr="00246B42" w:rsidRDefault="009D2A8D">
      <w:pPr>
        <w:pStyle w:val="TOC-3"/>
        <w:spacing w:after="28"/>
      </w:pPr>
      <w:r>
        <w:t xml:space="preserve">Изобразительное искусство </w:t>
      </w:r>
      <w:r>
        <w:tab/>
      </w:r>
      <w:r>
        <w:tab/>
        <w:t>3</w:t>
      </w:r>
      <w:r w:rsidRPr="00246B42">
        <w:t>75</w:t>
      </w:r>
    </w:p>
    <w:p w:rsidR="00474F70" w:rsidRPr="00246B42" w:rsidRDefault="009D2A8D">
      <w:pPr>
        <w:pStyle w:val="TOC-3"/>
        <w:spacing w:after="28"/>
      </w:pPr>
      <w:r>
        <w:t xml:space="preserve">Музыка </w:t>
      </w:r>
      <w:r>
        <w:tab/>
      </w:r>
      <w:r>
        <w:tab/>
        <w:t>4</w:t>
      </w:r>
      <w:r w:rsidRPr="00246B42">
        <w:t>07</w:t>
      </w:r>
    </w:p>
    <w:p w:rsidR="00474F70" w:rsidRPr="00246B42" w:rsidRDefault="009D2A8D">
      <w:pPr>
        <w:pStyle w:val="TOC-3"/>
        <w:spacing w:after="28"/>
      </w:pPr>
      <w:r>
        <w:t xml:space="preserve">Технология </w:t>
      </w:r>
      <w:r>
        <w:tab/>
      </w:r>
      <w:r>
        <w:tab/>
      </w:r>
      <w:r w:rsidR="00246B42" w:rsidRPr="00246B42">
        <w:t>467</w:t>
      </w:r>
    </w:p>
    <w:p w:rsidR="00474F70" w:rsidRPr="00246B42" w:rsidRDefault="009D2A8D">
      <w:pPr>
        <w:pStyle w:val="TOC-3"/>
        <w:spacing w:after="85"/>
      </w:pPr>
      <w:r>
        <w:t xml:space="preserve">Физическая культура </w:t>
      </w:r>
      <w:r>
        <w:tab/>
      </w:r>
      <w:r>
        <w:tab/>
      </w:r>
      <w:r w:rsidR="00246B42" w:rsidRPr="00246B42">
        <w:t>496</w:t>
      </w:r>
    </w:p>
    <w:p w:rsidR="00474F70" w:rsidRDefault="00F959DE">
      <w:pPr>
        <w:pStyle w:val="TOC-2"/>
        <w:spacing w:after="85"/>
      </w:pPr>
      <w:r>
        <w:t>2.2. П</w:t>
      </w:r>
      <w:r w:rsidR="00474F70">
        <w:t xml:space="preserve">рограмма формирования </w:t>
      </w:r>
      <w:r w:rsidR="00474F70">
        <w:br/>
        <w:t>универсальн</w:t>
      </w:r>
      <w:r w:rsidR="009D2A8D">
        <w:t xml:space="preserve">ых учебных действий </w:t>
      </w:r>
      <w:r w:rsidR="009D2A8D">
        <w:tab/>
      </w:r>
      <w:r w:rsidR="009D2A8D">
        <w:tab/>
      </w:r>
      <w:r w:rsidR="00764D1D">
        <w:t>513</w:t>
      </w:r>
    </w:p>
    <w:p w:rsidR="00474F70" w:rsidRDefault="00474F70">
      <w:pPr>
        <w:pStyle w:val="TOC-3"/>
        <w:spacing w:after="85"/>
      </w:pPr>
      <w:r>
        <w:lastRenderedPageBreak/>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513</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514</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516</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520</w:t>
      </w:r>
    </w:p>
    <w:p w:rsidR="00474F70" w:rsidRDefault="00F959DE">
      <w:pPr>
        <w:pStyle w:val="TOC-2"/>
        <w:spacing w:after="85"/>
      </w:pPr>
      <w:r>
        <w:t>2.3. П</w:t>
      </w:r>
      <w:r w:rsidR="009D2A8D">
        <w:t xml:space="preserve">рограмма воспитания </w:t>
      </w:r>
      <w:r w:rsidR="009D2A8D">
        <w:tab/>
      </w:r>
      <w:r w:rsidR="009D2A8D">
        <w:tab/>
      </w:r>
      <w:r w:rsidR="00764D1D">
        <w:t>522</w:t>
      </w:r>
    </w:p>
    <w:p w:rsidR="00474F70" w:rsidRDefault="00474F70">
      <w:pPr>
        <w:pStyle w:val="TOC-3"/>
        <w:spacing w:after="85"/>
      </w:pPr>
      <w:r>
        <w:t>2.</w:t>
      </w:r>
      <w:r w:rsidR="009D2A8D">
        <w:t xml:space="preserve">3.1. Пояснительная записка </w:t>
      </w:r>
      <w:r w:rsidR="009D2A8D">
        <w:tab/>
      </w:r>
      <w:r w:rsidR="009D2A8D">
        <w:tab/>
      </w:r>
      <w:r w:rsidR="00764D1D">
        <w:t>522</w:t>
      </w:r>
    </w:p>
    <w:p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524</w:t>
      </w:r>
    </w:p>
    <w:p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531</w:t>
      </w:r>
    </w:p>
    <w:p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549</w:t>
      </w:r>
    </w:p>
    <w:p w:rsidR="00474F70" w:rsidRDefault="00474F70">
      <w:pPr>
        <w:pStyle w:val="TOC-1"/>
        <w:spacing w:after="85"/>
      </w:pPr>
      <w:r>
        <w:t>3. Организационный раздел</w:t>
      </w:r>
      <w:r w:rsidR="00764D1D">
        <w:t xml:space="preserve"> </w:t>
      </w:r>
      <w:r w:rsidR="00764D1D">
        <w:tab/>
      </w:r>
      <w:r w:rsidR="00764D1D">
        <w:tab/>
        <w:t>552</w:t>
      </w:r>
    </w:p>
    <w:p w:rsidR="00474F70" w:rsidRDefault="00F959DE">
      <w:pPr>
        <w:pStyle w:val="TOC-2"/>
        <w:spacing w:after="85"/>
      </w:pPr>
      <w:r>
        <w:t>3.1. У</w:t>
      </w:r>
      <w:r w:rsidR="00474F70">
        <w:t>чебный план нач</w:t>
      </w:r>
      <w:r w:rsidR="009D2A8D">
        <w:t xml:space="preserve">ального общего </w:t>
      </w:r>
      <w:r w:rsidR="00764D1D">
        <w:br/>
      </w:r>
      <w:r w:rsidR="009D2A8D">
        <w:t xml:space="preserve">образования </w:t>
      </w:r>
      <w:r w:rsidR="009D2A8D">
        <w:tab/>
      </w:r>
      <w:r w:rsidR="009D2A8D">
        <w:tab/>
      </w:r>
      <w:r w:rsidR="00764D1D">
        <w:t>552</w:t>
      </w:r>
    </w:p>
    <w:p w:rsidR="00474F70" w:rsidRDefault="00474F70">
      <w:pPr>
        <w:pStyle w:val="TOC-2"/>
        <w:spacing w:after="85"/>
      </w:pPr>
      <w:r>
        <w:t>3.2. Календар</w:t>
      </w:r>
      <w:r w:rsidR="00F959DE">
        <w:t>ный учебный график организации</w:t>
      </w:r>
      <w:r w:rsidR="009D2A8D">
        <w:t xml:space="preserve"> </w:t>
      </w:r>
      <w:r w:rsidR="009D2A8D">
        <w:tab/>
      </w:r>
      <w:r w:rsidR="009D2A8D">
        <w:tab/>
      </w:r>
      <w:r w:rsidR="00764D1D">
        <w:t>572</w:t>
      </w:r>
    </w:p>
    <w:p w:rsidR="00474F70" w:rsidRDefault="00F959DE">
      <w:pPr>
        <w:pStyle w:val="TOC-2"/>
        <w:spacing w:after="85"/>
      </w:pPr>
      <w:r>
        <w:t>3.3. П</w:t>
      </w:r>
      <w:r w:rsidR="00474F70">
        <w:t>л</w:t>
      </w:r>
      <w:r w:rsidR="009D2A8D">
        <w:t xml:space="preserve">ан внеурочной деятельности </w:t>
      </w:r>
      <w:r w:rsidR="009D2A8D">
        <w:tab/>
      </w:r>
      <w:r w:rsidR="009D2A8D">
        <w:tab/>
      </w:r>
      <w:r w:rsidR="00764D1D">
        <w:t>572</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581</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593</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595</w:t>
      </w:r>
    </w:p>
    <w:p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599</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764D1D">
        <w:t>601</w:t>
      </w: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606</w:t>
      </w:r>
    </w:p>
    <w:p w:rsidR="00474F70" w:rsidRDefault="00474F70">
      <w:pPr>
        <w:pStyle w:val="TOC-3"/>
        <w:spacing w:after="85"/>
      </w:pPr>
      <w:r>
        <w:lastRenderedPageBreak/>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609</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614</w:t>
      </w:r>
    </w:p>
    <w:p w:rsidR="00474F70" w:rsidRDefault="00474F70">
      <w:pPr>
        <w:pStyle w:val="h1"/>
      </w:pPr>
      <w:r>
        <w:lastRenderedPageBreak/>
        <w:t>Общие положения</w:t>
      </w:r>
    </w:p>
    <w:p w:rsidR="00474F70" w:rsidRDefault="00F959DE">
      <w:pPr>
        <w:pStyle w:val="body"/>
      </w:pPr>
      <w:r>
        <w:t>Данный документ — о</w:t>
      </w:r>
      <w:r w:rsidR="00474F70">
        <w:t>сновная образовательная программа началь</w:t>
      </w:r>
      <w:r>
        <w:t xml:space="preserve">ного общего образования (далее </w:t>
      </w:r>
      <w:r w:rsidR="00474F70">
        <w:t>ООП НОО) предназначен для сопровождения деятельности образовательной организации по созданию программы начального общего образования и отражает вариант конкретизации тр</w:t>
      </w:r>
      <w:r w:rsidR="00474F70">
        <w:t>е</w:t>
      </w:r>
      <w:r w:rsidR="00474F70">
        <w:t>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w:t>
      </w:r>
      <w:r w:rsidR="00474F70">
        <w:t>а</w:t>
      </w:r>
      <w:r w:rsidR="00474F70">
        <w:t>коном «Об образ</w:t>
      </w:r>
      <w:r>
        <w:t xml:space="preserve">овании в Российской Федерации» </w:t>
      </w:r>
      <w:r w:rsidR="00474F70">
        <w:t xml:space="preserve">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474F70" w:rsidRDefault="007411A5">
      <w:pPr>
        <w:pStyle w:val="body"/>
      </w:pPr>
      <w:r>
        <w:t>При создании</w:t>
      </w:r>
      <w:r w:rsidR="00474F70">
        <w:t xml:space="preserve"> программы</w:t>
      </w:r>
      <w:r>
        <w:t xml:space="preserve"> начального общего образования </w:t>
      </w:r>
      <w:r w:rsidR="00B96DFF">
        <w:t>МБОУ «Большемеминская СОШ»</w:t>
      </w:r>
      <w:r>
        <w:t xml:space="preserve">  учитывала следующие требования:</w:t>
      </w:r>
    </w:p>
    <w:p w:rsidR="00474F70" w:rsidRDefault="00474F70">
      <w:pPr>
        <w:pStyle w:val="body"/>
      </w:pPr>
      <w:r>
        <w:t>1.</w:t>
      </w:r>
      <w:r>
        <w:rPr>
          <w:rFonts w:cs="Times New Roman"/>
        </w:rPr>
        <w:t> </w:t>
      </w:r>
      <w:r>
        <w:t>Программа строится с учётом особенностей социал</w:t>
      </w:r>
      <w:r>
        <w:t>ь</w:t>
      </w:r>
      <w:r>
        <w:t>но-экономического развития региона, специфики географического пол</w:t>
      </w:r>
      <w:r>
        <w:t>о</w:t>
      </w:r>
      <w:r>
        <w:t>жения, природного окружения, этнокультурных особенностей и истории края; конкретного местоположения образовательной организации.</w:t>
      </w:r>
    </w:p>
    <w:p w:rsidR="00474F70" w:rsidRDefault="00474F70">
      <w:pPr>
        <w:pStyle w:val="body"/>
      </w:pPr>
      <w:r>
        <w:t>2.</w:t>
      </w:r>
      <w:r>
        <w:rPr>
          <w:rFonts w:cs="Times New Roman"/>
        </w:rPr>
        <w:t> </w:t>
      </w:r>
      <w:r>
        <w:t>При подготовке программы учитываются статус младшего школьн</w:t>
      </w:r>
      <w:r>
        <w:t>и</w:t>
      </w:r>
      <w:r>
        <w:t>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w:t>
      </w:r>
    </w:p>
    <w:p w:rsidR="00474F70" w:rsidRDefault="00474F70">
      <w:pPr>
        <w:pStyle w:val="body"/>
      </w:pPr>
      <w:r>
        <w:t>3.</w:t>
      </w:r>
      <w:r>
        <w:rPr>
          <w:rFonts w:cs="Times New Roman"/>
        </w:rPr>
        <w:t> </w:t>
      </w:r>
      <w:r>
        <w:t>При необходимости программа начального общего образования предполагает создание индивидуальных учебных планов, особенно в сл</w:t>
      </w:r>
      <w:r>
        <w:t>у</w:t>
      </w:r>
      <w:r>
        <w:t>чаях поддержки одарённых младших школьников (в том числе для уск</w:t>
      </w:r>
      <w:r>
        <w:t>о</w:t>
      </w:r>
      <w:r>
        <w:t xml:space="preserve">ренного обучения) или детей, входящих в особые социальные группы (дети мигрантов; дети с особым состоянием здоровья, с девиантным поведением и др.). </w:t>
      </w:r>
    </w:p>
    <w:p w:rsidR="00474F70" w:rsidRDefault="00474F70">
      <w:pPr>
        <w:pStyle w:val="body"/>
      </w:pPr>
      <w:r>
        <w:t>4.</w:t>
      </w:r>
      <w:r>
        <w:rPr>
          <w:rFonts w:cs="Times New Roman"/>
        </w:rPr>
        <w:t> </w:t>
      </w:r>
      <w:r>
        <w:t>Обязательным требованием является учёт запросов родителей (з</w:t>
      </w:r>
      <w:r>
        <w:t>а</w:t>
      </w:r>
      <w:r>
        <w:t>конных представителей) обучающегося: организация курсов внеурочной деятельности, факультативные занятия, индивидуальные консультации и др.</w:t>
      </w:r>
    </w:p>
    <w:p w:rsidR="007411A5" w:rsidRDefault="00474F70">
      <w:pPr>
        <w:pStyle w:val="body"/>
        <w:rPr>
          <w:spacing w:val="3"/>
        </w:rPr>
      </w:pPr>
      <w:r>
        <w:rPr>
          <w:spacing w:val="3"/>
        </w:rPr>
        <w:t>5.</w:t>
      </w:r>
      <w:r>
        <w:rPr>
          <w:rFonts w:cs="Times New Roman"/>
          <w:spacing w:val="3"/>
        </w:rPr>
        <w:t> </w:t>
      </w:r>
      <w:r>
        <w:rPr>
          <w:spacing w:val="3"/>
        </w:rPr>
        <w:t>Образовательная организация обязана учитывать санита</w:t>
      </w:r>
      <w:r>
        <w:rPr>
          <w:spacing w:val="3"/>
        </w:rPr>
        <w:t>р</w:t>
      </w:r>
      <w:r>
        <w:rPr>
          <w:spacing w:val="3"/>
        </w:rPr>
        <w:t>но-эпидемиологические правила и гигиенические нормативы к орган</w:t>
      </w:r>
      <w:r>
        <w:rPr>
          <w:spacing w:val="3"/>
        </w:rPr>
        <w:t>и</w:t>
      </w:r>
      <w:r>
        <w:rPr>
          <w:spacing w:val="3"/>
        </w:rPr>
        <w:t xml:space="preserve">зации обучения. </w:t>
      </w:r>
    </w:p>
    <w:p w:rsidR="00474F70" w:rsidRDefault="007411A5">
      <w:pPr>
        <w:pStyle w:val="body"/>
      </w:pPr>
      <w:r>
        <w:t>О</w:t>
      </w:r>
      <w:r w:rsidR="00474F70">
        <w:t>сновная образовательная программа построена в соответствии с л</w:t>
      </w:r>
      <w:r w:rsidR="00474F70">
        <w:t>о</w:t>
      </w:r>
      <w:r w:rsidR="00474F70">
        <w:t>гикой представления образовательной организацией программы начал</w:t>
      </w:r>
      <w:r w:rsidR="00474F70">
        <w:t>ь</w:t>
      </w:r>
      <w:r w:rsidR="00474F70">
        <w:t xml:space="preserve">ного общего образования и раскрывает наполнения следующих разделов: целевой, содержательный, организационный. </w:t>
      </w:r>
    </w:p>
    <w:p w:rsidR="00474F70" w:rsidRDefault="00474F70">
      <w:pPr>
        <w:pStyle w:val="body"/>
        <w:rPr>
          <w:spacing w:val="-1"/>
        </w:rPr>
      </w:pPr>
      <w:r>
        <w:rPr>
          <w:rStyle w:val="Italic"/>
          <w:spacing w:val="-1"/>
        </w:rPr>
        <w:lastRenderedPageBreak/>
        <w:t>Целевой</w:t>
      </w:r>
      <w:r w:rsidR="000B21B8">
        <w:rPr>
          <w:spacing w:val="-1"/>
        </w:rPr>
        <w:t xml:space="preserve"> раздел </w:t>
      </w:r>
      <w:r>
        <w:rPr>
          <w:spacing w:val="-1"/>
        </w:rPr>
        <w:t>ООП отражает основные цели начального общего обр</w:t>
      </w:r>
      <w:r>
        <w:rPr>
          <w:spacing w:val="-1"/>
        </w:rPr>
        <w:t>а</w:t>
      </w:r>
      <w:r>
        <w:rPr>
          <w:spacing w:val="-1"/>
        </w:rPr>
        <w:t>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w:t>
      </w:r>
      <w:r>
        <w:rPr>
          <w:spacing w:val="-1"/>
        </w:rPr>
        <w:t>е</w:t>
      </w:r>
      <w:r>
        <w:rPr>
          <w:spacing w:val="-1"/>
        </w:rPr>
        <w:t>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w:t>
      </w:r>
      <w:r>
        <w:rPr>
          <w:spacing w:val="-1"/>
        </w:rPr>
        <w:t>о</w:t>
      </w:r>
      <w:r>
        <w:rPr>
          <w:spacing w:val="-1"/>
        </w:rPr>
        <w:t>торые должны быть достигнуты обучающимся-выпускником начальной школы, независимо от типа, специфики и других особенностей образов</w:t>
      </w:r>
      <w:r>
        <w:rPr>
          <w:spacing w:val="-1"/>
        </w:rPr>
        <w:t>а</w:t>
      </w:r>
      <w:r>
        <w:rPr>
          <w:spacing w:val="-1"/>
        </w:rPr>
        <w:t>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w:t>
      </w:r>
      <w:r>
        <w:rPr>
          <w:spacing w:val="-1"/>
        </w:rPr>
        <w:t>т</w:t>
      </w:r>
      <w:r>
        <w:rPr>
          <w:spacing w:val="-1"/>
        </w:rPr>
        <w:t>ные результаты отражают новообразования ребёнка, отражающие его с</w:t>
      </w:r>
      <w:r>
        <w:rPr>
          <w:spacing w:val="-1"/>
        </w:rPr>
        <w:t>о</w:t>
      </w:r>
      <w:r>
        <w:rPr>
          <w:spacing w:val="-1"/>
        </w:rPr>
        <w:t>циальный статус: сформированность гражданской идентификации, гото</w:t>
      </w:r>
      <w:r>
        <w:rPr>
          <w:spacing w:val="-1"/>
        </w:rPr>
        <w:t>в</w:t>
      </w:r>
      <w:r>
        <w:rPr>
          <w:spacing w:val="-1"/>
        </w:rPr>
        <w:t>ность к самообразованию, сформированность учебно-познавательной м</w:t>
      </w:r>
      <w:r>
        <w:rPr>
          <w:spacing w:val="-1"/>
        </w:rPr>
        <w:t>о</w:t>
      </w:r>
      <w:r>
        <w:rPr>
          <w:spacing w:val="-1"/>
        </w:rPr>
        <w:t>тивации и др. Метапредметные результаты характеризуют уровень стано</w:t>
      </w:r>
      <w:r>
        <w:rPr>
          <w:spacing w:val="-1"/>
        </w:rPr>
        <w:t>в</w:t>
      </w:r>
      <w:r>
        <w:rPr>
          <w:spacing w:val="-1"/>
        </w:rPr>
        <w:t>ления универсальных учебных действий (познавательных, коммуникати</w:t>
      </w:r>
      <w:r>
        <w:rPr>
          <w:spacing w:val="-1"/>
        </w:rPr>
        <w:t>в</w:t>
      </w:r>
      <w:r>
        <w:rPr>
          <w:spacing w:val="-1"/>
        </w:rPr>
        <w:t>ных, регулятивных) как показателей умений обучающегося учиться, о</w:t>
      </w:r>
      <w:r>
        <w:rPr>
          <w:spacing w:val="-1"/>
        </w:rPr>
        <w:t>б</w:t>
      </w:r>
      <w:r>
        <w:rPr>
          <w:spacing w:val="-1"/>
        </w:rPr>
        <w:t>щаться со взрослыми и сверстниками, регулировать своё поведение и де</w:t>
      </w:r>
      <w:r>
        <w:rPr>
          <w:spacing w:val="-1"/>
        </w:rPr>
        <w:t>я</w:t>
      </w:r>
      <w:r>
        <w:rPr>
          <w:spacing w:val="-1"/>
        </w:rPr>
        <w:t>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Default="00474F70">
      <w:pPr>
        <w:pStyle w:val="body"/>
      </w:pPr>
      <w: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474F70" w:rsidRDefault="00474F7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w:t>
      </w:r>
      <w:r>
        <w:t>в</w:t>
      </w:r>
      <w:r>
        <w:t>ляющих особые способности в освоении программы начального общего образования, а также требования к разработке программ обучения для д</w:t>
      </w:r>
      <w:r>
        <w:t>е</w:t>
      </w:r>
      <w:r>
        <w:t>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w:t>
      </w:r>
      <w:r>
        <w:t>а</w:t>
      </w:r>
      <w:r>
        <w:t>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Default="00474F70">
      <w:pPr>
        <w:pStyle w:val="body"/>
      </w:pPr>
      <w:r>
        <w:rPr>
          <w:rStyle w:val="Italic"/>
        </w:rPr>
        <w:t>Организационный</w:t>
      </w:r>
      <w:r>
        <w:t xml:space="preserve"> раздел даёт характеристику условий организации о</w:t>
      </w:r>
      <w:r>
        <w:t>б</w:t>
      </w:r>
      <w:r>
        <w:t xml:space="preserve">разовательной деятельности, раскрывает особенности построения учебного </w:t>
      </w:r>
      <w:r>
        <w:lastRenderedPageBreak/>
        <w:t>плана и плана внеурочной деятельности, кален</w:t>
      </w:r>
      <w:r w:rsidR="000B21B8">
        <w:t>дарных учебных графиков и плана</w:t>
      </w:r>
      <w:r>
        <w:t xml:space="preserve"> воспитательной работы. </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w:t>
      </w:r>
      <w:r>
        <w:rPr>
          <w:spacing w:val="-1"/>
        </w:rPr>
        <w:t>о</w:t>
      </w:r>
      <w:r>
        <w:rPr>
          <w:spacing w:val="-1"/>
        </w:rPr>
        <w:t>вательным программам (наряду с образовательной программой дошкол</w:t>
      </w:r>
      <w:r>
        <w:rPr>
          <w:spacing w:val="-1"/>
        </w:rPr>
        <w:t>ь</w:t>
      </w:r>
      <w:r>
        <w:rPr>
          <w:spacing w:val="-1"/>
        </w:rPr>
        <w:t>ного образования и образовательной программой основного общего обр</w:t>
      </w:r>
      <w:r>
        <w:rPr>
          <w:spacing w:val="-1"/>
        </w:rPr>
        <w:t>а</w:t>
      </w:r>
      <w:r>
        <w:rPr>
          <w:spacing w:val="-1"/>
        </w:rPr>
        <w:t>зования, статья 12 Закона) и характеризует первый этап школьного обуч</w:t>
      </w:r>
      <w:r>
        <w:rPr>
          <w:spacing w:val="-1"/>
        </w:rPr>
        <w:t>е</w:t>
      </w:r>
      <w:r>
        <w:rPr>
          <w:spacing w:val="-1"/>
        </w:rPr>
        <w:t>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w:t>
      </w:r>
      <w:r>
        <w:rPr>
          <w:spacing w:val="-1"/>
        </w:rPr>
        <w:t>н</w:t>
      </w:r>
      <w:r>
        <w:rPr>
          <w:spacing w:val="-1"/>
        </w:rPr>
        <w:t>но-педагогических условий, реализация которых обеспечивает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образ</w:t>
      </w:r>
      <w:r>
        <w:t>о</w:t>
      </w:r>
      <w:r>
        <w:t>вательной организацией</w:t>
      </w:r>
      <w:r w:rsidR="00D31C0C">
        <w:t xml:space="preserve"> (Далее-школа)</w:t>
      </w:r>
      <w:r>
        <w:t>, является основным документом, регламентирующим образовательную деятельность образовательной о</w:t>
      </w:r>
      <w:r>
        <w:t>р</w:t>
      </w:r>
      <w:r>
        <w:t>ганизации в единстве урочной и внеурочной деятельности, при учёте пр</w:t>
      </w:r>
      <w:r>
        <w:t>а</w:t>
      </w:r>
      <w:r>
        <w:t>вильного соотношения обязательной части программы и части, формир</w:t>
      </w:r>
      <w:r>
        <w:t>у</w:t>
      </w:r>
      <w:r>
        <w:t>емой участниками образовательного процесса.</w:t>
      </w:r>
    </w:p>
    <w:p w:rsidR="00474F70" w:rsidRDefault="00474F70">
      <w:pPr>
        <w:pStyle w:val="body"/>
      </w:pPr>
      <w:r>
        <w:t>Целями реализации программы начального общего образования явл</w:t>
      </w:r>
      <w:r>
        <w:t>я</w:t>
      </w:r>
      <w:r>
        <w:t>ются:</w:t>
      </w:r>
    </w:p>
    <w:p w:rsidR="00474F70" w:rsidRDefault="00474F70">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w:t>
      </w:r>
      <w:r>
        <w:t>н</w:t>
      </w:r>
      <w:r>
        <w:t>ного образования, включающего обучение, развитие и воспитание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w:t>
      </w:r>
      <w:r>
        <w:t>а</w:t>
      </w:r>
      <w:r>
        <w:t>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Создание условий для свободного развития каждого младшего школьника с учётом его потребностей, возможностей и стремления к с</w:t>
      </w:r>
      <w:r>
        <w:t>а</w:t>
      </w:r>
      <w:r>
        <w:t>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w:t>
      </w:r>
      <w:r>
        <w:t>д</w:t>
      </w:r>
      <w:r>
        <w:t xml:space="preserve">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7411A5" w:rsidRDefault="00474F70">
      <w:pPr>
        <w:pStyle w:val="body"/>
      </w:pPr>
      <w:r>
        <w:t>Достижение поставленных целей предусматривает решение следующих основных задач:</w:t>
      </w:r>
    </w:p>
    <w:p w:rsidR="007411A5" w:rsidRDefault="00474F70">
      <w:pPr>
        <w:pStyle w:val="body"/>
      </w:pPr>
      <w:r>
        <w:lastRenderedPageBreak/>
        <w:t> — формирование общей культуры, духовно-нравственное, гражда</w:t>
      </w:r>
      <w:r>
        <w:t>н</w:t>
      </w:r>
      <w:r>
        <w:t>ское, социальное, личностное и интеллектуальное развитие, развитие творческих способностей, сохранение и укрепление здоровья;</w:t>
      </w:r>
    </w:p>
    <w:p w:rsidR="007411A5" w:rsidRDefault="007411A5">
      <w:pPr>
        <w:pStyle w:val="body"/>
      </w:pPr>
    </w:p>
    <w:p w:rsidR="007411A5" w:rsidRDefault="00474F70">
      <w:pPr>
        <w:pStyle w:val="body"/>
      </w:pPr>
      <w:r>
        <w:t>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w:t>
      </w:r>
      <w:r>
        <w:t>е</w:t>
      </w:r>
      <w:r>
        <w:t>ственными, государственными потребностями и возможностями обуча</w:t>
      </w:r>
      <w:r>
        <w:t>ю</w:t>
      </w:r>
      <w:r>
        <w:t>щегося младшего школьного возраста, индивидуальными особенностями его развития и состояния здоровья; </w:t>
      </w:r>
    </w:p>
    <w:p w:rsidR="007411A5" w:rsidRDefault="00474F70">
      <w:pPr>
        <w:pStyle w:val="body"/>
      </w:pPr>
      <w:r>
        <w:t>— становление и развитие личности в ее индивидуальности, самобы</w:t>
      </w:r>
      <w:r>
        <w:t>т</w:t>
      </w:r>
      <w:r>
        <w:t>ности, уникальности и неповторимости;</w:t>
      </w:r>
    </w:p>
    <w:p w:rsidR="007411A5" w:rsidRDefault="00474F70">
      <w:pPr>
        <w:pStyle w:val="body"/>
      </w:pPr>
      <w:r>
        <w:t> — обеспечение преемственности начального общего и основного о</w:t>
      </w:r>
      <w:r>
        <w:t>б</w:t>
      </w:r>
      <w:r>
        <w:t>щего образования; </w:t>
      </w:r>
    </w:p>
    <w:p w:rsidR="007411A5" w:rsidRDefault="00474F70">
      <w:pPr>
        <w:pStyle w:val="body"/>
      </w:pPr>
      <w:r>
        <w:t>— достижение планируемых результатов освоения основной образов</w:t>
      </w:r>
      <w:r>
        <w:t>а</w:t>
      </w:r>
      <w:r>
        <w:t>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7411A5" w:rsidRDefault="00474F70">
      <w:pPr>
        <w:pStyle w:val="body"/>
      </w:pPr>
      <w:r>
        <w:t>— обеспечение доступности получения качественного начального о</w:t>
      </w:r>
      <w:r>
        <w:t>б</w:t>
      </w:r>
      <w:r>
        <w:t>щего образования; </w:t>
      </w:r>
    </w:p>
    <w:p w:rsidR="007411A5" w:rsidRDefault="00474F70">
      <w:pPr>
        <w:pStyle w:val="body"/>
      </w:pPr>
      <w: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7411A5" w:rsidRDefault="00474F70">
      <w:pPr>
        <w:pStyle w:val="body"/>
      </w:pPr>
      <w:r>
        <w:t>— организация интеллектуальных и творческих соревнований, нау</w:t>
      </w:r>
      <w:r>
        <w:t>ч</w:t>
      </w:r>
      <w:r>
        <w:t>но-технического творчества и проектно-исследовательской деятельности; </w:t>
      </w:r>
    </w:p>
    <w:p w:rsidR="007411A5" w:rsidRDefault="00474F70">
      <w:pPr>
        <w:pStyle w:val="body"/>
      </w:pPr>
      <w:r>
        <w:t>— участие обучающихся, их родителей (законных представителей), п</w:t>
      </w:r>
      <w:r>
        <w:t>е</w:t>
      </w:r>
      <w:r>
        <w:t>дагогических работников и общественности в проектировании и развитии внутришкольной социальной среды; </w:t>
      </w:r>
    </w:p>
    <w:p w:rsidR="007411A5" w:rsidRDefault="00474F70">
      <w:pPr>
        <w:pStyle w:val="body"/>
      </w:pPr>
      <w:r>
        <w:t>— использование в образовательной деятельности современных обр</w:t>
      </w:r>
      <w:r>
        <w:t>а</w:t>
      </w:r>
      <w:r>
        <w:t>зовательных технологий деятельностного типа; </w:t>
      </w:r>
    </w:p>
    <w:p w:rsidR="007411A5" w:rsidRDefault="00474F70">
      <w:pPr>
        <w:pStyle w:val="body"/>
      </w:pPr>
      <w:r>
        <w:t>— предоставление обучающимся возможности для эффективной сам</w:t>
      </w:r>
      <w:r>
        <w:t>о</w:t>
      </w:r>
      <w:r>
        <w:t>стоятельной работы; </w:t>
      </w:r>
    </w:p>
    <w:p w:rsidR="00474F70" w:rsidRDefault="00474F70">
      <w:pPr>
        <w:pStyle w:val="body"/>
      </w:pPr>
      <w:r>
        <w:t>— включение обучающихся в процессы познания и преобразования внешкольной социальной среды (населенного пункта, района, города.</w:t>
      </w:r>
    </w:p>
    <w:p w:rsidR="00474F70" w:rsidRDefault="00474F70">
      <w:pPr>
        <w:pStyle w:val="body"/>
      </w:pPr>
      <w:r>
        <w:t>Создавая программу начального</w:t>
      </w:r>
      <w:r w:rsidR="007411A5">
        <w:t xml:space="preserve"> общего образования,  МБОУ «О</w:t>
      </w:r>
      <w:r w:rsidR="007411A5">
        <w:t>к</w:t>
      </w:r>
      <w:r w:rsidR="007411A5">
        <w:t>тябрьская СОШ»</w:t>
      </w:r>
      <w:r>
        <w:t xml:space="preserve"> учиты</w:t>
      </w:r>
      <w:r w:rsidR="007411A5">
        <w:t>вала</w:t>
      </w:r>
      <w:r>
        <w:t xml:space="preserve"> сле</w:t>
      </w:r>
      <w:r w:rsidR="007411A5">
        <w:t>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образования базируется на требованиях, предъявляемых ФГОС НОО к целям, соде</w:t>
      </w:r>
      <w:r>
        <w:t>р</w:t>
      </w:r>
      <w:r>
        <w:t>жанию, планируемым результатам и условиям обучения в начальной школе: учитывается также ПООП НОО.</w:t>
      </w:r>
    </w:p>
    <w:p w:rsidR="00474F70" w:rsidRDefault="00474F70">
      <w:pPr>
        <w:pStyle w:val="body"/>
      </w:pPr>
      <w:r>
        <w:rPr>
          <w:rStyle w:val="Italic"/>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w:t>
      </w:r>
      <w:r>
        <w:t>е</w:t>
      </w:r>
      <w:r>
        <w:lastRenderedPageBreak/>
        <w:t>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w:t>
      </w:r>
      <w:r>
        <w:t>о</w:t>
      </w:r>
      <w:r>
        <w:t>нентов учебной деятельности (мотив, цель, учебная задача, учебные оп</w:t>
      </w:r>
      <w:r>
        <w:t>е</w:t>
      </w:r>
      <w:r>
        <w:t>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w:t>
      </w:r>
      <w:r>
        <w:rPr>
          <w:spacing w:val="-2"/>
        </w:rPr>
        <w:t>з</w:t>
      </w:r>
      <w:r>
        <w:rPr>
          <w:spacing w:val="-2"/>
        </w:rPr>
        <w:t>можность и механизмы разработки индивидуальных программ и учебных планов для обучения детей с особыми способностями, потребностями и и</w:t>
      </w:r>
      <w:r>
        <w:rPr>
          <w:spacing w:val="-2"/>
        </w:rPr>
        <w:t>н</w:t>
      </w:r>
      <w:r>
        <w:rPr>
          <w:spacing w:val="-2"/>
        </w:rPr>
        <w:t>тересами. При этом учитываются запросы родителей (законных представ</w:t>
      </w:r>
      <w:r>
        <w:rPr>
          <w:spacing w:val="-2"/>
        </w:rPr>
        <w:t>и</w:t>
      </w:r>
      <w:r>
        <w:rPr>
          <w:spacing w:val="-2"/>
        </w:rPr>
        <w:t>телей) обучающегося.</w:t>
      </w:r>
    </w:p>
    <w:p w:rsidR="00474F70" w:rsidRDefault="00474F70">
      <w:pPr>
        <w:pStyle w:val="body"/>
      </w:pPr>
      <w:r>
        <w:rPr>
          <w:rStyle w:val="Italic"/>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w:t>
      </w:r>
      <w:r>
        <w:rPr>
          <w:spacing w:val="-2"/>
        </w:rPr>
        <w:t>и</w:t>
      </w:r>
      <w:r>
        <w:rPr>
          <w:spacing w:val="-2"/>
        </w:rPr>
        <w:t>тельности.</w:t>
      </w:r>
    </w:p>
    <w:p w:rsidR="00474F70" w:rsidRDefault="00474F70">
      <w:pPr>
        <w:pStyle w:val="body"/>
        <w:rPr>
          <w:spacing w:val="-2"/>
        </w:rPr>
      </w:pPr>
      <w:r>
        <w:rPr>
          <w:rStyle w:val="Italic"/>
          <w:spacing w:val="-2"/>
        </w:rPr>
        <w:t>Принцип здоровьесбережения</w:t>
      </w:r>
      <w:r>
        <w:rPr>
          <w:spacing w:val="-2"/>
        </w:rPr>
        <w:t>: при организации образовательной де</w:t>
      </w:r>
      <w:r>
        <w:rPr>
          <w:spacing w:val="-2"/>
        </w:rPr>
        <w:t>я</w:t>
      </w:r>
      <w:r>
        <w:rPr>
          <w:spacing w:val="-2"/>
        </w:rPr>
        <w:t>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w:t>
      </w:r>
      <w:r>
        <w:rPr>
          <w:spacing w:val="-2"/>
        </w:rPr>
        <w:t>о</w:t>
      </w:r>
      <w:r>
        <w:rPr>
          <w:spacing w:val="-2"/>
        </w:rPr>
        <w:t>вьесберегающих педагогических технологий. Объём учебной нагрузки, о</w:t>
      </w:r>
      <w:r>
        <w:rPr>
          <w:spacing w:val="-2"/>
        </w:rPr>
        <w:t>р</w:t>
      </w:r>
      <w:r>
        <w:rPr>
          <w:spacing w:val="-2"/>
        </w:rPr>
        <w:t xml:space="preserve">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Default="00474F70">
      <w:pPr>
        <w:pStyle w:val="body"/>
        <w:rPr>
          <w:spacing w:val="1"/>
        </w:rPr>
      </w:pPr>
      <w:r>
        <w:rPr>
          <w:spacing w:val="1"/>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w:t>
      </w:r>
      <w:r>
        <w:rPr>
          <w:spacing w:val="1"/>
        </w:rPr>
        <w:t>ю</w:t>
      </w:r>
      <w:r>
        <w:rPr>
          <w:spacing w:val="1"/>
        </w:rPr>
        <w:t>щихся. Среди механизмов, которые возможно использовать в начальной школе, следует отметить: организацию внеурочной деятельности с ра</w:t>
      </w:r>
      <w:r>
        <w:rPr>
          <w:spacing w:val="1"/>
        </w:rPr>
        <w:t>з</w:t>
      </w:r>
      <w:r>
        <w:rPr>
          <w:spacing w:val="1"/>
        </w:rPr>
        <w:t>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w:t>
      </w:r>
      <w:r>
        <w:rPr>
          <w:spacing w:val="1"/>
        </w:rPr>
        <w:t>а</w:t>
      </w:r>
      <w:r>
        <w:rPr>
          <w:spacing w:val="1"/>
        </w:rPr>
        <w:t>зовательной деятельности школы организаций культуры (к примеру, м</w:t>
      </w:r>
      <w:r>
        <w:rPr>
          <w:spacing w:val="1"/>
        </w:rPr>
        <w:t>у</w:t>
      </w:r>
      <w:r>
        <w:rPr>
          <w:spacing w:val="1"/>
        </w:rPr>
        <w:t>зеев, библиотек, стадионов), художественных и театральных студий. Э</w:t>
      </w:r>
      <w:r>
        <w:rPr>
          <w:spacing w:val="1"/>
        </w:rPr>
        <w:t>ф</w:t>
      </w:r>
      <w:r>
        <w:rPr>
          <w:spacing w:val="1"/>
        </w:rPr>
        <w:t>фективным механизмом реализации программ является использование индивидуальных программ и учебных планов для отдельных обуча</w:t>
      </w:r>
      <w:r>
        <w:rPr>
          <w:spacing w:val="1"/>
        </w:rPr>
        <w:t>ю</w:t>
      </w:r>
      <w:r>
        <w:rPr>
          <w:spacing w:val="1"/>
        </w:rPr>
        <w:t xml:space="preserve">щихся или небольших групп. </w:t>
      </w:r>
    </w:p>
    <w:p w:rsidR="00474F70" w:rsidRDefault="00474F70">
      <w:pPr>
        <w:pStyle w:val="h2"/>
      </w:pPr>
      <w:r>
        <w:lastRenderedPageBreak/>
        <w:t xml:space="preserve">1.2. Общая характеристика программы </w:t>
      </w:r>
      <w:r>
        <w:br/>
        <w:t xml:space="preserve">начального образования </w:t>
      </w:r>
    </w:p>
    <w:p w:rsidR="00474F70" w:rsidRDefault="00474F70">
      <w:pPr>
        <w:pStyle w:val="body"/>
      </w:pPr>
      <w:r>
        <w:t>Программа начального общего образования является стратегическим документом образовательной организации, выполнение которого обесп</w:t>
      </w:r>
      <w:r>
        <w:t>е</w:t>
      </w:r>
      <w:r>
        <w:t>чивает успешность организации образовательной деятельности, т. е. г</w:t>
      </w:r>
      <w:r>
        <w:t>а</w:t>
      </w:r>
      <w:r>
        <w:t>рантию реализации статьи 12 Федерального закона «Об образовании в Российской Федерации». В соответствии с законодательными актами о</w:t>
      </w:r>
      <w:r>
        <w:t>б</w:t>
      </w:r>
      <w:r>
        <w:t>разовательная организация самостоятельно определяет технологии об</w:t>
      </w:r>
      <w:r>
        <w:t>у</w:t>
      </w:r>
      <w:r>
        <w:t>чения, формы его организации (включая модульные курсы), а также с</w:t>
      </w:r>
      <w:r>
        <w:t>и</w:t>
      </w:r>
      <w:r>
        <w:t>стему оценивания с соблюдением принципа здоровьесберегающего об</w:t>
      </w:r>
      <w:r>
        <w:t>у</w:t>
      </w:r>
      <w:r>
        <w:t>чения.</w:t>
      </w:r>
    </w:p>
    <w:p w:rsidR="00474F70" w:rsidRDefault="00474F70">
      <w:pPr>
        <w:pStyle w:val="body"/>
        <w:rPr>
          <w:spacing w:val="-1"/>
        </w:rPr>
      </w:pPr>
      <w:r>
        <w:rPr>
          <w:spacing w:val="-1"/>
        </w:rPr>
        <w:t>Программа строится с учётом психологических особенностей обуча</w:t>
      </w:r>
      <w:r>
        <w:rPr>
          <w:spacing w:val="-1"/>
        </w:rPr>
        <w:t>ю</w:t>
      </w:r>
      <w:r>
        <w:rPr>
          <w:spacing w:val="-1"/>
        </w:rPr>
        <w:t>щегося младшего школьного возраста. Наиболее адаптивным сроком об</w:t>
      </w:r>
      <w:r>
        <w:rPr>
          <w:spacing w:val="-1"/>
        </w:rPr>
        <w:t>у</w:t>
      </w:r>
      <w:r>
        <w:rPr>
          <w:spacing w:val="-1"/>
        </w:rPr>
        <w:t>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w:t>
      </w:r>
      <w:r>
        <w:rPr>
          <w:spacing w:val="-1"/>
        </w:rPr>
        <w:t>е</w:t>
      </w:r>
      <w:r>
        <w:rPr>
          <w:spacing w:val="-1"/>
        </w:rPr>
        <w:t>регать обучающихся от перегрузок, утомления, отрицательного влияния обучения на здоровье. При создании программы нача</w:t>
      </w:r>
      <w:r w:rsidR="008514F7">
        <w:rPr>
          <w:spacing w:val="-1"/>
        </w:rPr>
        <w:t>льного образования  учитывался</w:t>
      </w:r>
      <w:r>
        <w:rPr>
          <w:spacing w:val="-1"/>
        </w:rPr>
        <w:t xml:space="preserve">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w:t>
      </w:r>
      <w:r>
        <w:rPr>
          <w:spacing w:val="-1"/>
        </w:rPr>
        <w:t>е</w:t>
      </w:r>
      <w:r>
        <w:rPr>
          <w:spacing w:val="-1"/>
        </w:rPr>
        <w:t>бования учителя, часто отвлекаются, быстро устают. Желание учиться поддерживается школьными успехами, но неудачи быстро разрушают п</w:t>
      </w:r>
      <w:r>
        <w:rPr>
          <w:spacing w:val="-1"/>
        </w:rPr>
        <w:t>о</w:t>
      </w:r>
      <w:r>
        <w:rPr>
          <w:spacing w:val="-1"/>
        </w:rPr>
        <w:t>знавательные мотивы. Всё это побуждает учителя особенно бережно отн</w:t>
      </w:r>
      <w:r>
        <w:rPr>
          <w:spacing w:val="-1"/>
        </w:rPr>
        <w:t>о</w:t>
      </w:r>
      <w:r>
        <w:rPr>
          <w:spacing w:val="-1"/>
        </w:rPr>
        <w:t>ситься к младшим школьникам, оказывать помощь и поддержку, помогать адаптироваться к новой — учебной деятельности, которая становится в</w:t>
      </w:r>
      <w:r>
        <w:rPr>
          <w:spacing w:val="-1"/>
        </w:rPr>
        <w:t>е</w:t>
      </w:r>
      <w:r>
        <w:rPr>
          <w:spacing w:val="-1"/>
        </w:rPr>
        <w:t>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w:t>
      </w:r>
      <w:r>
        <w:rPr>
          <w:spacing w:val="-1"/>
        </w:rPr>
        <w:t>к</w:t>
      </w:r>
      <w:r>
        <w:rPr>
          <w:spacing w:val="-1"/>
        </w:rPr>
        <w:t xml:space="preserve">туального развития, особенностей познавательных психических процессов педагог оказывает поддержку каждому учащемуся. </w:t>
      </w:r>
    </w:p>
    <w:p w:rsidR="00474F70" w:rsidRDefault="00474F70">
      <w:pPr>
        <w:pStyle w:val="h2"/>
      </w:pPr>
      <w:r>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(содерж</w:t>
      </w:r>
      <w:r>
        <w:t>а</w:t>
      </w:r>
      <w:r>
        <w:t>ние и планируемые результаты обучения, условия организации образов</w:t>
      </w:r>
      <w:r>
        <w:t>а</w:t>
      </w:r>
      <w:r>
        <w:t>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w:t>
      </w:r>
      <w:r>
        <w:t>ю</w:t>
      </w:r>
      <w:r>
        <w:lastRenderedPageBreak/>
        <w:t>чают ценностные отношения обучающегося к окружающему миру, другим людям, а также к самому себе как субъекту учебно-познавательной де</w:t>
      </w:r>
      <w:r>
        <w:t>я</w:t>
      </w:r>
      <w:r>
        <w:t>тельности (осознание её социальной значимости, ответственность, уст</w:t>
      </w:r>
      <w:r>
        <w:t>а</w:t>
      </w:r>
      <w:r>
        <w:t>новка на принятие учебной задачи и др.). Метапредметные результаты характеризуют уровень сформированности познавательных, коммуник</w:t>
      </w:r>
      <w:r>
        <w:t>а</w:t>
      </w:r>
      <w:r>
        <w:t>тивных и регулятивных универсальных действий, которые обеспечивают успешность изучения учебных предметов, а также становление способн</w:t>
      </w:r>
      <w:r>
        <w:t>о</w:t>
      </w:r>
      <w:r>
        <w:t>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w:t>
      </w:r>
      <w:r>
        <w:t>о</w:t>
      </w:r>
      <w:r>
        <w:t>во-символическими средствами, которые помогают обучающимся прим</w:t>
      </w:r>
      <w:r>
        <w:t>е</w:t>
      </w:r>
      <w:r>
        <w:t>нять знания как в типовых, так и в новых, нестандартных учебных ситу</w:t>
      </w:r>
      <w:r>
        <w:t>а</w:t>
      </w:r>
      <w:r>
        <w:t>циях.</w:t>
      </w:r>
    </w:p>
    <w:p w:rsidR="00474F70" w:rsidRDefault="00474F70">
      <w:pPr>
        <w:pStyle w:val="body"/>
      </w:pPr>
      <w:r>
        <w:t>В специальном разделе программы начального общего образования х</w:t>
      </w:r>
      <w:r>
        <w:t>а</w:t>
      </w:r>
      <w:r>
        <w:t>рактеризуется система оценки достижений планируемых результатов освоения основной образовательной программы. При определении по</w:t>
      </w:r>
      <w:r>
        <w:t>д</w:t>
      </w:r>
      <w:r>
        <w:t>ходов к контрольно-оценочной деятельности младших школьников уч</w:t>
      </w:r>
      <w:r>
        <w:t>и</w:t>
      </w:r>
      <w:r>
        <w:t>тываются формы и виды контроля, а также требования к объёму и числу проводимых контрольных, проверочных и диагностических работ. Ор</w:t>
      </w:r>
      <w:r>
        <w:t>и</w:t>
      </w:r>
      <w:r>
        <w:t>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w:t>
      </w:r>
      <w:r>
        <w:t>в</w:t>
      </w:r>
      <w:r>
        <w:t>ленные в 2021 г. Федеральной службой по надзору в сфере образования и науки РФ.</w:t>
      </w:r>
    </w:p>
    <w:p w:rsidR="00474F70" w:rsidRDefault="00474F70">
      <w:pPr>
        <w:pStyle w:val="body"/>
      </w:pPr>
      <w: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w:t>
      </w:r>
      <w:r>
        <w:t>с</w:t>
      </w:r>
      <w:r>
        <w:t>пользования предметных кабинетов (изобразительного искусства, музыки, технологии), специально оборудованных территорий для занятий физич</w:t>
      </w:r>
      <w:r>
        <w:t>е</w:t>
      </w:r>
      <w:r>
        <w:t xml:space="preserve">ской культурой и спортом и т. п. </w:t>
      </w:r>
    </w:p>
    <w:p w:rsidR="00474F70" w:rsidRDefault="00474F70">
      <w:pPr>
        <w:pStyle w:val="h2"/>
      </w:pPr>
      <w:r>
        <w:t xml:space="preserve">1.4. СИСТЕМА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осн</w:t>
      </w:r>
      <w:r>
        <w:t>о</w:t>
      </w:r>
      <w:r>
        <w:t>вой объективной оценки соответствия установленным требованиям обр</w:t>
      </w:r>
      <w:r>
        <w:t>а</w:t>
      </w:r>
      <w:r>
        <w:t>зовательной деятельности и подготовки обучающихся, освоивших пр</w:t>
      </w:r>
      <w:r>
        <w:t>о</w:t>
      </w:r>
      <w:r>
        <w:t xml:space="preserve">грамму начального общего образования». Это означает, что ФГОС задаёт </w:t>
      </w:r>
      <w:r>
        <w:lastRenderedPageBreak/>
        <w:t>основные требования к образовательным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w:t>
      </w:r>
      <w:r>
        <w:t>и</w:t>
      </w:r>
      <w:r>
        <w:t>стема оценки) является частью системы оценки и управления качеством образования в образовательной организации и служит основой при разр</w:t>
      </w:r>
      <w:r>
        <w:t>а</w:t>
      </w:r>
      <w:r>
        <w:t>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Система оценки призвана способствовать поддержанию единства всей системы образования, обеспечению преемственности в системе непр</w:t>
      </w:r>
      <w:r>
        <w:t>е</w:t>
      </w:r>
      <w:r>
        <w:t xml:space="preserve">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на достижение планируемых результатов освоения основной образовательной программы начального общего обр</w:t>
      </w:r>
      <w:r>
        <w:t>а</w:t>
      </w:r>
      <w:r>
        <w:t xml:space="preserve">зования и обеспечение эффективной </w:t>
      </w:r>
      <w:r>
        <w:rPr>
          <w:rStyle w:val="BoldItalic"/>
        </w:rPr>
        <w:t>обратной связи</w:t>
      </w:r>
      <w:r>
        <w:t>, позволяющей ос</w:t>
      </w:r>
      <w:r>
        <w:t>у</w:t>
      </w:r>
      <w:r>
        <w:t xml:space="preserve">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аттест</w:t>
      </w:r>
      <w:r>
        <w:t>а</w:t>
      </w:r>
      <w:r>
        <w:t>ции, а также основа процедур внутреннего мониторинга образов</w:t>
      </w:r>
      <w:r>
        <w:t>а</w:t>
      </w:r>
      <w:r>
        <w:t>тельной организации, мониторинговых исследований муниципал</w:t>
      </w:r>
      <w:r>
        <w:t>ь</w:t>
      </w:r>
      <w:r>
        <w:t>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t>Основным объектом системы оценки</w:t>
      </w:r>
      <w:r>
        <w:t>, её содержательной и критер</w:t>
      </w:r>
      <w:r>
        <w:t>и</w:t>
      </w:r>
      <w:r>
        <w:t>альной базой выступают требования ФГОС, которые конкретизируются в планируемых результатах освоения обучающимися основной образов</w:t>
      </w:r>
      <w:r>
        <w:t>а</w:t>
      </w:r>
      <w:r>
        <w:t>тельной программы образовательной организации. Эти требования ко</w:t>
      </w:r>
      <w:r>
        <w:t>н</w:t>
      </w:r>
      <w:r>
        <w:t>кретизированы в разделе «Общая характеристика планируемых результ</w:t>
      </w:r>
      <w:r>
        <w:t>а</w:t>
      </w:r>
      <w:r>
        <w:t>тов освоения основной образовательной программы» настоящего док</w:t>
      </w:r>
      <w:r>
        <w:t>у</w:t>
      </w:r>
      <w:r>
        <w:t>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lastRenderedPageBreak/>
        <w:t>Особенности каждой из указанных процедур описаны в п. 1.4.3 наст</w:t>
      </w:r>
      <w:r>
        <w:t>о</w:t>
      </w:r>
      <w:r>
        <w:t>ящей программы.</w:t>
      </w:r>
    </w:p>
    <w:p w:rsidR="00474F70" w:rsidRDefault="00474F70">
      <w:pPr>
        <w:pStyle w:val="body"/>
      </w:pPr>
      <w:r>
        <w:t>В соответствии с ФГОС НОО система оценки образовательной орган</w:t>
      </w:r>
      <w:r>
        <w:t>и</w:t>
      </w:r>
      <w:r>
        <w:t>зации реализует системно-деятельностный, уровневый и комплексный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дост</w:t>
      </w:r>
      <w:r>
        <w:t>и</w:t>
      </w:r>
      <w:r>
        <w:t>жений проявляется в оценке способности обучающихся к решению уче</w:t>
      </w:r>
      <w:r>
        <w:t>б</w:t>
      </w:r>
      <w:r>
        <w:t>но-познавательных и учебно-практических задач, а также в оценке уровня функциональной грамотности обучающихся. Он обеспечивается соде</w:t>
      </w:r>
      <w:r>
        <w:t>р</w:t>
      </w:r>
      <w:r>
        <w:t>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w:t>
      </w:r>
      <w:r>
        <w:t>н</w:t>
      </w:r>
      <w:r>
        <w:t>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Default="00474F70">
      <w:pPr>
        <w:pStyle w:val="body"/>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w:t>
      </w:r>
      <w:r>
        <w:t>ь</w:t>
      </w:r>
      <w:r>
        <w:t>ствует о способности обучающихся решать типовые учебные задачи, ц</w:t>
      </w:r>
      <w:r>
        <w:t>е</w:t>
      </w:r>
      <w:r>
        <w:t xml:space="preserve">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реализ</w:t>
      </w:r>
      <w:r>
        <w:t>у</w:t>
      </w:r>
      <w:r>
        <w:t>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w:t>
      </w:r>
      <w:r>
        <w:rPr>
          <w:spacing w:val="-2"/>
        </w:rPr>
        <w:t>о</w:t>
      </w:r>
      <w:r>
        <w:rPr>
          <w:spacing w:val="-2"/>
        </w:rPr>
        <w:t>бенностях обучающихся, условиях и процессе обучения и др.) для интерпретации полученных результатов в целях управления кач</w:t>
      </w:r>
      <w:r>
        <w:rPr>
          <w:spacing w:val="-2"/>
        </w:rPr>
        <w:t>е</w:t>
      </w:r>
      <w:r>
        <w:rPr>
          <w:spacing w:val="-2"/>
        </w:rPr>
        <w:t>ством образования;</w:t>
      </w:r>
    </w:p>
    <w:p w:rsidR="00474F70" w:rsidRDefault="00474F70">
      <w:pPr>
        <w:pStyle w:val="list-bullet"/>
      </w:pPr>
      <w:r>
        <w:t>использования разнообразных методов и форм оценки, взаимно дополняющих друг друга: стандартизированных устных и пис</w:t>
      </w:r>
      <w:r>
        <w:t>ь</w:t>
      </w:r>
      <w:r>
        <w:t>менных работ, проектов, практических (в том числе исследовател</w:t>
      </w:r>
      <w:r>
        <w:t>ь</w:t>
      </w:r>
      <w:r>
        <w:t xml:space="preserve">ских) и творческих работ; </w:t>
      </w:r>
    </w:p>
    <w:p w:rsidR="00474F70" w:rsidRDefault="00474F70">
      <w:pPr>
        <w:pStyle w:val="list-bullet"/>
      </w:pPr>
      <w:r>
        <w:t>использования форм работы, обеспечивающих возможность вкл</w:t>
      </w:r>
      <w:r>
        <w:t>ю</w:t>
      </w:r>
      <w:r>
        <w:t>чения младших школьников в самостоятельную оценочную де</w:t>
      </w:r>
      <w:r>
        <w:t>я</w:t>
      </w:r>
      <w:r>
        <w:t>тельность (самоанализ, самооценка, взаимооценка);</w:t>
      </w:r>
    </w:p>
    <w:p w:rsidR="00474F70" w:rsidRDefault="00474F70">
      <w:pPr>
        <w:pStyle w:val="list-bullet"/>
      </w:pPr>
      <w:r>
        <w:lastRenderedPageBreak/>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Оценка метапредметных результатов представляет собой оценку дост</w:t>
      </w:r>
      <w:r>
        <w:rPr>
          <w:spacing w:val="-2"/>
        </w:rPr>
        <w:t>и</w:t>
      </w:r>
      <w:r>
        <w:rPr>
          <w:spacing w:val="-2"/>
        </w:rPr>
        <w:t>жения планируемых результатов освоения основной образовательной пр</w:t>
      </w:r>
      <w:r>
        <w:rPr>
          <w:spacing w:val="-2"/>
        </w:rPr>
        <w:t>о</w:t>
      </w:r>
      <w:r>
        <w:rPr>
          <w:spacing w:val="-2"/>
        </w:rPr>
        <w:t xml:space="preserve">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базовые логические действия:</w:t>
      </w:r>
    </w:p>
    <w:p w:rsidR="00474F70" w:rsidRDefault="00474F70">
      <w:pPr>
        <w:pStyle w:val="list-bullet"/>
      </w:pPr>
      <w:r>
        <w:t>сравнивать объекты, устанавливать основания для сравнения, уст</w:t>
      </w:r>
      <w:r>
        <w:t>а</w:t>
      </w:r>
      <w:r>
        <w:t xml:space="preserve">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классиф</w:t>
      </w:r>
      <w:r>
        <w:t>и</w:t>
      </w:r>
      <w:r>
        <w:t>цировать предложенные объекты;</w:t>
      </w:r>
    </w:p>
    <w:p w:rsidR="00474F70" w:rsidRDefault="00474F70">
      <w:pPr>
        <w:pStyle w:val="list-bullet"/>
      </w:pPr>
      <w:r>
        <w:t>находить закономерности и противоречия в рассматриваемых фа</w:t>
      </w:r>
      <w:r>
        <w:t>к</w:t>
      </w:r>
      <w:r>
        <w:t>тах, данных и наблюдениях на основе предложенного педагогич</w:t>
      </w:r>
      <w:r>
        <w:t>е</w:t>
      </w:r>
      <w:r>
        <w:t>ским работником алгоритма;</w:t>
      </w:r>
    </w:p>
    <w:p w:rsidR="00474F70" w:rsidRDefault="00474F70">
      <w:pPr>
        <w:pStyle w:val="list-bullet"/>
      </w:pPr>
      <w:r>
        <w:t>выявлять недостаток информации для решения учебной (практич</w:t>
      </w:r>
      <w:r>
        <w:t>е</w:t>
      </w:r>
      <w:r>
        <w:t>ской) задачи на основе предложенного алгоритма;</w:t>
      </w:r>
    </w:p>
    <w:p w:rsidR="00474F70" w:rsidRDefault="00474F70">
      <w:pPr>
        <w:pStyle w:val="list-bullet"/>
      </w:pPr>
      <w:r>
        <w:t>устанавливать причинно-следственные связи в ситуациях, подда</w:t>
      </w:r>
      <w:r>
        <w:t>ю</w:t>
      </w:r>
      <w:r>
        <w:t>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lastRenderedPageBreak/>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474F70" w:rsidRDefault="00474F70">
      <w:pPr>
        <w:pStyle w:val="list-bullet"/>
      </w:pPr>
      <w:r>
        <w:t>с помощью педагогического работника формулировать цель, пл</w:t>
      </w:r>
      <w:r>
        <w:t>а</w:t>
      </w:r>
      <w:r>
        <w:t>нировать изменения объекта, ситуации;</w:t>
      </w:r>
    </w:p>
    <w:p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w:t>
      </w:r>
      <w:r>
        <w:t>с</w:t>
      </w:r>
      <w:r>
        <w:t>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w:t>
      </w:r>
      <w:r>
        <w:t>о</w:t>
      </w:r>
      <w:r>
        <w:t>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источнике информацию, представленную в явном виде;</w:t>
      </w:r>
    </w:p>
    <w:p w:rsidR="00474F70" w:rsidRDefault="00474F70">
      <w:pPr>
        <w:pStyle w:val="list-bullet"/>
      </w:pPr>
      <w:r>
        <w:t>распознавать достоверную и недостоверную информацию самост</w:t>
      </w:r>
      <w:r>
        <w:t>о</w:t>
      </w:r>
      <w:r>
        <w:t>ятельно или на основании предложенного педагогическим рабо</w:t>
      </w:r>
      <w:r>
        <w:t>т</w:t>
      </w:r>
      <w:r>
        <w:t>ником способа её проверки;</w:t>
      </w:r>
    </w:p>
    <w:p w:rsidR="00474F70" w:rsidRDefault="00474F70">
      <w:pPr>
        <w:pStyle w:val="list-bullet"/>
      </w:pPr>
      <w:r>
        <w:t>соблюдать с помощью взрослых (педагогических работников, р</w:t>
      </w:r>
      <w:r>
        <w:t>о</w:t>
      </w:r>
      <w:r>
        <w:t>дителей (законных представителей) несовершеннолетних обуча</w:t>
      </w:r>
      <w:r>
        <w:t>ю</w:t>
      </w:r>
      <w:r>
        <w:t xml:space="preserve">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видео-, графическую, звук</w:t>
      </w:r>
      <w:r>
        <w:t>о</w:t>
      </w:r>
      <w:r>
        <w:t>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w:t>
      </w:r>
      <w:r>
        <w:t>н</w:t>
      </w:r>
      <w:r>
        <w:t>формации.</w:t>
      </w:r>
    </w:p>
    <w:p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w:t>
      </w:r>
      <w:r>
        <w:t>о</w:t>
      </w:r>
      <w:r>
        <w:t>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w:t>
      </w:r>
      <w:r>
        <w:t>а</w:t>
      </w:r>
      <w:r>
        <w:t>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lastRenderedPageBreak/>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планиров</w:t>
      </w:r>
      <w:r>
        <w:t>а</w:t>
      </w:r>
      <w:r>
        <w:t>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w:t>
      </w:r>
      <w:r>
        <w:t>и</w:t>
      </w:r>
      <w:r>
        <w:t>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предложе</w:t>
      </w:r>
      <w:r>
        <w:t>н</w:t>
      </w:r>
      <w:r>
        <w:t>ные образцы.</w:t>
      </w:r>
    </w:p>
    <w:p w:rsidR="00474F70" w:rsidRDefault="00474F70">
      <w:pPr>
        <w:pStyle w:val="body"/>
      </w:pPr>
      <w:r>
        <w:t>Овладение универсальными учебными регулятивными действиями с</w:t>
      </w:r>
      <w:r>
        <w:t>о</w:t>
      </w:r>
      <w:r>
        <w:t>гласно ФГОС НОО предполагает формирование и оценку у обучающихся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w:t>
      </w:r>
      <w:r>
        <w:t>й</w:t>
      </w:r>
      <w:r>
        <w:t>ствиями, реализуемыми в предметном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сформир</w:t>
      </w:r>
      <w:r>
        <w:t>о</w:t>
      </w:r>
      <w:r>
        <w:t>ванности учебных универсальных действий. Содержание и периодичность внутришкольного мониторинга устанавливается решением педагогич</w:t>
      </w:r>
      <w:r>
        <w:t>е</w:t>
      </w:r>
      <w:r>
        <w:t xml:space="preserve">ского совета. Инструментарий строится на межпредметной основе и может </w:t>
      </w:r>
      <w:r>
        <w:lastRenderedPageBreak/>
        <w:t>включать диагностические материалы по оценке читательской и ИКТ (цифровой) грамотности, сформированности регулятивных, коммуник</w:t>
      </w:r>
      <w:r>
        <w:t>а</w:t>
      </w:r>
      <w:r>
        <w:t>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w:t>
      </w:r>
      <w:r>
        <w:t>с</w:t>
      </w:r>
      <w:r>
        <w:t>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w:t>
      </w:r>
      <w:r>
        <w:t>р</w:t>
      </w:r>
      <w:r>
        <w:t>мирование предметных результатов обеспечивается каждой учебной ди</w:t>
      </w:r>
      <w:r>
        <w:t>с</w:t>
      </w:r>
      <w:r>
        <w:t>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w:t>
      </w:r>
      <w:r>
        <w:rPr>
          <w:spacing w:val="2"/>
        </w:rPr>
        <w:t>б</w:t>
      </w:r>
      <w:r>
        <w:rPr>
          <w:spacing w:val="2"/>
        </w:rPr>
        <w:t>но-практических задач, основанных на изучаемом учебном материале и способах действий, в том числе метапредметных (познавательных, рег</w:t>
      </w:r>
      <w:r>
        <w:rPr>
          <w:spacing w:val="2"/>
        </w:rPr>
        <w:t>у</w:t>
      </w:r>
      <w:r>
        <w:rPr>
          <w:spacing w:val="2"/>
        </w:rPr>
        <w:t>лятивных, коммуникативных) действий.</w:t>
      </w:r>
    </w:p>
    <w:p w:rsidR="00474F70" w:rsidRDefault="00474F70">
      <w:pPr>
        <w:pStyle w:val="body"/>
      </w:pPr>
      <w:r>
        <w:t>Для оценки предметных результатов предлагаются следующие крит</w:t>
      </w:r>
      <w:r>
        <w:t>е</w:t>
      </w:r>
      <w:r>
        <w:t xml:space="preserve">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w:t>
      </w:r>
      <w:r>
        <w:t>о</w:t>
      </w:r>
      <w:r>
        <w:t>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w:t>
      </w:r>
      <w:r>
        <w:t>з</w:t>
      </w:r>
      <w:r>
        <w:t>личающихся сложностью предметного содержания, сочетанием униве</w:t>
      </w:r>
      <w:r>
        <w:t>р</w:t>
      </w:r>
      <w:r>
        <w:t>сальных познавательных действий и операций, степенью проработанности в учебном процессе;</w:t>
      </w:r>
    </w:p>
    <w:p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w:t>
      </w:r>
      <w:r>
        <w:t>е</w:t>
      </w:r>
      <w:r>
        <w:t>нию и преобразованию при решении учебных задач/проблем, в том числе в ходе поисковой деятельности, учебно-исследовательской и уче</w:t>
      </w:r>
      <w:r>
        <w:t>б</w:t>
      </w:r>
      <w:r>
        <w:t>но-проектной деятельности.</w:t>
      </w:r>
    </w:p>
    <w:p w:rsidR="00474F70" w:rsidRDefault="00474F70">
      <w:pPr>
        <w:pStyle w:val="body"/>
      </w:pPr>
      <w:r>
        <w:t>Обобщённый критерий «</w:t>
      </w:r>
      <w:r>
        <w:rPr>
          <w:rStyle w:val="Bold"/>
        </w:rPr>
        <w:t>функциональность</w:t>
      </w:r>
      <w: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w:t>
      </w:r>
      <w:r>
        <w:t>а</w:t>
      </w:r>
      <w:r>
        <w:t xml:space="preserve">ния, читательских умений, контекста, а также сочетанием когнитивных операций. </w:t>
      </w:r>
    </w:p>
    <w:p w:rsidR="00474F70" w:rsidRDefault="00474F70">
      <w:pPr>
        <w:pStyle w:val="body"/>
      </w:pPr>
      <w:r>
        <w:t>Оценка предметных результатов ведётся каждым педагогическим р</w:t>
      </w:r>
      <w:r>
        <w:t>а</w:t>
      </w:r>
      <w:r>
        <w:t>ботником в ходе процедур текущей, тематической, промежуточной и ит</w:t>
      </w:r>
      <w:r>
        <w:t>о</w:t>
      </w:r>
      <w:r>
        <w:t>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пед</w:t>
      </w:r>
      <w:r>
        <w:t>а</w:t>
      </w:r>
      <w:r>
        <w:lastRenderedPageBreak/>
        <w:t>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представляет собой проц</w:t>
      </w:r>
      <w:r>
        <w:t>е</w:t>
      </w:r>
      <w:r>
        <w:t>дуру оценки готовности к обучению на данном уровне образования. Пр</w:t>
      </w:r>
      <w:r>
        <w:t>о</w:t>
      </w:r>
      <w:r>
        <w:t>водится администрацией образовательной организации в начале 1 класса и выступает как основа (точка отсчёта) для оценки динамики образов</w:t>
      </w:r>
      <w:r>
        <w:t>а</w:t>
      </w:r>
      <w:r>
        <w:t xml:space="preserve">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w:t>
      </w:r>
      <w:r>
        <w:t>а</w:t>
      </w:r>
      <w:r>
        <w:t>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Default="00474F70">
      <w:pPr>
        <w:pStyle w:val="body"/>
      </w:pPr>
      <w:r>
        <w:rPr>
          <w:rStyle w:val="Bold"/>
        </w:rPr>
        <w:t>Текущая оценка</w:t>
      </w:r>
      <w:r>
        <w:t xml:space="preserve"> представляет собой процедуру оценки индивидуал</w:t>
      </w:r>
      <w:r>
        <w:t>ь</w:t>
      </w:r>
      <w:r>
        <w:t>ного продвижения</w:t>
      </w:r>
      <w:r>
        <w:rPr>
          <w:rStyle w:val="Bold"/>
        </w:rPr>
        <w:t xml:space="preserve"> </w:t>
      </w:r>
      <w:r>
        <w:t xml:space="preserve">в освоении программы учебного предмета. Текущая оценка может быть </w:t>
      </w:r>
      <w:r>
        <w:rPr>
          <w:rStyle w:val="BoldItalic"/>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rPr>
        <w:t>диагностической</w:t>
      </w:r>
      <w:r>
        <w:t>, способствующей выявлению и осозн</w:t>
      </w:r>
      <w:r>
        <w:t>а</w:t>
      </w:r>
      <w:r>
        <w:t>нию педагогическим работником и обучающимся существующих проблем в обучении.</w:t>
      </w:r>
    </w:p>
    <w:p w:rsidR="00474F70" w:rsidRDefault="00474F70">
      <w:pPr>
        <w:pStyle w:val="body"/>
      </w:pPr>
      <w:r>
        <w:t>Объектом текущей оценки являются тематические планируемые р</w:t>
      </w:r>
      <w:r>
        <w:t>е</w:t>
      </w:r>
      <w:r>
        <w:t>зультаты, этапы освоения которых зафиксированы в тематическом план</w:t>
      </w:r>
      <w:r>
        <w:t>и</w:t>
      </w:r>
      <w:r>
        <w:t>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w:t>
      </w:r>
      <w:r>
        <w:t>е</w:t>
      </w:r>
      <w:r>
        <w:t>флексия, листы продвижения и др.) с учётом особенностей учебного предмета и особенностей контрольно-оценочной деятельности педагог</w:t>
      </w:r>
      <w:r>
        <w:t>и</w:t>
      </w:r>
      <w:r>
        <w:t>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w:t>
      </w:r>
      <w:r>
        <w:t>е</w:t>
      </w:r>
      <w:r>
        <w:t xml:space="preserve">ским работником) сроки могут включаться в систему накопительной </w:t>
      </w:r>
      <w:r>
        <w:lastRenderedPageBreak/>
        <w:t>оценки и служить основанием, например, для освобождения обучающегося от необходимости выполнять тематическую проверочную работу</w:t>
      </w:r>
      <w:r>
        <w:rPr>
          <w:rStyle w:val="footnote-num"/>
          <w:vertAlign w:val="superscript"/>
        </w:rPr>
        <w:footnoteReference w:id="3"/>
      </w:r>
      <w:r>
        <w:t>.</w:t>
      </w:r>
    </w:p>
    <w:p w:rsidR="00474F70" w:rsidRDefault="00474F70">
      <w:pPr>
        <w:pStyle w:val="body"/>
      </w:pPr>
      <w:r>
        <w:t>Тематическая оценка представляет собой процедуру оценки уровня д</w:t>
      </w:r>
      <w:r>
        <w:t>о</w:t>
      </w:r>
      <w:r>
        <w:t>стижения тематических планируемых результатов по предмету, которые представлены в тематическом планировании в примерных рабочих пр</w:t>
      </w:r>
      <w:r>
        <w:t>о</w:t>
      </w:r>
      <w:r>
        <w:t>граммах.</w:t>
      </w:r>
    </w:p>
    <w:p w:rsidR="00474F70" w:rsidRDefault="00474F70">
      <w:pPr>
        <w:pStyle w:val="body"/>
      </w:pPr>
      <w:r>
        <w:t>По предметам, вводимым образовательной организацией самосто</w:t>
      </w:r>
      <w:r>
        <w:t>я</w:t>
      </w:r>
      <w:r>
        <w:t>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w:t>
      </w:r>
      <w:r>
        <w:t>о</w:t>
      </w:r>
      <w:r>
        <w:t>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w:t>
      </w:r>
      <w:r>
        <w:t>з</w:t>
      </w:r>
      <w:r>
        <w:t>бирательности интересов, выраженности проявлений творческой иници</w:t>
      </w:r>
      <w:r>
        <w:t>а</w:t>
      </w:r>
      <w:r>
        <w:t>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w:t>
      </w:r>
      <w:r>
        <w:t>о</w:t>
      </w:r>
      <w:r>
        <w:t>пускается. Портфолио в части подборки документов формируется в эле</w:t>
      </w:r>
      <w:r>
        <w:t>к</w:t>
      </w:r>
      <w:r>
        <w:t>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w:t>
      </w:r>
      <w:r>
        <w:t>а</w:t>
      </w:r>
      <w:r>
        <w:t>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резул</w:t>
      </w:r>
      <w:r>
        <w:t>ь</w:t>
      </w:r>
      <w:r>
        <w:t>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w:t>
      </w:r>
      <w:r>
        <w:t>а</w:t>
      </w:r>
      <w:r>
        <w:t>ботника, осуществляемой на основе административных проверо</w:t>
      </w:r>
      <w:r>
        <w:t>ч</w:t>
      </w:r>
      <w:r>
        <w:t>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устана</w:t>
      </w:r>
      <w:r>
        <w:t>в</w:t>
      </w:r>
      <w:r>
        <w:t xml:space="preserve">ливается решением педагогического совета. Результаты внутришкольного </w:t>
      </w:r>
      <w:r>
        <w:lastRenderedPageBreak/>
        <w:t>мониторинга являются основанием для рекомендаций как для текущей коррекции учебного процесса и его индивидуализации, так и для пов</w:t>
      </w:r>
      <w:r>
        <w:t>ы</w:t>
      </w:r>
      <w:r>
        <w:t>шения квалификации педагогического работника. Результаты внутри</w:t>
      </w:r>
      <w:r>
        <w:t>ш</w:t>
      </w:r>
      <w:r>
        <w:t>кольного мониторинга в части оценки уровня достижений обучающихся обобщаются и отражаются в их характеристиках.</w:t>
      </w:r>
    </w:p>
    <w:p w:rsidR="00474F70" w:rsidRDefault="00474F70">
      <w:pPr>
        <w:pStyle w:val="body"/>
        <w:rPr>
          <w:spacing w:val="1"/>
        </w:rPr>
      </w:pPr>
      <w:r>
        <w:rPr>
          <w:spacing w:val="1"/>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w:t>
      </w:r>
      <w:r>
        <w:rPr>
          <w:spacing w:val="1"/>
        </w:rPr>
        <w:t>о</w:t>
      </w:r>
      <w:r>
        <w:rPr>
          <w:spacing w:val="1"/>
        </w:rPr>
        <w:t>вании (дневнике).</w:t>
      </w:r>
    </w:p>
    <w:p w:rsidR="00474F70" w:rsidRDefault="00474F70">
      <w:pPr>
        <w:pStyle w:val="body"/>
      </w:pPr>
      <w:r>
        <w:t>Промежуточная оценка, фиксирующая достижение предметных план</w:t>
      </w:r>
      <w:r>
        <w:t>и</w:t>
      </w:r>
      <w:r>
        <w:t>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w:t>
      </w:r>
      <w:r w:rsidR="00CD1A19">
        <w:t xml:space="preserve"> 58) и локальным актом образовательной организации </w:t>
      </w:r>
      <w:r>
        <w:t>.</w:t>
      </w:r>
    </w:p>
    <w:p w:rsidR="00474F70" w:rsidRDefault="00474F70">
      <w:pPr>
        <w:pStyle w:val="body"/>
      </w:pPr>
      <w:r>
        <w:t>Итоговая оценка является процедурой внутренней оценки образов</w:t>
      </w:r>
      <w:r>
        <w:t>а</w:t>
      </w:r>
      <w:r>
        <w:t>тельной организации и складывается из результатов накопленной оценки и итоговой работы по предмету.</w:t>
      </w:r>
    </w:p>
    <w:p w:rsidR="00474F70" w:rsidRDefault="00474F70">
      <w:pPr>
        <w:pStyle w:val="body"/>
      </w:pPr>
      <w: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Default="00474F70">
      <w:pPr>
        <w:pStyle w:val="body"/>
      </w:pPr>
      <w:r>
        <w:t>Итоговая оценка по предмету фиксируется в документе об уровне о</w:t>
      </w:r>
      <w:r>
        <w:t>б</w:t>
      </w:r>
      <w:r>
        <w:t>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работн</w:t>
      </w:r>
      <w:r>
        <w:t>и</w:t>
      </w:r>
      <w:r>
        <w:t>ков, обучавших данного выпускника на уровне начального общего обр</w:t>
      </w:r>
      <w:r>
        <w:t>а</w:t>
      </w:r>
      <w:r>
        <w:t>зования.</w:t>
      </w:r>
    </w:p>
    <w:p w:rsidR="00474F70" w:rsidRDefault="00474F70">
      <w:pPr>
        <w:pStyle w:val="body"/>
      </w:pPr>
      <w:r>
        <w:t>В характеристике выпускника:</w:t>
      </w:r>
    </w:p>
    <w:p w:rsidR="00474F70" w:rsidRDefault="00474F70">
      <w:pPr>
        <w:pStyle w:val="body"/>
      </w:pPr>
      <w:r>
        <w:t>отмечаются образовательные достижения обучающегося по достижению личностных, метапредметных и предметных результатов;</w:t>
      </w:r>
    </w:p>
    <w:p w:rsidR="00474F70" w:rsidRDefault="00474F70">
      <w:pPr>
        <w:pStyle w:val="body"/>
      </w:pPr>
      <w:r>
        <w:t>даются педагогические рекомендации к выбору индивидуальной обр</w:t>
      </w:r>
      <w:r>
        <w:t>а</w:t>
      </w:r>
      <w:r>
        <w:t>зовательной траектории на уровне основного общего образования с учётом интересов обучающегося, выявленных проблем и отмеченных образов</w:t>
      </w:r>
      <w:r>
        <w:t>а</w:t>
      </w:r>
      <w:r>
        <w:t>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w:t>
      </w:r>
      <w:r>
        <w:t>о</w:t>
      </w:r>
      <w:r>
        <w:t>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CD1A19" w:rsidP="00767BB0">
      <w:pPr>
        <w:pStyle w:val="h2-first"/>
      </w:pPr>
      <w:r>
        <w:t xml:space="preserve">2.1. </w:t>
      </w:r>
      <w:r w:rsidR="00767BB0">
        <w:t>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w:t>
      </w:r>
      <w:r>
        <w:t>д</w:t>
      </w:r>
      <w:r>
        <w:t>мета, характеристику психологических предпосылок к его изучению младшими школьниками; место в структуре учебного плана, а также по</w:t>
      </w:r>
      <w:r>
        <w:t>д</w:t>
      </w:r>
      <w:r>
        <w:t>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w:t>
      </w:r>
      <w:r>
        <w:rPr>
          <w:spacing w:val="-2"/>
        </w:rPr>
        <w:t>е</w:t>
      </w:r>
      <w:r>
        <w:rPr>
          <w:spacing w:val="-2"/>
        </w:rPr>
        <w:t>речнем универсальных учебных действий — познавательных, коммуник</w:t>
      </w:r>
      <w:r>
        <w:rPr>
          <w:spacing w:val="-2"/>
        </w:rPr>
        <w:t>а</w:t>
      </w:r>
      <w:r>
        <w:rPr>
          <w:spacing w:val="-2"/>
        </w:rPr>
        <w:t>тивных и регулятивных, которые возможно формировать средствами уче</w:t>
      </w:r>
      <w:r>
        <w:rPr>
          <w:spacing w:val="-2"/>
        </w:rPr>
        <w:t>б</w:t>
      </w:r>
      <w:r>
        <w:rPr>
          <w:spacing w:val="-2"/>
        </w:rPr>
        <w:t>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w:t>
      </w:r>
      <w:r>
        <w:t>е</w:t>
      </w:r>
      <w:r>
        <w:t>зультаты за период обучения, а также предметные достижения младшего школьника за каждый год обучения в начальной школе.</w:t>
      </w:r>
    </w:p>
    <w:p w:rsidR="00D31C0C" w:rsidRDefault="00767BB0" w:rsidP="00D31C0C">
      <w:pPr>
        <w:pStyle w:val="Body0"/>
      </w:pPr>
      <w:r>
        <w:t>В тематическом планировании описывается программное содержание по всем разделам, выделенным в содержании обучения каждого класса, ра</w:t>
      </w:r>
      <w:r>
        <w:t>с</w:t>
      </w:r>
      <w:r>
        <w:t>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D31C0C" w:rsidRDefault="00D31C0C" w:rsidP="00D31C0C">
      <w:pPr>
        <w:pStyle w:val="Body0"/>
      </w:pPr>
    </w:p>
    <w:p w:rsidR="00767BB0" w:rsidRDefault="00767BB0" w:rsidP="00D31C0C">
      <w:pPr>
        <w:pStyle w:val="Body0"/>
      </w:pPr>
      <w:r>
        <w:t>ПОЯСНИТЕЛЬНАЯ ЗАПИСКА</w:t>
      </w:r>
    </w:p>
    <w:p w:rsidR="00767BB0" w:rsidRDefault="00D31C0C" w:rsidP="00767BB0">
      <w:pPr>
        <w:pStyle w:val="Body0"/>
      </w:pPr>
      <w:r>
        <w:lastRenderedPageBreak/>
        <w:t>Р</w:t>
      </w:r>
      <w:r w:rsidR="00767BB0">
        <w:t xml:space="preserve">абочая программа учебного предмета «Русский язык» на уровне начального общего образования составлена на основе </w:t>
      </w:r>
      <w:r>
        <w:t>Примерной рабочей программы,т</w:t>
      </w:r>
      <w:r w:rsidR="00767BB0">
        <w:t>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767BB0">
        <w:rPr>
          <w:vertAlign w:val="superscript"/>
        </w:rPr>
        <w:footnoteReference w:id="5"/>
      </w:r>
      <w:r w:rsidR="00767BB0">
        <w:t xml:space="preserve">, а также ориентирована на целевые приоритеты, </w:t>
      </w:r>
      <w:r>
        <w:t>сформулированные в П</w:t>
      </w:r>
      <w:r w:rsidR="00767BB0">
        <w:t>рограмме воспитания</w:t>
      </w:r>
      <w:r w:rsidR="00767BB0">
        <w:rPr>
          <w:vertAlign w:val="superscript"/>
        </w:rPr>
        <w:footnoteReference w:id="6"/>
      </w:r>
      <w:r w:rsidR="00767BB0">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w:t>
      </w:r>
      <w:r>
        <w:t>ю</w:t>
      </w:r>
      <w:r>
        <w:t>щихся по другим предметам. Русский язык как средство познания де</w:t>
      </w:r>
      <w:r>
        <w:t>й</w:t>
      </w:r>
      <w:r>
        <w:t>ствительности обеспечивает развитие интеллектуальных и творческих способностей младших школьников, формирует умения извлекать и ан</w:t>
      </w:r>
      <w:r>
        <w:t>а</w:t>
      </w:r>
      <w:r>
        <w:t>лизировать информацию из различных текстов, навыки самостоятельной учебной деятельности.</w:t>
      </w:r>
    </w:p>
    <w:p w:rsidR="00767BB0" w:rsidRDefault="00767BB0" w:rsidP="00767BB0">
      <w:pPr>
        <w:pStyle w:val="Body0"/>
      </w:pPr>
      <w:r>
        <w:t>Предмет «Русский язык» обладает значительным потенциалом в разв</w:t>
      </w:r>
      <w:r>
        <w:t>и</w:t>
      </w:r>
      <w:r>
        <w:t>тии функциональной грамотности младших школьников, особенно таких её компонентов, как языковая, коммуникативная, читательская, общекул</w:t>
      </w:r>
      <w:r>
        <w:t>ь</w:t>
      </w:r>
      <w:r>
        <w:t>турная и социальная грамотность. Первичное знакомство с системой ру</w:t>
      </w:r>
      <w:r>
        <w:t>с</w:t>
      </w:r>
      <w:r>
        <w:t>ского языка, богатством его выразительных возможностей, развитие ум</w:t>
      </w:r>
      <w:r>
        <w:t>е</w:t>
      </w:r>
      <w:r>
        <w:t>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w:t>
      </w:r>
      <w:r>
        <w:t>б</w:t>
      </w:r>
      <w:r>
        <w:t>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w:t>
      </w:r>
      <w:r>
        <w:t>а</w:t>
      </w:r>
      <w:r>
        <w:t>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w:t>
      </w:r>
      <w:r>
        <w:lastRenderedPageBreak/>
        <w:t>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выпо</w:t>
      </w:r>
      <w:r>
        <w:t>л</w:t>
      </w:r>
      <w:r>
        <w:t>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достижение следующих целей:</w:t>
      </w:r>
    </w:p>
    <w:p w:rsidR="00767BB0" w:rsidRDefault="00767BB0" w:rsidP="00767BB0">
      <w:pPr>
        <w:pStyle w:val="Body0"/>
      </w:pPr>
      <w:r>
        <w:t>—</w:t>
      </w:r>
      <w:r>
        <w:tab/>
        <w:t>приобретение младшими школьниками первоначальных предста</w:t>
      </w:r>
      <w:r>
        <w:t>в</w:t>
      </w:r>
      <w:r>
        <w:t>лений о многообразии языков и культур на территории Российской Фед</w:t>
      </w:r>
      <w:r>
        <w:t>е</w:t>
      </w:r>
      <w:r>
        <w:t>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w:t>
      </w:r>
      <w:r>
        <w:t>е</w:t>
      </w:r>
      <w:r>
        <w:t>рации; понимание роли русского языка как языка межнационального о</w:t>
      </w:r>
      <w:r>
        <w:t>б</w:t>
      </w:r>
      <w:r>
        <w:t>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w:t>
      </w:r>
      <w:r>
        <w:t>р</w:t>
      </w:r>
      <w:r>
        <w:t>воначальных представлений о нормах современного русского литерату</w:t>
      </w:r>
      <w:r>
        <w:t>р</w:t>
      </w:r>
      <w:r>
        <w:t>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w:t>
      </w:r>
      <w:r>
        <w:t>е</w:t>
      </w:r>
      <w:r>
        <w:t>менного русского литературного языка (орфоэпических, лексических, грамматических, орфографических, пунктуационных)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w:t>
      </w:r>
      <w:r>
        <w:t>б</w:t>
      </w:r>
      <w:r>
        <w:t>разованию.</w:t>
      </w:r>
    </w:p>
    <w:p w:rsidR="00767BB0" w:rsidRDefault="00CD1A19" w:rsidP="00767BB0">
      <w:pPr>
        <w:pStyle w:val="Body0"/>
      </w:pPr>
      <w:r>
        <w:t xml:space="preserve"> Р</w:t>
      </w:r>
      <w:r w:rsidR="00767BB0">
        <w:t>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w:t>
      </w:r>
      <w:r>
        <w:t>е</w:t>
      </w:r>
      <w:r>
        <w:t>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w:t>
      </w:r>
      <w:r>
        <w:t>о</w:t>
      </w:r>
      <w:r>
        <w:t>от</w:t>
      </w:r>
      <w:r w:rsidR="00CD1A19">
        <w:t>ветствии с ФГОС НОО, О</w:t>
      </w:r>
      <w:r>
        <w:t>сновной образовательной программой начального</w:t>
      </w:r>
      <w:r w:rsidR="00CD1A19">
        <w:t xml:space="preserve"> общего образования, П</w:t>
      </w:r>
      <w:r>
        <w:t>рограммой воспитания;</w:t>
      </w:r>
    </w:p>
    <w:p w:rsidR="00767BB0" w:rsidRDefault="00767BB0" w:rsidP="00767BB0">
      <w:pPr>
        <w:pStyle w:val="Body0"/>
      </w:pPr>
      <w:r>
        <w:t>3) разработать календарно-тематическое планирование с учётом ос</w:t>
      </w:r>
      <w:r>
        <w:t>о</w:t>
      </w:r>
      <w:r>
        <w:t>бенностей конкретного класса, используя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lastRenderedPageBreak/>
        <w:t>Содержание рабочей программы составлено таким образом, что дост</w:t>
      </w:r>
      <w:r>
        <w:t>и</w:t>
      </w:r>
      <w:r>
        <w:t>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w:t>
      </w:r>
      <w:r>
        <w:t>е</w:t>
      </w:r>
      <w:r>
        <w:t>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w:t>
      </w:r>
      <w:r>
        <w:t>а</w:t>
      </w:r>
      <w:r>
        <w:t>вил. Развитие устной и письменной речи младших школьников направлено на решение практической задачи развития всех видов речевой деятельн</w:t>
      </w:r>
      <w:r>
        <w:t>о</w:t>
      </w:r>
      <w:r>
        <w:t>сти, отработку навыков использования усвоенных норм русского литер</w:t>
      </w:r>
      <w:r>
        <w:t>а</w:t>
      </w:r>
      <w:r>
        <w:t>турного языка, речевых норм и правил речевого этикета в процессе устного и письменного общения. Ряд задач по совершенствованию речевой де</w:t>
      </w:r>
      <w:r>
        <w:t>я</w:t>
      </w:r>
      <w:r>
        <w:t>тельности решаются совместно с учебным предметом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классах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w:t>
      </w:r>
      <w:r>
        <w:t>ю</w:t>
      </w:r>
      <w:r>
        <w:t>дений.</w:t>
      </w:r>
    </w:p>
    <w:p w:rsidR="00767BB0" w:rsidRDefault="00767BB0" w:rsidP="00767BB0">
      <w:pPr>
        <w:pStyle w:val="Body0"/>
      </w:pPr>
      <w:r>
        <w:t>Понимание текста при его прослушивании и при самостоятельном чт</w:t>
      </w:r>
      <w:r>
        <w:t>е</w:t>
      </w:r>
      <w:r>
        <w:t>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w:t>
      </w:r>
      <w:r>
        <w:rPr>
          <w:spacing w:val="-1"/>
        </w:rPr>
        <w:lastRenderedPageBreak/>
        <w:t xml:space="preserve">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w:t>
      </w:r>
      <w:r>
        <w:t>т</w:t>
      </w:r>
      <w:r>
        <w:t>ветствующей индивидуальному темпу. Чтение с интонациями и паузами в соответствии со знаками препинания. Осознанное чтение слов, словос</w:t>
      </w:r>
      <w:r>
        <w:t>о</w:t>
      </w:r>
      <w:r>
        <w:t>четаний, предложений. Выразительное чтение на материале небольших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разбо</w:t>
      </w:r>
      <w:r>
        <w:t>р</w:t>
      </w:r>
      <w:r>
        <w:t>чивым, аккуратным почерком. Письмо под диктовку слов и предложений, написание которых не расходится с их произношением. Приёмы и посл</w:t>
      </w:r>
      <w:r>
        <w:t>е</w:t>
      </w:r>
      <w:r>
        <w:t>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w:t>
      </w:r>
      <w:r>
        <w:t>о</w:t>
      </w:r>
      <w:r>
        <w:t>гласный звук [й’] и гласный звук [и]. Шипящие [ж], [ш], [ч’], [щ’].</w:t>
      </w:r>
    </w:p>
    <w:p w:rsidR="00767BB0" w:rsidRDefault="00767BB0" w:rsidP="00767BB0">
      <w:pPr>
        <w:pStyle w:val="Body0"/>
      </w:pPr>
      <w:r>
        <w:lastRenderedPageBreak/>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Звук и буква. Различение звуков и букв. Обозначение на письме твё</w:t>
      </w:r>
      <w:r>
        <w:t>р</w:t>
      </w:r>
      <w:r>
        <w:t xml:space="preserve">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пер</w:t>
      </w:r>
      <w:r>
        <w:t>е</w:t>
      </w:r>
      <w:r>
        <w:t>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w:t>
      </w:r>
      <w:r>
        <w:t>а</w:t>
      </w:r>
      <w:r>
        <w:t>новление связи слов в предложении при помощи смысловых вопросов.</w:t>
      </w:r>
    </w:p>
    <w:p w:rsidR="00767BB0" w:rsidRDefault="00767BB0" w:rsidP="00767BB0">
      <w:pPr>
        <w:pStyle w:val="Body0"/>
      </w:pPr>
      <w:r>
        <w:t>Восстановление деформированных предложений. Составление предл</w:t>
      </w:r>
      <w:r>
        <w:t>о</w:t>
      </w:r>
      <w:r>
        <w:t>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 xml:space="preserve">слова с непроверяемыми гласными и согласными (перечень слов в </w:t>
      </w:r>
      <w:r>
        <w:lastRenderedPageBreak/>
        <w:t>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w:t>
      </w:r>
      <w:r>
        <w:t>о</w:t>
      </w:r>
      <w:r>
        <w:t>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w:t>
      </w:r>
      <w:r>
        <w:t>ь</w:t>
      </w:r>
      <w:r>
        <w:t>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w:t>
      </w:r>
      <w:r>
        <w:t>и</w:t>
      </w:r>
      <w:r>
        <w:t>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w:t>
      </w:r>
      <w:r>
        <w:t>б</w:t>
      </w:r>
      <w:r>
        <w:t>разца);</w:t>
      </w:r>
    </w:p>
    <w:p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w:t>
      </w:r>
      <w:r>
        <w:t>о</w:t>
      </w:r>
      <w:r>
        <w:t>става слова;</w:t>
      </w:r>
    </w:p>
    <w:p w:rsidR="00767BB0" w:rsidRDefault="00767BB0" w:rsidP="00B02506">
      <w:pPr>
        <w:pStyle w:val="list-dash0"/>
      </w:pPr>
      <w:r>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w:t>
      </w:r>
      <w:r>
        <w:t>о</w:t>
      </w:r>
      <w:r>
        <w:t>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lastRenderedPageBreak/>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w:t>
      </w:r>
      <w:r>
        <w:t>е</w:t>
      </w:r>
      <w:r>
        <w:t>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w:t>
      </w:r>
      <w:r>
        <w:t>к</w:t>
      </w:r>
      <w:r>
        <w:t>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проведении звукового анализа слова;</w:t>
      </w:r>
    </w:p>
    <w:p w:rsidR="00767BB0" w:rsidRDefault="00767BB0" w:rsidP="00B02506">
      <w:pPr>
        <w:pStyle w:val="list-dash0"/>
      </w:pPr>
      <w:r>
        <w:t>выстраивать последовательность учебных операций при списыв</w:t>
      </w:r>
      <w:r>
        <w:t>а</w:t>
      </w:r>
      <w:r>
        <w:t>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звук</w:t>
      </w:r>
      <w:r>
        <w:t>о</w:t>
      </w:r>
      <w:r>
        <w:t>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w:t>
      </w:r>
      <w:r>
        <w:t>и</w:t>
      </w:r>
      <w:r>
        <w:t>ваться, учитывать интересы и мнения участников совместной р</w:t>
      </w:r>
      <w:r>
        <w:t>а</w:t>
      </w:r>
      <w:r>
        <w:t>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наци</w:t>
      </w:r>
      <w:r>
        <w:t>о</w:t>
      </w:r>
      <w:r>
        <w:t>нальной культуры. Первоначальные представления о многообразии яз</w:t>
      </w:r>
      <w:r>
        <w:t>ы</w:t>
      </w:r>
      <w:r>
        <w:t>кового пространства России и мира. Методы познания языка: наблюдение, анализ.</w:t>
      </w:r>
    </w:p>
    <w:p w:rsidR="00767BB0" w:rsidRDefault="00767BB0" w:rsidP="00767BB0">
      <w:pPr>
        <w:pStyle w:val="Header4"/>
        <w:spacing w:before="170"/>
      </w:pPr>
      <w:r>
        <w:lastRenderedPageBreak/>
        <w:t>Фонетика и графика</w:t>
      </w:r>
    </w:p>
    <w:p w:rsidR="00767BB0" w:rsidRDefault="00767BB0" w:rsidP="00767BB0">
      <w:pPr>
        <w:pStyle w:val="Body0"/>
      </w:pPr>
      <w:r>
        <w:t>Смыслоразличительная функция звуков; различение звуков и букв; различение ударных и безударных гласных звуков, твёрдых и мягких с</w:t>
      </w:r>
      <w:r>
        <w:t>о</w:t>
      </w:r>
      <w:r>
        <w:t>гласных звуков, звонких и глухих согласных звуков; шипящие согласные звуки [ж], [ш], [ч’], [щ’]; обозначение на письме твёрдости и мягкости с</w:t>
      </w:r>
      <w:r>
        <w:t>о</w:t>
      </w:r>
      <w:r>
        <w:t xml:space="preserve">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w:t>
      </w:r>
      <w:r>
        <w:t>е</w:t>
      </w:r>
      <w:r>
        <w:t>парный; согласный звонкий — глухой, парный — непарный.</w:t>
      </w:r>
    </w:p>
    <w:p w:rsidR="00767BB0" w:rsidRDefault="00767BB0" w:rsidP="00767BB0">
      <w:pPr>
        <w:pStyle w:val="Body0"/>
      </w:pPr>
      <w:r>
        <w:t xml:space="preserve">Функции </w:t>
      </w:r>
      <w:r>
        <w:rPr>
          <w:rStyle w:val="BoldItalic"/>
        </w:rPr>
        <w:t>ь</w:t>
      </w:r>
      <w:r>
        <w:t>: показатель мягкости предшествующего согласного в конце и в середине слова; разделительный. Использование на письме раздел</w:t>
      </w:r>
      <w:r>
        <w:t>и</w:t>
      </w:r>
      <w:r>
        <w:t xml:space="preserve">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пер</w:t>
      </w:r>
      <w:r>
        <w:t>е</w:t>
      </w:r>
      <w:r>
        <w:t>носа, абзац (красная строка), пунктуационные знаки (в пределах изуче</w:t>
      </w:r>
      <w:r>
        <w:t>н</w:t>
      </w:r>
      <w:r>
        <w:t>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w:t>
      </w:r>
      <w:r>
        <w:t>е</w:t>
      </w:r>
      <w:r>
        <w:t>шения практических задач.</w:t>
      </w:r>
    </w:p>
    <w:p w:rsidR="00767BB0" w:rsidRDefault="00767BB0" w:rsidP="00767BB0">
      <w:pPr>
        <w:pStyle w:val="Header4"/>
        <w:spacing w:before="198"/>
      </w:pPr>
      <w:r>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w:t>
      </w:r>
      <w:r>
        <w:t>ч</w:t>
      </w:r>
      <w:r>
        <w:t>нения. Определение значения слова по тексту или уточнение значения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w:t>
      </w:r>
      <w:r>
        <w:t>о</w:t>
      </w:r>
      <w:r>
        <w:t>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lastRenderedPageBreak/>
        <w:t>Окончание как изменяемая часть слова. Изменение формы слова с п</w:t>
      </w:r>
      <w:r>
        <w:t>о</w:t>
      </w:r>
      <w:r>
        <w:t>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w:t>
      </w:r>
      <w:r>
        <w:t>а</w:t>
      </w:r>
      <w:r>
        <w:t>кой?», «какая?», «какое?», «какие?»), употребление в речи.</w:t>
      </w:r>
    </w:p>
    <w:p w:rsidR="00767BB0" w:rsidRDefault="00767BB0" w:rsidP="00767BB0">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w:t>
      </w:r>
      <w:r>
        <w:t>д</w:t>
      </w:r>
      <w:r>
        <w:t>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вопр</w:t>
      </w:r>
      <w:r>
        <w:t>о</w:t>
      </w:r>
      <w:r>
        <w:t>сительные, побудительные предложения.</w:t>
      </w:r>
    </w:p>
    <w:p w:rsidR="00767BB0" w:rsidRDefault="00767BB0" w:rsidP="00767BB0">
      <w:pPr>
        <w:pStyle w:val="Body0"/>
      </w:pPr>
      <w:r>
        <w:t>Виды предложений по эмоциональной окраске (по интонации): во</w:t>
      </w:r>
      <w:r>
        <w:t>с</w:t>
      </w:r>
      <w:r>
        <w:t>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в конце предложения; перенос слов со строки на строку (без учёта мо</w:t>
      </w:r>
      <w:r>
        <w:rPr>
          <w:spacing w:val="-2"/>
        </w:rPr>
        <w:t>р</w:t>
      </w:r>
      <w:r>
        <w:rPr>
          <w:spacing w:val="-2"/>
        </w:rPr>
        <w:t xml:space="preserve">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правописания, изученных в 1 классе).</w:t>
      </w:r>
    </w:p>
    <w:p w:rsidR="00767BB0" w:rsidRDefault="00767BB0" w:rsidP="00767BB0">
      <w:pPr>
        <w:pStyle w:val="Body0"/>
      </w:pPr>
      <w:r>
        <w:t>Орфографическая зоркость как осознание места возможного возникн</w:t>
      </w:r>
      <w:r>
        <w:t>о</w:t>
      </w:r>
      <w:r>
        <w:t>вения орфографической ошибки. Понятие орфограммы. Различные сп</w:t>
      </w:r>
      <w:r>
        <w:t>о</w:t>
      </w:r>
      <w:r>
        <w:t>собы решения орфографической задачи в зависимости от места орф</w:t>
      </w:r>
      <w:r>
        <w:t>о</w:t>
      </w:r>
      <w:r>
        <w:t>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орфограф</w:t>
      </w:r>
      <w:r>
        <w:t>и</w:t>
      </w:r>
      <w:r>
        <w:lastRenderedPageBreak/>
        <w:t>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w:t>
      </w:r>
      <w:r>
        <w:t>ы</w:t>
      </w:r>
      <w:r>
        <w:t>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w:t>
      </w:r>
      <w:r>
        <w:t>и</w:t>
      </w:r>
      <w:r>
        <w:t>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одн</w:t>
      </w:r>
      <w:r>
        <w:t>о</w:t>
      </w:r>
      <w:r>
        <w:t>коренные (родственные) слова и слова с омонимичными корнями;</w:t>
      </w:r>
    </w:p>
    <w:p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w:t>
      </w:r>
      <w:r>
        <w:t>т</w:t>
      </w:r>
      <w:r>
        <w:t>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lastRenderedPageBreak/>
        <w:t>определять признак, по которому проведена классификация звуков,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w:t>
      </w:r>
      <w:r>
        <w:t>б</w:t>
      </w:r>
      <w:r>
        <w:t>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w:t>
      </w:r>
      <w:r>
        <w:t>в</w:t>
      </w:r>
      <w:r>
        <w:t>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единицами;</w:t>
      </w:r>
    </w:p>
    <w:p w:rsidR="00767BB0" w:rsidRDefault="00767BB0" w:rsidP="00B02506">
      <w:pPr>
        <w:pStyle w:val="list-dash0"/>
      </w:pPr>
      <w:r>
        <w:t>корректно и аргументированно высказывать своё мнение о резул</w:t>
      </w:r>
      <w:r>
        <w:t>ь</w:t>
      </w:r>
      <w:r>
        <w:t>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w:t>
      </w:r>
      <w:r>
        <w:t>о</w:t>
      </w:r>
      <w:r>
        <w:t>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lastRenderedPageBreak/>
        <w:t>планировать с помощью учителя действия по решению орфограф</w:t>
      </w:r>
      <w:r>
        <w:t>и</w:t>
      </w:r>
      <w:r>
        <w:t xml:space="preserve">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w:t>
      </w:r>
      <w:r>
        <w:t>ы</w:t>
      </w:r>
      <w:r>
        <w:t>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w:t>
      </w:r>
      <w:r>
        <w:t>е</w:t>
      </w:r>
      <w:r>
        <w:t>тоды познания языка: наблюдение, анализ, лингвистический эксперимент.</w:t>
      </w:r>
    </w:p>
    <w:p w:rsidR="00767BB0" w:rsidRDefault="00767BB0" w:rsidP="00767BB0">
      <w:pPr>
        <w:pStyle w:val="Header4"/>
        <w:spacing w:before="227"/>
      </w:pPr>
      <w:r>
        <w:t>Фонетика и графика</w:t>
      </w:r>
    </w:p>
    <w:p w:rsidR="00767BB0" w:rsidRDefault="00767BB0" w:rsidP="00767BB0">
      <w:pPr>
        <w:pStyle w:val="Body0"/>
      </w:pPr>
      <w:r>
        <w:t>Звуки русского языка: гласный/согласный, гласный уда</w:t>
      </w:r>
      <w:r>
        <w:t>р</w:t>
      </w:r>
      <w:r>
        <w:t>ный/безударный, согласный твёрдый/мягкий, парный/непарный, согла</w:t>
      </w:r>
      <w:r>
        <w:t>с</w:t>
      </w:r>
      <w:r>
        <w:t>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Default="00767BB0" w:rsidP="00767BB0">
      <w:pPr>
        <w:pStyle w:val="Body0"/>
      </w:pPr>
      <w:r>
        <w:t>Соотношение звукового и буквенного состава в словах с разделител</w:t>
      </w:r>
      <w:r>
        <w:t>ь</w:t>
      </w:r>
      <w:r>
        <w:t xml:space="preserve">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w:t>
      </w:r>
      <w:r>
        <w:t>а</w:t>
      </w:r>
      <w:r>
        <w:t>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w:t>
      </w:r>
      <w:r>
        <w:t>а</w:t>
      </w:r>
      <w:r>
        <w:t>дач.</w:t>
      </w:r>
    </w:p>
    <w:p w:rsidR="00767BB0" w:rsidRDefault="00767BB0" w:rsidP="00767BB0">
      <w:pPr>
        <w:pStyle w:val="Header4"/>
      </w:pPr>
      <w:r>
        <w:lastRenderedPageBreak/>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w:t>
      </w:r>
      <w:r>
        <w:t>о</w:t>
      </w:r>
      <w:r>
        <w:t>ренных слов и синонимов, однокоренных слов и слов с омонимичными корнями; выделение в словах корня (простые случаи); окончание как и</w:t>
      </w:r>
      <w:r>
        <w:t>з</w:t>
      </w:r>
      <w:r>
        <w:t>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w:t>
      </w:r>
      <w:r>
        <w:t>и</w:t>
      </w:r>
      <w:r>
        <w:t>ставка, суффикс — значимые части слова. Нулевое окончание (ознако</w:t>
      </w:r>
      <w:r>
        <w:t>м</w:t>
      </w:r>
      <w:r>
        <w:t>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w:t>
      </w:r>
      <w:r>
        <w:t>у</w:t>
      </w:r>
      <w:r>
        <w:t>ществительных. Определение падежа, в котором употреблено имя сущ</w:t>
      </w:r>
      <w:r>
        <w:t>е</w:t>
      </w:r>
      <w:r>
        <w:t>ствительное. Изменение имён существительных по падежам и числам (склонение). Имена существительные 1, 2, 3-го склонения. Имена сущ</w:t>
      </w:r>
      <w:r>
        <w:t>е</w:t>
      </w:r>
      <w:r>
        <w:t>ствительные одушевлённые и неодушевлённые.</w:t>
      </w:r>
    </w:p>
    <w:p w:rsidR="00767BB0" w:rsidRDefault="00767BB0" w:rsidP="00767BB0">
      <w:pPr>
        <w:pStyle w:val="Body0"/>
      </w:pPr>
      <w:r>
        <w:t>Имя прилагательное: общее значение, вопросы, употребление в речи. Зависимость формы имени прилагательного от формы имени существ</w:t>
      </w:r>
      <w:r>
        <w:t>и</w:t>
      </w:r>
      <w:r>
        <w:t xml:space="preserve">тельного. Изменение имён прилагательных по родам, числам и падежам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w:t>
      </w:r>
      <w:r>
        <w:t>а</w:t>
      </w:r>
      <w:r>
        <w:t>тельных.</w:t>
      </w:r>
    </w:p>
    <w:p w:rsidR="00767BB0" w:rsidRDefault="00767BB0" w:rsidP="00767BB0">
      <w:pPr>
        <w:pStyle w:val="Body0"/>
      </w:pPr>
      <w:r>
        <w:t>Местоимение (общее представление). Личные местоимения, их уп</w:t>
      </w:r>
      <w:r>
        <w:t>о</w:t>
      </w:r>
      <w:r>
        <w:t>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w:t>
      </w:r>
      <w:r>
        <w:t>е</w:t>
      </w:r>
      <w:r>
        <w:t>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w:t>
      </w:r>
      <w:r>
        <w:t>о</w:t>
      </w:r>
      <w:r>
        <w:t>жения — подлежащее и сказуемое. Второстепенные члены предложения (без деления на виды). Предложения распространённые и нераспростр</w:t>
      </w:r>
      <w:r>
        <w:t>а</w:t>
      </w:r>
      <w:r>
        <w:t>нённые.</w:t>
      </w:r>
    </w:p>
    <w:p w:rsidR="00767BB0" w:rsidRDefault="00767BB0" w:rsidP="00767BB0">
      <w:pPr>
        <w:pStyle w:val="Body0"/>
      </w:pPr>
      <w:r>
        <w:lastRenderedPageBreak/>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возникн</w:t>
      </w:r>
      <w:r>
        <w:t>о</w:t>
      </w:r>
      <w:r>
        <w:t>вения орфографической ошибки, различные способы решения орфогр</w:t>
      </w:r>
      <w:r>
        <w:t>а</w:t>
      </w:r>
      <w:r>
        <w:t>фической задачи в зависимости от места орфограммы в слове; контроль и самоконтроль при проверке собственных и предложенных текстов (п</w:t>
      </w:r>
      <w:r>
        <w:t>о</w:t>
      </w:r>
      <w:r>
        <w:t>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существительных (на уровне наблюдения);</w:t>
      </w:r>
    </w:p>
    <w:p w:rsidR="00767BB0" w:rsidRDefault="00767BB0" w:rsidP="00767BB0">
      <w:pPr>
        <w:pStyle w:val="Bodybullet"/>
      </w:pPr>
      <w:r>
        <w:t>безударные гласные в падежных окончаниях имён прилагательных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орфограф</w:t>
      </w:r>
      <w:r>
        <w:t>и</w:t>
      </w:r>
      <w:r>
        <w:t>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w:t>
      </w:r>
      <w:r>
        <w:rPr>
          <w:spacing w:val="1"/>
        </w:rPr>
        <w:t>е</w:t>
      </w:r>
      <w:r>
        <w:rPr>
          <w:spacing w:val="1"/>
        </w:rPr>
        <w:t>вые средства, помогающие: формулировать и аргументировать собстве</w:t>
      </w:r>
      <w:r>
        <w:rPr>
          <w:spacing w:val="1"/>
        </w:rPr>
        <w:t>н</w:t>
      </w:r>
      <w:r>
        <w:rPr>
          <w:spacing w:val="1"/>
        </w:rPr>
        <w:t>ное мнение в диалоге и дискуссии; договариваться и приходить к общему решению в совместной деятельности; контролировать (устно координ</w:t>
      </w:r>
      <w:r>
        <w:rPr>
          <w:spacing w:val="1"/>
        </w:rPr>
        <w:t>и</w:t>
      </w:r>
      <w:r>
        <w:rPr>
          <w:spacing w:val="1"/>
        </w:rPr>
        <w:t>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Default="00767BB0" w:rsidP="00767BB0">
      <w:pPr>
        <w:pStyle w:val="Body0"/>
      </w:pPr>
      <w:r>
        <w:t>План текста. Составление плана текста, написание текста по заданному плану. Связь предложений в тексте с помощью личных местоимений, с</w:t>
      </w:r>
      <w:r>
        <w:t>и</w:t>
      </w:r>
      <w:r>
        <w:t xml:space="preserve">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lastRenderedPageBreak/>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w:t>
      </w:r>
      <w:r>
        <w:t>в</w:t>
      </w:r>
      <w:r>
        <w:t>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вопросов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w:t>
      </w:r>
      <w:r>
        <w:rPr>
          <w:spacing w:val="-2"/>
        </w:rPr>
        <w:t>т</w:t>
      </w:r>
      <w:r>
        <w:rPr>
          <w:spacing w:val="-2"/>
        </w:rPr>
        <w:t>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w:t>
      </w:r>
      <w:r w:rsidRPr="00B02506">
        <w:t>к</w:t>
      </w:r>
      <w:r w:rsidRPr="00B02506">
        <w:t>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w:t>
      </w:r>
      <w:r>
        <w:t>и</w:t>
      </w:r>
      <w:r>
        <w:t>ни-исследования;</w:t>
      </w:r>
    </w:p>
    <w:p w:rsidR="00767BB0" w:rsidRDefault="00767BB0" w:rsidP="00B02506">
      <w:pPr>
        <w:pStyle w:val="list-dash0"/>
      </w:pPr>
      <w:r>
        <w:lastRenderedPageBreak/>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w:t>
      </w:r>
      <w:r>
        <w:t>н</w:t>
      </w:r>
      <w:r>
        <w:t>формации как результата наблюдения за языковыми единицами.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w:t>
      </w:r>
      <w:r>
        <w:t>а</w:t>
      </w:r>
      <w:r>
        <w:t>чей;</w:t>
      </w:r>
    </w:p>
    <w:p w:rsidR="00767BB0" w:rsidRDefault="00767BB0" w:rsidP="00B02506">
      <w:pPr>
        <w:pStyle w:val="list-dash0"/>
      </w:pPr>
      <w:r>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w:t>
      </w:r>
      <w:r>
        <w:t>а</w:t>
      </w:r>
      <w:r>
        <w:t>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испол</w:t>
      </w:r>
      <w:r>
        <w:t>ь</w:t>
      </w:r>
      <w:r>
        <w:t>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w:t>
      </w:r>
      <w:r>
        <w:t>ы</w:t>
      </w:r>
      <w:r>
        <w:t>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w:t>
      </w:r>
      <w:r>
        <w:t>к</w:t>
      </w:r>
      <w:r>
        <w:t>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w:t>
      </w:r>
      <w:r>
        <w:t>у</w:t>
      </w:r>
      <w:r>
        <w:t>альные с учётом участия в коллективных задачах) при выполнении коллективного мини-исследования или проектного задания на о</w:t>
      </w:r>
      <w:r>
        <w:t>с</w:t>
      </w:r>
      <w:r>
        <w:t>нове предложенного формата планирования, распределения пр</w:t>
      </w:r>
      <w:r>
        <w:t>о</w:t>
      </w:r>
      <w:r>
        <w:t>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распред</w:t>
      </w:r>
      <w:r>
        <w:t>е</w:t>
      </w:r>
      <w:r>
        <w:t>лять работу, договариваться, обсуждать процесс и результат со</w:t>
      </w:r>
      <w:r>
        <w:t>в</w:t>
      </w:r>
      <w:r>
        <w:t>местной работы;</w:t>
      </w:r>
    </w:p>
    <w:p w:rsidR="00767BB0" w:rsidRDefault="00767BB0" w:rsidP="00B02506">
      <w:pPr>
        <w:pStyle w:val="list-dash0"/>
      </w:pPr>
      <w:r>
        <w:t>проявлять готовность выполнять разные роли: руководителя (лид</w:t>
      </w:r>
      <w:r>
        <w:t>е</w:t>
      </w:r>
      <w:r>
        <w:t>ра), подчиненного, проявлять самостоятельность, организованность, инициативность для достижения общего успеха деятельности.</w:t>
      </w:r>
    </w:p>
    <w:p w:rsidR="00767BB0" w:rsidRDefault="00767BB0" w:rsidP="00767BB0">
      <w:pPr>
        <w:pStyle w:val="Body0"/>
        <w:rPr>
          <w:rStyle w:val="Bold"/>
        </w:rPr>
      </w:pPr>
    </w:p>
    <w:p w:rsidR="00767BB0" w:rsidRDefault="00767BB0" w:rsidP="00767BB0">
      <w:pPr>
        <w:pStyle w:val="Header2"/>
      </w:pPr>
      <w:r>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w:t>
      </w:r>
      <w:r>
        <w:t>и</w:t>
      </w:r>
      <w:r>
        <w:t>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прои</w:t>
      </w:r>
      <w:r>
        <w:t>з</w:t>
      </w:r>
      <w:r>
        <w:t>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определ</w:t>
      </w:r>
      <w:r>
        <w:t>е</w:t>
      </w:r>
      <w:r>
        <w:t>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w:t>
      </w:r>
      <w:r>
        <w:t>у</w:t>
      </w:r>
      <w:r>
        <w:t>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выделя</w:t>
      </w:r>
      <w:r>
        <w:t>е</w:t>
      </w:r>
      <w:r>
        <w:t>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(кроме с</w:t>
      </w:r>
      <w:r>
        <w:t>у</w:t>
      </w:r>
      <w:r>
        <w:t xml:space="preserve">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w:t>
      </w:r>
      <w:r>
        <w:rPr>
          <w:spacing w:val="1"/>
        </w:rPr>
        <w:t>и</w:t>
      </w:r>
      <w:r>
        <w:rPr>
          <w:spacing w:val="1"/>
        </w:rPr>
        <w:t>тельные (ознакомление).</w:t>
      </w:r>
    </w:p>
    <w:p w:rsidR="00767BB0" w:rsidRDefault="00767BB0" w:rsidP="00767BB0">
      <w:pPr>
        <w:pStyle w:val="Body0"/>
      </w:pPr>
      <w:r>
        <w:lastRenderedPageBreak/>
        <w:t>Имя прилагательное. Зависимость формы имени прилагательного от формы имени существительного (повторение). Склонение имён прилаг</w:t>
      </w:r>
      <w:r>
        <w:t>а</w:t>
      </w:r>
      <w:r>
        <w:t>тельных во множественном числе.</w:t>
      </w:r>
    </w:p>
    <w:p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Default="00767BB0" w:rsidP="00767BB0">
      <w:pPr>
        <w:pStyle w:val="Body0"/>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w:t>
      </w:r>
      <w:r>
        <w:t>т</w:t>
      </w:r>
      <w:r>
        <w:t>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w:t>
      </w:r>
      <w:r>
        <w:t>о</w:t>
      </w:r>
      <w:r>
        <w:t>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w:t>
      </w:r>
      <w:r>
        <w:t>о</w:t>
      </w:r>
      <w:r>
        <w:t>родными членами.</w:t>
      </w:r>
    </w:p>
    <w:p w:rsidR="00767BB0" w:rsidRDefault="00767BB0" w:rsidP="00767BB0">
      <w:pPr>
        <w:pStyle w:val="Body0"/>
      </w:pPr>
      <w:r>
        <w:t>Простое и сложное предложение (ознакомление). Сложные предлож</w:t>
      </w:r>
      <w:r>
        <w:t>е</w:t>
      </w:r>
      <w:r>
        <w:t xml:space="preserve">ния: сложносочинённые с союзами </w:t>
      </w:r>
      <w:r>
        <w:rPr>
          <w:rStyle w:val="Italic"/>
        </w:rPr>
        <w:t>и, а, но</w:t>
      </w:r>
      <w:r>
        <w:t>; бессоюзные сложные предл</w:t>
      </w:r>
      <w:r>
        <w:t>о</w:t>
      </w:r>
      <w:r>
        <w:t>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возникн</w:t>
      </w:r>
      <w:r>
        <w:t>о</w:t>
      </w:r>
      <w:r>
        <w:t>вения орфографической ошибки; различные способы решения орфогр</w:t>
      </w:r>
      <w:r>
        <w:t>а</w:t>
      </w:r>
      <w:r>
        <w:t>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lastRenderedPageBreak/>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знаки препинания в предложениях с однородными членами, соед</w:t>
      </w:r>
      <w:r>
        <w:t>и</w:t>
      </w:r>
      <w:r>
        <w:t xml:space="preserve">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простых (наблюдение).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w:t>
      </w:r>
      <w:r>
        <w:t>т</w:t>
      </w:r>
      <w:r>
        <w:t>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выб</w:t>
      </w:r>
      <w:r>
        <w:t>о</w:t>
      </w:r>
      <w:r>
        <w:t>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инфо</w:t>
      </w:r>
      <w:r>
        <w:t>р</w:t>
      </w:r>
      <w:r>
        <w:t>мации, содержащейся в тексте. Интерпретация и обобщение содержащейся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w:t>
      </w:r>
      <w:r>
        <w:t>я</w:t>
      </w:r>
      <w:r>
        <w:t>щихся к одной части речи, но отличающихся грамматическими признаками;</w:t>
      </w:r>
    </w:p>
    <w:p w:rsidR="00767BB0" w:rsidRDefault="00767BB0" w:rsidP="003C4747">
      <w:pPr>
        <w:pStyle w:val="list-dash0"/>
      </w:pPr>
      <w:r>
        <w:t>группировать слова на основании того, какой частью речи они я</w:t>
      </w:r>
      <w:r>
        <w:t>в</w:t>
      </w:r>
      <w:r>
        <w:t>ляются;</w:t>
      </w:r>
    </w:p>
    <w:p w:rsidR="00767BB0" w:rsidRDefault="00767BB0" w:rsidP="003C4747">
      <w:pPr>
        <w:pStyle w:val="list-dash0"/>
      </w:pPr>
      <w:r>
        <w:t>объединять глаголы в группы по определённому признаку (напр</w:t>
      </w:r>
      <w:r>
        <w:t>и</w:t>
      </w:r>
      <w:r>
        <w:t>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признакам;</w:t>
      </w:r>
    </w:p>
    <w:p w:rsidR="00767BB0" w:rsidRDefault="00767BB0" w:rsidP="003C4747">
      <w:pPr>
        <w:pStyle w:val="list-dash0"/>
      </w:pPr>
      <w:r>
        <w:lastRenderedPageBreak/>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синтаксический);</w:t>
      </w:r>
    </w:p>
    <w:p w:rsidR="00767BB0" w:rsidRDefault="00767BB0" w:rsidP="003C4747">
      <w:pPr>
        <w:pStyle w:val="list-dash0"/>
      </w:pPr>
      <w:r>
        <w:t>формулировать выводы и подкреплять их доказательствами на о</w:t>
      </w:r>
      <w:r>
        <w:t>с</w:t>
      </w:r>
      <w:r>
        <w:t>нове результатов проведённого наблюдения за языковым матери</w:t>
      </w:r>
      <w:r>
        <w:t>а</w:t>
      </w:r>
      <w:r>
        <w:t>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(практич</w:t>
      </w:r>
      <w:r>
        <w:t>е</w:t>
      </w:r>
      <w:r>
        <w:t>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w:t>
      </w:r>
      <w:r>
        <w:t>а</w:t>
      </w:r>
      <w:r>
        <w:t>цию, используя справочники и словари;</w:t>
      </w:r>
    </w:p>
    <w:p w:rsidR="00767BB0" w:rsidRDefault="00767BB0" w:rsidP="003C4747">
      <w:pPr>
        <w:pStyle w:val="list-dash0"/>
      </w:pPr>
      <w:r>
        <w:t>распознавать достоверную и недостоверную информацию о язык</w:t>
      </w:r>
      <w:r>
        <w:t>о</w:t>
      </w:r>
      <w:r>
        <w:t>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w:t>
      </w:r>
      <w:r>
        <w:t>о</w:t>
      </w:r>
      <w:r>
        <w:t>дителей (законных представителей) несовершеннолетних обуча</w:t>
      </w:r>
      <w:r>
        <w:t>ю</w:t>
      </w:r>
      <w:r>
        <w:t>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w:t>
      </w:r>
      <w:r>
        <w:t>н</w:t>
      </w:r>
      <w:r>
        <w:t>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w:t>
      </w:r>
      <w:r>
        <w:t>и</w:t>
      </w:r>
      <w:r>
        <w:t>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задачи для получения результата;</w:t>
      </w:r>
    </w:p>
    <w:p w:rsidR="00767BB0" w:rsidRDefault="00767BB0" w:rsidP="003C4747">
      <w:pPr>
        <w:pStyle w:val="list-dash0"/>
      </w:pPr>
      <w:r>
        <w:t>выстраивать последовательность выбранных действий; предвидеть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корре</w:t>
      </w:r>
      <w:r>
        <w:t>к</w:t>
      </w:r>
      <w:r>
        <w:t>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w:t>
      </w:r>
      <w:r>
        <w:t>и</w:t>
      </w:r>
      <w:r>
        <w:t>чины;</w:t>
      </w:r>
    </w:p>
    <w:p w:rsidR="00767BB0" w:rsidRDefault="00767BB0" w:rsidP="003C4747">
      <w:pPr>
        <w:pStyle w:val="list-dash0"/>
      </w:pPr>
      <w:r>
        <w:t>оценивать по предложенным критериям общий результат деятел</w:t>
      </w:r>
      <w:r>
        <w:t>ь</w:t>
      </w:r>
      <w:r>
        <w:t>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w:t>
      </w:r>
      <w:r>
        <w:t>и</w:t>
      </w:r>
      <w:r>
        <w:t>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предложе</w:t>
      </w:r>
      <w:r>
        <w:t>н</w:t>
      </w:r>
      <w:r>
        <w:t>ные образцы, планы, идеи.</w:t>
      </w:r>
    </w:p>
    <w:p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В результате изучения предмета «Русский язык» в начальной школе у обучающегося будут сформированы следующие личностные новообраз</w:t>
      </w:r>
      <w:r>
        <w:t>о</w:t>
      </w:r>
      <w:r>
        <w:t xml:space="preserve">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w:t>
      </w:r>
      <w:r>
        <w:t>н</w:t>
      </w:r>
      <w:r>
        <w:t>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w:t>
      </w:r>
      <w:r>
        <w:t>а</w:t>
      </w:r>
      <w:r>
        <w:t>жения своего состояния и чувств;</w:t>
      </w:r>
    </w:p>
    <w:p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w:t>
      </w:r>
      <w:r>
        <w:t>я</w:t>
      </w:r>
      <w:r>
        <w:t>занного с использованием недопустимых средств языка);</w:t>
      </w:r>
    </w:p>
    <w:p w:rsidR="00767BB0" w:rsidRDefault="00767BB0" w:rsidP="00767BB0">
      <w:pPr>
        <w:pStyle w:val="Header4"/>
      </w:pPr>
      <w:r>
        <w:lastRenderedPageBreak/>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w:t>
      </w:r>
      <w:r>
        <w:t>е</w:t>
      </w:r>
      <w:r>
        <w:t>ству своего и других народов;</w:t>
      </w:r>
    </w:p>
    <w:p w:rsidR="00767BB0" w:rsidRDefault="00767BB0" w:rsidP="00891C75">
      <w:pPr>
        <w:pStyle w:val="list-dash0"/>
      </w:pPr>
      <w:r>
        <w:t>стремление к самовыражению в разных видах художественной де</w:t>
      </w:r>
      <w:r>
        <w:t>я</w:t>
      </w:r>
      <w:r>
        <w:t>тельности, в том числе в искусстве слова; осознание важности ру</w:t>
      </w:r>
      <w:r>
        <w:t>с</w:t>
      </w:r>
      <w:r>
        <w:t>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w:t>
      </w:r>
      <w:r>
        <w:t>а</w:t>
      </w:r>
      <w:r>
        <w:t>ционной) при поиске дополнительной информации в процессе яз</w:t>
      </w:r>
      <w:r>
        <w:t>ы</w:t>
      </w:r>
      <w:r>
        <w:t>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w:t>
      </w:r>
      <w:r>
        <w:t>ы</w:t>
      </w:r>
      <w:r>
        <w:t>ражения и соблюдении норм речевого этикета и правил общения;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w:t>
      </w:r>
      <w:r>
        <w:t>т</w:t>
      </w:r>
      <w:r>
        <w:t>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w:t>
      </w:r>
      <w:r>
        <w:t>о</w:t>
      </w:r>
      <w:r>
        <w:t>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любозн</w:t>
      </w:r>
      <w:r>
        <w:t>а</w:t>
      </w:r>
      <w:r>
        <w:t>тельность и самостоятельность в познании, в том числе познав</w:t>
      </w:r>
      <w:r>
        <w:t>а</w:t>
      </w:r>
      <w:r>
        <w:t>тельный интерес к изучению русского языка, активность и сам</w:t>
      </w:r>
      <w:r>
        <w:t>о</w:t>
      </w:r>
      <w:r>
        <w:t>стоятельность в его познании.</w:t>
      </w:r>
    </w:p>
    <w:p w:rsidR="00767BB0" w:rsidRPr="007B336A" w:rsidRDefault="00767BB0" w:rsidP="00767BB0">
      <w:pPr>
        <w:pStyle w:val="Header2"/>
        <w:rPr>
          <w:rStyle w:val="Bold"/>
          <w:b/>
        </w:rPr>
      </w:pPr>
      <w:r w:rsidRPr="007B336A">
        <w:rPr>
          <w:rStyle w:val="Bold"/>
          <w:b/>
        </w:rPr>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w:t>
      </w:r>
      <w:r>
        <w:t>и</w:t>
      </w:r>
      <w:r>
        <w:t>версальные учебные действия.</w:t>
      </w:r>
    </w:p>
    <w:p w:rsidR="00767BB0" w:rsidRDefault="00767BB0" w:rsidP="00767BB0">
      <w:pPr>
        <w:pStyle w:val="Body0"/>
        <w:rPr>
          <w:rStyle w:val="Italic"/>
        </w:rPr>
      </w:pPr>
      <w:r>
        <w:rPr>
          <w:rStyle w:val="Italic"/>
        </w:rPr>
        <w:lastRenderedPageBreak/>
        <w:t>Базовые логические действия</w:t>
      </w:r>
      <w:r>
        <w:t>:</w:t>
      </w:r>
    </w:p>
    <w:p w:rsidR="00767BB0" w:rsidRDefault="00767BB0" w:rsidP="00891C75">
      <w:pPr>
        <w:pStyle w:val="list-dash0"/>
      </w:pPr>
      <w:r>
        <w:t>сравнивать различные языковые единицы (звуки, слова, предлож</w:t>
      </w:r>
      <w:r>
        <w:t>е</w:t>
      </w:r>
      <w:r>
        <w:t xml:space="preserve">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w:t>
      </w:r>
      <w:r>
        <w:t>и</w:t>
      </w:r>
      <w:r>
        <w:t>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w:t>
      </w:r>
      <w:r>
        <w:t>и</w:t>
      </w:r>
      <w:r>
        <w:t>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w:t>
      </w:r>
      <w:r>
        <w:t>и</w:t>
      </w:r>
      <w:r>
        <w:t>ровать алгоритм действий при работе с языковыми единицами, с</w:t>
      </w:r>
      <w:r>
        <w:t>а</w:t>
      </w:r>
      <w:r>
        <w:t>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практ</w:t>
      </w:r>
      <w:r>
        <w:t>и</w:t>
      </w:r>
      <w:r>
        <w:t>ческой задачи на основе предложенного алгоритма, формулировать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w:t>
      </w:r>
      <w:r>
        <w:t>ю</w:t>
      </w:r>
      <w:r>
        <w:t>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891C75">
      <w:pPr>
        <w:pStyle w:val="list-dash0"/>
      </w:pPr>
      <w:r>
        <w:t>формулировать выводы и подкреплять их доказательствами на о</w:t>
      </w:r>
      <w:r>
        <w:t>с</w:t>
      </w:r>
      <w:r>
        <w:t>нове результатов проведённого наблюдения за языковым матери</w:t>
      </w:r>
      <w:r>
        <w:t>а</w:t>
      </w:r>
      <w:r>
        <w:t>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891C75">
      <w:pPr>
        <w:pStyle w:val="list-dash0"/>
      </w:pPr>
      <w:r>
        <w:t>прогнозировать возможное развитие процессов, событий и их п</w:t>
      </w:r>
      <w:r>
        <w:t>о</w:t>
      </w:r>
      <w:r>
        <w:t>следствия в аналогичных или сходных ситуациях.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91C75">
      <w:pPr>
        <w:pStyle w:val="list-dash0"/>
      </w:pPr>
      <w:r>
        <w:lastRenderedPageBreak/>
        <w:t>распознавать достоверную и недостоверную информацию самост</w:t>
      </w:r>
      <w:r>
        <w:t>о</w:t>
      </w:r>
      <w:r>
        <w:t>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соблюдать с помощью взрослых (педагогических работников, р</w:t>
      </w:r>
      <w:r>
        <w:t>о</w:t>
      </w:r>
      <w:r>
        <w:t>дителей, законных представителей) правила информационной бе</w:t>
      </w:r>
      <w:r>
        <w:t>з</w:t>
      </w:r>
      <w:r>
        <w:t xml:space="preserve">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видео-, графическую, звук</w:t>
      </w:r>
      <w:r>
        <w:t>о</w:t>
      </w:r>
      <w:r>
        <w:t>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w:t>
      </w:r>
      <w:r>
        <w:t>д</w:t>
      </w:r>
      <w:r>
        <w:t>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w:t>
      </w:r>
      <w:r>
        <w:t>о</w:t>
      </w:r>
      <w:r>
        <w:t>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w:t>
      </w:r>
      <w:r>
        <w:t>а</w:t>
      </w:r>
      <w:r>
        <w:t>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lastRenderedPageBreak/>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материалом,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w:t>
      </w:r>
      <w:r>
        <w:t>о</w:t>
      </w:r>
      <w:r>
        <w:t>классников, объективно оценивать их по предложенным критериям.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w:t>
      </w:r>
      <w:r>
        <w:t>и</w:t>
      </w:r>
      <w:r>
        <w:t>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предложе</w:t>
      </w:r>
      <w:r>
        <w:t>н</w:t>
      </w:r>
      <w:r>
        <w:t>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w:t>
      </w:r>
      <w:r>
        <w:t>о</w:t>
      </w:r>
      <w:r>
        <w:t>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w:t>
      </w:r>
      <w:r>
        <w:t>е</w:t>
      </w:r>
      <w:r>
        <w:t>большого списка слов;</w:t>
      </w:r>
    </w:p>
    <w:p w:rsidR="00767BB0" w:rsidRDefault="00767BB0" w:rsidP="00891C75">
      <w:pPr>
        <w:pStyle w:val="list-dash0"/>
      </w:pPr>
      <w:r>
        <w:t>писать аккуратным разборчивым почерком без искажений пропи</w:t>
      </w:r>
      <w:r>
        <w:t>с</w:t>
      </w:r>
      <w:r>
        <w:t>ные и строчные буквы, соединения букв, слова;</w:t>
      </w:r>
    </w:p>
    <w:p w:rsidR="00767BB0" w:rsidRDefault="00767BB0" w:rsidP="00891C75">
      <w:pPr>
        <w:pStyle w:val="list-dash0"/>
        <w:rPr>
          <w:spacing w:val="-2"/>
        </w:rPr>
      </w:pPr>
      <w:r>
        <w:lastRenderedPageBreak/>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w:t>
      </w:r>
      <w:r>
        <w:rPr>
          <w:spacing w:val="-2"/>
        </w:rPr>
        <w:t>е</w:t>
      </w:r>
      <w:r>
        <w:rPr>
          <w:spacing w:val="-2"/>
        </w:rPr>
        <w:t>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w:t>
      </w:r>
      <w:r>
        <w:t>а</w:t>
      </w:r>
      <w:r>
        <w:t>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w:t>
      </w:r>
      <w:r>
        <w:t>и</w:t>
      </w:r>
      <w:r>
        <w:t>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карти</w:t>
      </w:r>
      <w:r>
        <w:t>н</w:t>
      </w:r>
      <w:r>
        <w:t>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пон</w:t>
      </w:r>
      <w:r>
        <w:t>и</w:t>
      </w:r>
      <w:r>
        <w:t>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lastRenderedPageBreak/>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эмоци</w:t>
      </w:r>
      <w:r>
        <w:t>о</w:t>
      </w:r>
      <w:r>
        <w:t>нальной окраске;</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w:t>
      </w:r>
      <w:r>
        <w:t>а</w:t>
      </w:r>
      <w:r>
        <w:t>ние предлогов с именами существительными, разделительный мя</w:t>
      </w:r>
      <w:r>
        <w:t>г</w:t>
      </w:r>
      <w:r>
        <w:t>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слов</w:t>
      </w:r>
      <w:r>
        <w:t>а</w:t>
      </w:r>
      <w:r>
        <w:t>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w:t>
      </w:r>
      <w:r>
        <w:t>о</w:t>
      </w:r>
      <w:r>
        <w:t>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w:t>
      </w:r>
      <w:r>
        <w:t>ы</w:t>
      </w:r>
      <w:r>
        <w:t>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w:t>
      </w:r>
      <w:r>
        <w:t>с</w:t>
      </w:r>
      <w:r>
        <w:t>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использ</w:t>
      </w:r>
      <w:r>
        <w:t>о</w:t>
      </w:r>
      <w:r>
        <w:t>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lastRenderedPageBreak/>
        <w:t>характеризовать, сравнивать, классифицировать звуки вне слова и в слове по заданным параметрам;</w:t>
      </w:r>
    </w:p>
    <w:p w:rsidR="00767BB0" w:rsidRDefault="00767BB0" w:rsidP="00891C75">
      <w:pPr>
        <w:pStyle w:val="list-dash0"/>
      </w:pPr>
      <w:r>
        <w:t>производить звуко-буквенный анализ слова (в словах с орфогра</w:t>
      </w:r>
      <w:r>
        <w:t>м</w:t>
      </w:r>
      <w:r>
        <w:t>мами; без транскрибирования);</w:t>
      </w:r>
    </w:p>
    <w:p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в словах с раздел</w:t>
      </w:r>
      <w:r>
        <w:t>и</w:t>
      </w:r>
      <w:r>
        <w:t xml:space="preserve">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w:t>
      </w:r>
      <w:r>
        <w:t>о</w:t>
      </w:r>
      <w:r>
        <w:t>нимы;</w:t>
      </w:r>
    </w:p>
    <w:p w:rsidR="00767BB0" w:rsidRDefault="00767BB0" w:rsidP="00891C75">
      <w:pPr>
        <w:pStyle w:val="list-dash0"/>
      </w:pPr>
      <w:r>
        <w:t>находить в словах с однозначно выделяемыми морфемами оконч</w:t>
      </w:r>
      <w:r>
        <w:t>а</w:t>
      </w:r>
      <w:r>
        <w:t>ние, корень, приставку, суффикс;</w:t>
      </w:r>
    </w:p>
    <w:p w:rsidR="00767BB0" w:rsidRDefault="00767BB0" w:rsidP="00891C75">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знач</w:t>
      </w:r>
      <w:r>
        <w:t>е</w:t>
      </w:r>
      <w:r>
        <w:t>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w:t>
      </w:r>
      <w:r>
        <w:t>а</w:t>
      </w:r>
      <w:r>
        <w:t>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w:t>
      </w:r>
      <w:r>
        <w:t>и</w:t>
      </w:r>
      <w:r>
        <w:t>знаки глаголов: форму времени, число, род (в прошедшем времени); изменять глагол по временам (простые случаи), в прошедшем вр</w:t>
      </w:r>
      <w:r>
        <w:t>е</w:t>
      </w:r>
      <w:r>
        <w:t>мени — по родам;</w:t>
      </w:r>
    </w:p>
    <w:p w:rsidR="00767BB0" w:rsidRDefault="00767BB0" w:rsidP="00891C75">
      <w:pPr>
        <w:pStyle w:val="list-dash0"/>
      </w:pPr>
      <w:r>
        <w:t>распознавать личные местоимения (в начальной форме); использ</w:t>
      </w:r>
      <w:r>
        <w:t>о</w:t>
      </w:r>
      <w:r>
        <w:t>вать личные местоимения для устранения неоправданных повторов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эмоци</w:t>
      </w:r>
      <w:r>
        <w:t>о</w:t>
      </w:r>
      <w:r>
        <w:t>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предлож</w:t>
      </w:r>
      <w:r>
        <w:t>е</w:t>
      </w:r>
      <w:r>
        <w:t>ния;</w:t>
      </w:r>
    </w:p>
    <w:p w:rsidR="00767BB0" w:rsidRDefault="00767BB0" w:rsidP="00891C75">
      <w:pPr>
        <w:pStyle w:val="list-dash0"/>
      </w:pPr>
      <w:r>
        <w:lastRenderedPageBreak/>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w:t>
      </w:r>
      <w:r>
        <w:t>и</w:t>
      </w:r>
      <w:r>
        <w:t>ческом словаре учебника); непроизносимые согласные в корне сл</w:t>
      </w:r>
      <w:r>
        <w:t>о</w:t>
      </w:r>
      <w:r>
        <w:t xml:space="preserve">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w:t>
      </w:r>
      <w:r>
        <w:t>н</w:t>
      </w:r>
      <w:r>
        <w:t>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rsidR="00767BB0" w:rsidRDefault="00767BB0" w:rsidP="00891C75">
      <w:pPr>
        <w:pStyle w:val="list-dash0"/>
      </w:pPr>
      <w:r>
        <w:t>строить устное диалогическое и монологическое высказывание (3—5 предложений на определённую тему, по наблюдениям) с с</w:t>
      </w:r>
      <w:r>
        <w:t>о</w:t>
      </w:r>
      <w:r>
        <w:t>блюдением орфоэпических норм, правильной интонации; создавать небольшие устные и письменные тексты (2—4 предложения), с</w:t>
      </w:r>
      <w:r>
        <w:t>о</w:t>
      </w:r>
      <w:r>
        <w:t>держащие приглашение, просьбу, извинение, благодарность, отказ, с использованием норм речевого этикета;</w:t>
      </w:r>
    </w:p>
    <w:p w:rsidR="00767BB0" w:rsidRDefault="00767BB0" w:rsidP="00891C75">
      <w:pPr>
        <w:pStyle w:val="list-dash0"/>
      </w:pPr>
      <w:r>
        <w:t>определять связь предложений в тексте (с помощью личных м</w:t>
      </w:r>
      <w:r>
        <w:t>е</w:t>
      </w:r>
      <w:r>
        <w:t xml:space="preserve">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сам</w:t>
      </w:r>
      <w:r>
        <w:t>о</w:t>
      </w:r>
      <w:r>
        <w:t>стоятельно составленному плану;</w:t>
      </w:r>
    </w:p>
    <w:p w:rsidR="00767BB0" w:rsidRDefault="00767BB0" w:rsidP="00891C75">
      <w:pPr>
        <w:pStyle w:val="list-dash0"/>
      </w:pPr>
      <w:r>
        <w:t>объяснять своими словами значение изученных понятий, использ</w:t>
      </w:r>
      <w:r>
        <w:t>о</w:t>
      </w:r>
      <w:r>
        <w:t>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Росси</w:t>
      </w:r>
      <w:r>
        <w:t>й</w:t>
      </w:r>
      <w:r>
        <w:t>ской Федерации, осознавать язык как одну из главных духо</w:t>
      </w:r>
      <w:r>
        <w:t>в</w:t>
      </w:r>
      <w:r>
        <w:t>но-нравственных ценностей народа;</w:t>
      </w:r>
    </w:p>
    <w:p w:rsidR="00767BB0" w:rsidRDefault="00767BB0" w:rsidP="00891C75">
      <w:pPr>
        <w:pStyle w:val="list-dash0"/>
      </w:pPr>
      <w:r>
        <w:lastRenderedPageBreak/>
        <w:t>объяснять роль языка как основного средства общения; объяснять роль русского языка как государственного языка Российской Фед</w:t>
      </w:r>
      <w:r>
        <w:t>е</w:t>
      </w:r>
      <w:r>
        <w:t>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проводить звуко-буквенный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w:t>
      </w:r>
      <w:r>
        <w:t>д</w:t>
      </w:r>
      <w:r>
        <w:t>ложенным словам антонимы;</w:t>
      </w:r>
    </w:p>
    <w:p w:rsidR="00767BB0" w:rsidRDefault="00767BB0" w:rsidP="00891C75">
      <w:pPr>
        <w:pStyle w:val="list-dash0"/>
      </w:pPr>
      <w:r>
        <w:t>выявлять в речи слова, значение которых требует уточнения, опр</w:t>
      </w:r>
      <w:r>
        <w:t>е</w:t>
      </w:r>
      <w:r>
        <w:t>делять значение слова по контексту;</w:t>
      </w:r>
    </w:p>
    <w:p w:rsidR="00767BB0" w:rsidRDefault="00767BB0" w:rsidP="00891C75">
      <w:pPr>
        <w:pStyle w:val="list-dash0"/>
      </w:pPr>
      <w:r>
        <w:t>проводить разбор по составу слов с однозначно выделяемыми мо</w:t>
      </w:r>
      <w:r>
        <w:t>р</w:t>
      </w:r>
      <w:r>
        <w:t>фемами; составлять схему состава слова; соотносить состав слова с представленной схемой;</w:t>
      </w:r>
    </w:p>
    <w:p w:rsidR="00767BB0" w:rsidRDefault="00767BB0" w:rsidP="00891C75">
      <w:pPr>
        <w:pStyle w:val="list-dash0"/>
      </w:pPr>
      <w:r>
        <w:t>устанавливать принадлежность слова к определённой части речи (в объёме изученного) по комплексу освоенных грамматических пр</w:t>
      </w:r>
      <w:r>
        <w:t>и</w:t>
      </w:r>
      <w:r>
        <w:t>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w:t>
      </w:r>
      <w:r>
        <w:t>и</w:t>
      </w:r>
      <w:r>
        <w:t>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w:t>
      </w:r>
      <w:r>
        <w:t>и</w:t>
      </w:r>
      <w:r>
        <w:t>лагательного как части речи;</w:t>
      </w:r>
    </w:p>
    <w:p w:rsidR="00767BB0" w:rsidRDefault="00767BB0" w:rsidP="00891C75">
      <w:pPr>
        <w:pStyle w:val="list-dash0"/>
      </w:pPr>
      <w:r>
        <w:t>устанавливать (находить) неопределённую форму глагола; опред</w:t>
      </w:r>
      <w:r>
        <w:t>е</w:t>
      </w:r>
      <w:r>
        <w:t>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w:t>
      </w:r>
      <w:r>
        <w:t>о</w:t>
      </w:r>
      <w:r>
        <w:t>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 с</w:t>
      </w:r>
      <w:r>
        <w:t>о</w:t>
      </w:r>
      <w:r>
        <w:lastRenderedPageBreak/>
        <w:t>ставлять простые распространённые и сложные предложения, с</w:t>
      </w:r>
      <w:r>
        <w:t>о</w:t>
      </w:r>
      <w:r>
        <w:t xml:space="preserve">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применять изученные правила правописания, в том числе: непр</w:t>
      </w:r>
      <w:r>
        <w:t>о</w:t>
      </w:r>
      <w:r>
        <w:t>веряемые гласные и согласные (перечень слов в орфографическом словаре учебника); безударные падежные окончания имён сущ</w:t>
      </w:r>
      <w:r>
        <w:t>е</w:t>
      </w:r>
      <w:r>
        <w:t xml:space="preserve">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бе</w:t>
      </w:r>
      <w:r>
        <w:t>з</w:t>
      </w:r>
      <w:r>
        <w:t xml:space="preserve">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w:t>
      </w:r>
      <w:r>
        <w:t>б</w:t>
      </w:r>
      <w:r>
        <w:t>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w:t>
      </w:r>
      <w:r>
        <w:t>а</w:t>
      </w:r>
      <w:r>
        <w:t>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заданным темам;</w:t>
      </w:r>
    </w:p>
    <w:p w:rsidR="00767BB0" w:rsidRDefault="00767BB0" w:rsidP="00891C75">
      <w:pPr>
        <w:pStyle w:val="list-dash0"/>
      </w:pPr>
      <w:r>
        <w:t>осуществлять ознакомительное, изучающее чтение, поиск инфо</w:t>
      </w:r>
      <w:r>
        <w:t>р</w:t>
      </w:r>
      <w:r>
        <w:t>мации; формулировать устно и письменно простые выводы на о</w:t>
      </w:r>
      <w:r>
        <w:t>с</w:t>
      </w:r>
      <w:r>
        <w:t>нове прочитанной (услышанной) информации; интерпретировать и обобщать содержащуюся в тексте информацию;</w:t>
      </w:r>
    </w:p>
    <w:p w:rsidR="00767BB0" w:rsidRDefault="00767BB0" w:rsidP="00891C75">
      <w:pPr>
        <w:pStyle w:val="list-dash0"/>
      </w:pPr>
      <w:r>
        <w:lastRenderedPageBreak/>
        <w:t>объяснять своими словами значение изученных понятий; использ</w:t>
      </w:r>
      <w:r>
        <w:t>о</w:t>
      </w:r>
      <w:r>
        <w:t>вать изученные понятия;</w:t>
      </w:r>
    </w:p>
    <w:p w:rsidR="00767BB0" w:rsidRDefault="00767BB0" w:rsidP="00891C75">
      <w:pPr>
        <w:pStyle w:val="list-dash0"/>
      </w:pPr>
      <w:r>
        <w:t>уточнять значение слова с помощью справочных изданий, в том числе из числа верифицированных электронных ресурсов, вкл</w:t>
      </w:r>
      <w:r>
        <w:t>ю</w:t>
      </w:r>
      <w:r>
        <w:t xml:space="preserve">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w:t>
      </w:r>
      <w:r>
        <w:t>о</w:t>
      </w:r>
      <w:r>
        <w:t>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w:t>
      </w:r>
      <w:r>
        <w:t>д</w:t>
      </w:r>
      <w:r>
        <w:t>мета, характеристику психологических предпосылок к его изучению младшими школьниками; место в структуре учебного плана, а также по</w:t>
      </w:r>
      <w:r>
        <w:t>д</w:t>
      </w:r>
      <w:r>
        <w:t>ходы к отбору содержания, планируемым результатам и тематическому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Планируемые результаты включают личностные, метапредметные р</w:t>
      </w:r>
      <w:r>
        <w:t>е</w:t>
      </w:r>
      <w:r>
        <w:t xml:space="preserve">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w:t>
      </w:r>
      <w:r>
        <w:t>а</w:t>
      </w:r>
      <w:r>
        <w:t>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1E0C6E" w:rsidP="006320F0">
      <w:pPr>
        <w:pStyle w:val="body"/>
        <w:rPr>
          <w:spacing w:val="2"/>
        </w:rPr>
      </w:pPr>
      <w:r>
        <w:rPr>
          <w:spacing w:val="2"/>
        </w:rPr>
        <w:t>Р</w:t>
      </w:r>
      <w:r w:rsidR="006320F0">
        <w:rPr>
          <w:spacing w:val="2"/>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w:t>
      </w:r>
      <w:r w:rsidR="006320F0">
        <w:rPr>
          <w:spacing w:val="2"/>
        </w:rPr>
        <w:t>е</w:t>
      </w:r>
      <w:r w:rsidR="006320F0">
        <w:rPr>
          <w:spacing w:val="2"/>
        </w:rPr>
        <w:lastRenderedPageBreak/>
        <w:t>дерального государственного образовательного стандарта начального общего образования (далее — ФГОС НОО)</w:t>
      </w:r>
      <w:r w:rsidR="006320F0">
        <w:rPr>
          <w:spacing w:val="2"/>
          <w:vertAlign w:val="superscript"/>
        </w:rPr>
        <w:footnoteReference w:id="9"/>
      </w:r>
      <w:r w:rsidR="006320F0">
        <w:rPr>
          <w:spacing w:val="2"/>
        </w:rPr>
        <w:t>, а также ориентирована на целевые приоритеты духовно-нравственного развития, воспитания и с</w:t>
      </w:r>
      <w:r w:rsidR="006320F0">
        <w:rPr>
          <w:spacing w:val="2"/>
        </w:rPr>
        <w:t>о</w:t>
      </w:r>
      <w:r w:rsidR="006320F0">
        <w:rPr>
          <w:spacing w:val="2"/>
        </w:rPr>
        <w:t>циализации обучающихся, сформулированные в Примерной программе воспитания</w:t>
      </w:r>
      <w:r w:rsidR="006320F0">
        <w:rPr>
          <w:spacing w:val="2"/>
          <w:vertAlign w:val="superscript"/>
        </w:rPr>
        <w:footnoteReference w:id="10"/>
      </w:r>
      <w:r w:rsidR="006320F0">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w:t>
      </w:r>
      <w:r>
        <w:rPr>
          <w:spacing w:val="-2"/>
        </w:rPr>
        <w:t>ь</w:t>
      </w:r>
      <w:r>
        <w:rPr>
          <w:spacing w:val="-2"/>
        </w:rPr>
        <w:t>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w:t>
      </w:r>
      <w:r>
        <w:rPr>
          <w:spacing w:val="-2"/>
        </w:rPr>
        <w:t>в</w:t>
      </w:r>
      <w:r>
        <w:rPr>
          <w:spacing w:val="-2"/>
        </w:rPr>
        <w:t>но-нравственного развития младших школьников. Курс «Литературное чтение» призван ввести ребёнка в мир художественной литературы, обе</w:t>
      </w:r>
      <w:r>
        <w:rPr>
          <w:spacing w:val="-2"/>
        </w:rPr>
        <w:t>с</w:t>
      </w:r>
      <w:r>
        <w:rPr>
          <w:spacing w:val="-2"/>
        </w:rPr>
        <w:t>печить формирование навыков смыслового чте</w:t>
      </w:r>
      <w:r>
        <w:t>ния, способов и приёмов работы с различными видами текстов и книгой, знакомство с детской л</w:t>
      </w:r>
      <w:r>
        <w:t>и</w:t>
      </w:r>
      <w:r>
        <w:t>тературой и с учётом этого направлен на общее и литературное развитие младшего школьника, реализацию творческих способностей обучающег</w:t>
      </w:r>
      <w:r>
        <w:t>о</w:t>
      </w:r>
      <w:r>
        <w:t xml:space="preserve">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w:t>
      </w:r>
      <w:r>
        <w:t>и</w:t>
      </w:r>
      <w:r>
        <w:t>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w:t>
      </w:r>
      <w:r>
        <w:t>о</w:t>
      </w:r>
      <w:r>
        <w:t xml:space="preserve">ваны в жизни. </w:t>
      </w:r>
    </w:p>
    <w:p w:rsidR="006320F0" w:rsidRDefault="006320F0" w:rsidP="006320F0">
      <w:pPr>
        <w:pStyle w:val="body"/>
      </w:pPr>
      <w:r>
        <w:t>Достижение заявленной цели определяется особенностями курса лит</w:t>
      </w:r>
      <w:r>
        <w:t>е</w:t>
      </w:r>
      <w:r>
        <w:t xml:space="preserve">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Default="006320F0" w:rsidP="006320F0">
      <w:pPr>
        <w:pStyle w:val="list-dashleviy"/>
      </w:pPr>
      <w:r>
        <w:lastRenderedPageBreak/>
        <w:t>первоначальное представление о многообразии жанров худож</w:t>
      </w:r>
      <w:r>
        <w:t>е</w:t>
      </w:r>
      <w:r>
        <w:t>ственных произведений и произведений устного народного творч</w:t>
      </w:r>
      <w:r>
        <w:t>е</w:t>
      </w:r>
      <w:r>
        <w:t>ства;</w:t>
      </w:r>
    </w:p>
    <w:p w:rsidR="006320F0" w:rsidRDefault="006320F0" w:rsidP="006320F0">
      <w:pPr>
        <w:pStyle w:val="list-dashleviy"/>
      </w:pPr>
      <w:r>
        <w:t>овладение элементарными умениями анализа и интерпретации те</w:t>
      </w:r>
      <w:r>
        <w:t>к</w:t>
      </w:r>
      <w:r>
        <w:t>ста, осознанного использования при анализе текста изученных л</w:t>
      </w:r>
      <w:r>
        <w:t>и</w:t>
      </w:r>
      <w:r>
        <w:t>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w:t>
      </w:r>
      <w:r>
        <w:t>о</w:t>
      </w:r>
      <w:r>
        <w:t>вицы, поговорки, загадки, фольклорная сказка); басня (мораль, идея, персонажи); литературная сказка, рассказ; автор; литературный г</w:t>
      </w:r>
      <w:r>
        <w:t>е</w:t>
      </w:r>
      <w:r>
        <w:t>рой; образ; характер; тема; идея; заголовок и содержание; комп</w:t>
      </w:r>
      <w:r>
        <w:t>о</w:t>
      </w:r>
      <w:r>
        <w:t>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w:t>
      </w:r>
      <w:r>
        <w:t>в</w:t>
      </w:r>
      <w:r>
        <w:t>ным чтением, позволяющим понимать смысл прочитанного, аде</w:t>
      </w:r>
      <w:r>
        <w:t>к</w:t>
      </w:r>
      <w:r>
        <w:t>ватно воспринимать чтение слушателями).</w:t>
      </w:r>
    </w:p>
    <w:p w:rsidR="006320F0" w:rsidRDefault="006320F0" w:rsidP="006320F0">
      <w:pPr>
        <w:pStyle w:val="body"/>
      </w:pPr>
      <w:r>
        <w:t>Рабочая программа представля</w:t>
      </w:r>
      <w:r w:rsidR="001E0C6E">
        <w:t xml:space="preserve">ет </w:t>
      </w:r>
      <w:r>
        <w:t xml:space="preserve"> распределения предметного соде</w:t>
      </w:r>
      <w:r>
        <w:t>р</w:t>
      </w:r>
      <w:r>
        <w:t>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w:t>
      </w:r>
      <w:r>
        <w:t>ь</w:t>
      </w:r>
      <w:r>
        <w:t xml:space="preserve">ность. </w:t>
      </w:r>
    </w:p>
    <w:p w:rsidR="006320F0" w:rsidRDefault="006320F0" w:rsidP="006320F0">
      <w:pPr>
        <w:pStyle w:val="body"/>
      </w:pPr>
      <w:r>
        <w:t>В основу отбора произведений положены общедидактические принципы обучения: соответствие возрастным возможностям и особенностям во</w:t>
      </w:r>
      <w:r>
        <w:t>с</w:t>
      </w:r>
      <w:r>
        <w:t>приятия младшим школьником фольклорных произведений и литерату</w:t>
      </w:r>
      <w:r>
        <w:t>р</w:t>
      </w:r>
      <w:r>
        <w:t>ных текстов; представленность в произведениях нравственно-эстетических ценностей, культурных традиций народов России, отдельных произвед</w:t>
      </w:r>
      <w:r>
        <w:t>е</w:t>
      </w:r>
      <w:r>
        <w:t>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w:t>
      </w:r>
      <w:r>
        <w:t>е</w:t>
      </w:r>
      <w:r>
        <w:t>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w:t>
      </w:r>
      <w:r>
        <w:t>в</w:t>
      </w:r>
      <w:r>
        <w:t>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w:t>
      </w:r>
      <w:r>
        <w:t>а</w:t>
      </w:r>
      <w:r>
        <w:lastRenderedPageBreak/>
        <w:t xml:space="preserve">тов, способности обучающегося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Планируемые результаты включают личностные, метапредметные р</w:t>
      </w:r>
      <w:r>
        <w:t>е</w:t>
      </w:r>
      <w:r>
        <w:t xml:space="preserve">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w:t>
      </w:r>
      <w:r>
        <w:rPr>
          <w:spacing w:val="2"/>
        </w:rPr>
        <w:t>е</w:t>
      </w:r>
      <w:r>
        <w:rPr>
          <w:spacing w:val="2"/>
        </w:rPr>
        <w:t>ние»). После периода обучения грамоте начинается раздельное изучение предметов «Русский язык» и «Литературное чтение», на курс «Литер</w:t>
      </w:r>
      <w:r>
        <w:rPr>
          <w:spacing w:val="2"/>
        </w:rPr>
        <w:t>а</w:t>
      </w:r>
      <w:r>
        <w:rPr>
          <w:spacing w:val="2"/>
        </w:rPr>
        <w:t>турное чтение» в 1 классе отводится не менее 10 учебных недель (40 ч</w:t>
      </w:r>
      <w:r>
        <w:rPr>
          <w:spacing w:val="2"/>
        </w:rPr>
        <w:t>а</w:t>
      </w:r>
      <w:r>
        <w:rPr>
          <w:spacing w:val="2"/>
        </w:rPr>
        <w:t xml:space="preserve">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Воспр</w:t>
      </w:r>
      <w:r>
        <w:t>и</w:t>
      </w:r>
      <w:r>
        <w:t xml:space="preserve">ятие текста произведений художественной </w:t>
      </w:r>
      <w:r>
        <w:br/>
        <w:t>литературы и устного народного творчества (не менее четырёх произв</w:t>
      </w:r>
      <w:r>
        <w:t>е</w:t>
      </w:r>
      <w:r>
        <w:t>дений). Фольклорная и литературная (авторская) сказка: сходство и ра</w:t>
      </w:r>
      <w:r>
        <w:t>з</w:t>
      </w:r>
      <w:r>
        <w:t>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w:t>
      </w:r>
      <w:r>
        <w:t>а</w:t>
      </w:r>
      <w:r>
        <w:t>жающие нравственные качества (отношение к природе, людям, предм</w:t>
      </w:r>
      <w:r>
        <w:t>е</w:t>
      </w:r>
      <w:r>
        <w:t>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w:t>
      </w:r>
      <w:r>
        <w:t>о</w:t>
      </w:r>
      <w:r>
        <w:t>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Выразительное чтение поэзии. Роль интонации при выразительном чтении. Интонационный рисунок в</w:t>
      </w:r>
      <w:r>
        <w:t>ы</w:t>
      </w:r>
      <w:r>
        <w:t xml:space="preserve">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менее шести произведений)</w:t>
      </w:r>
      <w:r>
        <w:rPr>
          <w:rStyle w:val="Italic"/>
        </w:rPr>
        <w:t xml:space="preserve">. </w:t>
      </w:r>
      <w:r>
        <w:t>Многообразие малых жанров устного народного творчества: потешка, загадка, пословица, их назначение (веселить, пот</w:t>
      </w:r>
      <w:r>
        <w:t>е</w:t>
      </w:r>
      <w:r>
        <w:lastRenderedPageBreak/>
        <w:t xml:space="preserve">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w:t>
      </w:r>
      <w:r>
        <w:t>ы</w:t>
      </w:r>
      <w:r>
        <w:t>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w:t>
      </w:r>
      <w:r>
        <w:t>з</w:t>
      </w:r>
      <w:r>
        <w:t>ведения. Авторское отношение к герою. Осознание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w:t>
      </w:r>
      <w:r>
        <w:t>о</w:t>
      </w:r>
      <w:r>
        <w:t>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Представл</w:t>
      </w:r>
      <w:r>
        <w:t>е</w:t>
      </w:r>
      <w:r>
        <w:t>ние о том, что книга — источник необходимых знаний. Обложка, огла</w:t>
      </w:r>
      <w:r>
        <w:t>в</w:t>
      </w:r>
      <w:r>
        <w:t>ление, иллюстрации — элементы ориентировки в книге. Умение испол</w:t>
      </w:r>
      <w:r>
        <w:t>ь</w:t>
      </w:r>
      <w:r>
        <w:t xml:space="preserve">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w:t>
      </w:r>
      <w:r>
        <w:t>и</w:t>
      </w:r>
      <w:r>
        <w:t>ческие и стихотворные произведения;</w:t>
      </w:r>
    </w:p>
    <w:p w:rsidR="006320F0" w:rsidRDefault="006320F0" w:rsidP="007C3C31">
      <w:pPr>
        <w:pStyle w:val="list-dash0"/>
      </w:pPr>
      <w:r>
        <w:t>понимать фактическое содержание прочитанного или прослуша</w:t>
      </w:r>
      <w:r>
        <w:t>н</w:t>
      </w:r>
      <w:r>
        <w:t>ного произведения;</w:t>
      </w:r>
    </w:p>
    <w:p w:rsidR="006320F0" w:rsidRDefault="006320F0" w:rsidP="007C3C31">
      <w:pPr>
        <w:pStyle w:val="list-dash0"/>
      </w:pPr>
      <w:r>
        <w:t>ориентироваться в терминах и понятиях: фольклор, малые фоль</w:t>
      </w:r>
      <w:r>
        <w:t>к</w:t>
      </w:r>
      <w:r>
        <w:t>лорные жанры, тема, идея, заголовок, содержание произведения, сказка (фольклорная и литературная), автор, герой, рассказ, стих</w:t>
      </w:r>
      <w:r>
        <w:t>о</w:t>
      </w:r>
      <w:r>
        <w:t>творение (в пределах изученного);</w:t>
      </w:r>
    </w:p>
    <w:p w:rsidR="006320F0" w:rsidRDefault="006320F0" w:rsidP="007C3C31">
      <w:pPr>
        <w:pStyle w:val="list-dash0"/>
      </w:pPr>
      <w:r>
        <w:rPr>
          <w:spacing w:val="-2"/>
        </w:rPr>
        <w:lastRenderedPageBreak/>
        <w:t>различать и группировать произведения по жанрам (загадки, по</w:t>
      </w:r>
      <w:r>
        <w:t>сл</w:t>
      </w:r>
      <w:r>
        <w:t>о</w:t>
      </w:r>
      <w:r>
        <w:t>вицы, сказки (фольклорная и литературная), стихотворение, ра</w:t>
      </w:r>
      <w:r>
        <w:t>с</w:t>
      </w:r>
      <w:r>
        <w:t>сказ);</w:t>
      </w:r>
    </w:p>
    <w:p w:rsidR="006320F0" w:rsidRDefault="006320F0" w:rsidP="007C3C31">
      <w:pPr>
        <w:pStyle w:val="list-dash0"/>
      </w:pPr>
      <w:r>
        <w:t>анализировать текст: определять тему, устанавливать последов</w:t>
      </w:r>
      <w:r>
        <w:t>а</w:t>
      </w:r>
      <w:r>
        <w:t xml:space="preserve">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Default="006320F0" w:rsidP="007C3C31">
      <w:pPr>
        <w:pStyle w:val="list-dash0"/>
      </w:pPr>
      <w:r>
        <w:t>сравнивать произведения по теме, настроению, которое оно выз</w:t>
      </w:r>
      <w:r>
        <w:t>ы</w:t>
      </w:r>
      <w:r>
        <w:t xml:space="preserve">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текст произведения может быть представлен в илл</w:t>
      </w:r>
      <w:r>
        <w:t>ю</w:t>
      </w:r>
      <w:r>
        <w:t>страциях, различных видах зрительного искусства (фильм, спе</w:t>
      </w:r>
      <w:r>
        <w:t>к</w:t>
      </w:r>
      <w:r>
        <w:t>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w:t>
      </w:r>
      <w:r>
        <w:t>к</w:t>
      </w:r>
      <w:r>
        <w:t>туационные нормы;</w:t>
      </w:r>
    </w:p>
    <w:p w:rsidR="006320F0" w:rsidRDefault="006320F0" w:rsidP="007C3C31">
      <w:pPr>
        <w:pStyle w:val="list-dash0"/>
      </w:pPr>
      <w:r>
        <w:t>участвовать в беседе по обсуждению прослушанного или проч</w:t>
      </w:r>
      <w:r>
        <w:t>и</w:t>
      </w:r>
      <w:r>
        <w:t>танного текста: слушать собеседника, отвечать на вопросы, выск</w:t>
      </w:r>
      <w:r>
        <w:t>а</w:t>
      </w:r>
      <w:r>
        <w:t>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w:t>
      </w:r>
      <w:r>
        <w:t>о</w:t>
      </w:r>
      <w:r>
        <w:t>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 xml:space="preserve">описывать своё настроение после слушания (чтения) стихотворений,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w:t>
      </w:r>
      <w:r>
        <w:t>и</w:t>
      </w:r>
      <w:r>
        <w:t>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w:t>
      </w:r>
      <w:r>
        <w:t>о</w:t>
      </w:r>
      <w:r>
        <w:t>фьева, Н.</w:t>
      </w:r>
      <w:r>
        <w:rPr>
          <w:rFonts w:cs="Times New Roman"/>
        </w:rPr>
        <w:t xml:space="preserve"> </w:t>
      </w:r>
      <w:r>
        <w:t>М. Рубцова, С.</w:t>
      </w:r>
      <w:r>
        <w:rPr>
          <w:rFonts w:cs="Times New Roman"/>
        </w:rPr>
        <w:t xml:space="preserve"> </w:t>
      </w:r>
      <w:r>
        <w:t>А. Есенина и др.). Патриотическое звучание пр</w:t>
      </w:r>
      <w:r>
        <w:t>о</w:t>
      </w:r>
      <w:r>
        <w:lastRenderedPageBreak/>
        <w:t>изведений о родном крае и природе. Отражение в произведениях нра</w:t>
      </w:r>
      <w:r>
        <w:t>в</w:t>
      </w:r>
      <w:r>
        <w:t>ственно-этических понятий: любовь к Родине, родному краю, Отечеству. Анализ заголовка, соотнесение его с главной мыслью и идеей произвед</w:t>
      </w:r>
      <w:r>
        <w:t>е</w:t>
      </w:r>
      <w:r>
        <w:t>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Произведения малых жанров фольклора (потешки, считалки, пословицы, скороговорки, небылицы, з</w:t>
      </w:r>
      <w:r>
        <w:t>а</w:t>
      </w:r>
      <w:r>
        <w:t>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w:t>
      </w:r>
      <w:r>
        <w:t>ы</w:t>
      </w:r>
      <w:r>
        <w:t>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w:t>
      </w:r>
      <w:r>
        <w:t>е</w:t>
      </w:r>
      <w:r>
        <w:t>ние): наличие присказки, постоянные эпитеты, волшебные герои. Фоль</w:t>
      </w:r>
      <w:r>
        <w:t>к</w:t>
      </w:r>
      <w:r>
        <w:t xml:space="preserve">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w:t>
      </w:r>
      <w:r>
        <w:t>и</w:t>
      </w:r>
      <w:r>
        <w:t>сании природы: сравнение и эпитет. Настроение, которое создаёт пейза</w:t>
      </w:r>
      <w:r>
        <w:t>ж</w:t>
      </w:r>
      <w:r>
        <w:t>ная лирика. Иллюстрация как отражение эмоционального отклика на пр</w:t>
      </w:r>
      <w:r>
        <w:t>о</w:t>
      </w:r>
      <w:r>
        <w:t>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w:t>
      </w:r>
      <w:r>
        <w:t>о</w:t>
      </w:r>
      <w:r>
        <w:t>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Отражение в прои</w:t>
      </w:r>
      <w:r>
        <w:t>з</w:t>
      </w:r>
      <w:r>
        <w:t>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w:t>
      </w:r>
      <w:r>
        <w:t>к</w:t>
      </w:r>
      <w:r>
        <w:t>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w:t>
      </w:r>
      <w:r>
        <w:t>а</w:t>
      </w:r>
      <w:r>
        <w:lastRenderedPageBreak/>
        <w:t>нович» В.</w:t>
      </w:r>
      <w:r>
        <w:rPr>
          <w:rFonts w:cs="Times New Roman"/>
        </w:rPr>
        <w:t xml:space="preserve"> </w:t>
      </w:r>
      <w:r>
        <w:t xml:space="preserve">Ф. Одоевского). </w:t>
      </w:r>
      <w:r>
        <w:rPr>
          <w:spacing w:val="-1"/>
        </w:rPr>
        <w:t>Тема дружбы в произведениях зарубежных а</w:t>
      </w:r>
      <w:r>
        <w:rPr>
          <w:spacing w:val="-1"/>
        </w:rPr>
        <w:t>в</w:t>
      </w:r>
      <w:r>
        <w:rPr>
          <w:spacing w:val="-1"/>
        </w:rPr>
        <w:t xml:space="preserve">торов. Составление плана произведения: части текста, их главные темы. Иллюстрации, их значение в раскрытии содержания произведения.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w:t>
      </w:r>
      <w:r>
        <w:rPr>
          <w:spacing w:val="1"/>
        </w:rPr>
        <w:t>о</w:t>
      </w:r>
      <w:r>
        <w:rPr>
          <w:spacing w:val="1"/>
        </w:rPr>
        <w:t>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w:t>
      </w:r>
      <w:r>
        <w:rPr>
          <w:spacing w:val="1"/>
        </w:rPr>
        <w:t>у</w:t>
      </w:r>
      <w:r>
        <w:rPr>
          <w:spacing w:val="1"/>
        </w:rPr>
        <w:t>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w:t>
      </w:r>
      <w:r>
        <w:rPr>
          <w:spacing w:val="1"/>
        </w:rPr>
        <w:t>б</w:t>
      </w:r>
      <w:r>
        <w:rPr>
          <w:spacing w:val="1"/>
        </w:rPr>
        <w:t>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w:t>
      </w:r>
      <w:r>
        <w:rPr>
          <w:spacing w:val="1"/>
        </w:rPr>
        <w:t>н</w:t>
      </w:r>
      <w:r>
        <w:rPr>
          <w:spacing w:val="1"/>
        </w:rPr>
        <w:t>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w:t>
      </w:r>
      <w:r>
        <w:rPr>
          <w:spacing w:val="1"/>
        </w:rPr>
        <w:t>а</w:t>
      </w:r>
      <w:r>
        <w:rPr>
          <w:spacing w:val="1"/>
        </w:rPr>
        <w:t>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w:t>
      </w:r>
      <w:r>
        <w:t>е</w:t>
      </w:r>
      <w:r>
        <w:t>ниях о семье: любовь и сопереживание, уважение и внимание к старшему поколению, радость общения и защищённость в семье. Тема худож</w:t>
      </w:r>
      <w:r>
        <w:t>е</w:t>
      </w:r>
      <w:r>
        <w:t xml:space="preserve">ственных произведений: Международный женский день, День Победы. </w:t>
      </w:r>
    </w:p>
    <w:p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w:t>
      </w:r>
      <w:r>
        <w:t>ж</w:t>
      </w:r>
      <w:r>
        <w:t>ных авторов. Составление плана художественного произведения: части текста, их главные темы. Иллюстрации, их значение в раскрытии соде</w:t>
      </w:r>
      <w:r>
        <w:t>р</w:t>
      </w:r>
      <w:r>
        <w:t>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w:t>
      </w:r>
      <w:r>
        <w:t>с</w:t>
      </w:r>
      <w:r>
        <w:t>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lastRenderedPageBreak/>
        <w:t>читать вслух целыми словами без пропусков и перестановок букв и слогов доступные по восприятию и небольшие по объёму проза</w:t>
      </w:r>
      <w:r>
        <w:t>и</w:t>
      </w:r>
      <w:r>
        <w:t>ческие и стихотворные произведения (без отметочного оценивания);</w:t>
      </w:r>
    </w:p>
    <w:p w:rsidR="006320F0" w:rsidRDefault="006320F0" w:rsidP="007C3C31">
      <w:pPr>
        <w:pStyle w:val="list-dash0"/>
      </w:pPr>
      <w:r>
        <w:t>сравнивать и группировать различные произведения по теме (о Р</w:t>
      </w:r>
      <w:r>
        <w:t>о</w:t>
      </w:r>
      <w:r>
        <w:t>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w:t>
      </w:r>
      <w:r>
        <w:t>с</w:t>
      </w:r>
      <w:r>
        <w:t>сказ, басня, стихотворение);</w:t>
      </w:r>
    </w:p>
    <w:p w:rsidR="006320F0" w:rsidRDefault="006320F0" w:rsidP="007C3C31">
      <w:pPr>
        <w:pStyle w:val="list-dash0"/>
      </w:pPr>
      <w:r>
        <w:t>характеризовать (кратко) особенности жанров (произведения ус</w:t>
      </w:r>
      <w:r>
        <w:t>т</w:t>
      </w:r>
      <w:r>
        <w:t xml:space="preserve">ного народного творчества, литературная сказка, рассказ, басня, стихотворение); </w:t>
      </w:r>
    </w:p>
    <w:p w:rsidR="006320F0" w:rsidRDefault="006320F0" w:rsidP="007C3C31">
      <w:pPr>
        <w:pStyle w:val="list-dash0"/>
      </w:pPr>
      <w:r>
        <w:t>анализировать текст сказки, рассказа, басни: определять тему, главную мысль произведения, находить в тексте слова, подтве</w:t>
      </w:r>
      <w:r>
        <w:t>р</w:t>
      </w:r>
      <w:r>
        <w:t>ждающие характеристику героя, оценивать его поступки, сравнивать героев по предложенному алгоритму, устанавливать последов</w:t>
      </w:r>
      <w:r>
        <w:t>а</w:t>
      </w:r>
      <w:r>
        <w:t xml:space="preserve">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w:t>
      </w:r>
      <w:r>
        <w:t>е</w:t>
      </w:r>
      <w:r>
        <w:t>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w:t>
      </w:r>
      <w:r>
        <w:t>о</w:t>
      </w:r>
      <w:r>
        <w:t>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небольшие сказки);</w:t>
      </w:r>
    </w:p>
    <w:p w:rsidR="006320F0" w:rsidRDefault="006320F0" w:rsidP="007C3C31">
      <w:pPr>
        <w:pStyle w:val="list-dash0"/>
        <w:rPr>
          <w:rStyle w:val="Italic"/>
        </w:rPr>
      </w:pPr>
      <w:r>
        <w:t>участвовать в инсценировках и драматизации отрывков из худож</w:t>
      </w:r>
      <w:r>
        <w:t>е</w:t>
      </w:r>
      <w:r>
        <w:t>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lastRenderedPageBreak/>
        <w:t>оценивать своё эмоциональное состояние, возникшее при прочт</w:t>
      </w:r>
      <w:r>
        <w:t>е</w:t>
      </w:r>
      <w:r>
        <w:t>нии/слушании произведения;</w:t>
      </w:r>
    </w:p>
    <w:p w:rsidR="006320F0" w:rsidRDefault="006320F0" w:rsidP="007C3C31">
      <w:pPr>
        <w:pStyle w:val="list-dash0"/>
      </w:pPr>
      <w:r>
        <w:t>удерживать в памяти последовательность событий прослушанн</w:t>
      </w:r>
      <w:r>
        <w:t>о</w:t>
      </w:r>
      <w:r>
        <w:t>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реш</w:t>
      </w:r>
      <w:r>
        <w:t>е</w:t>
      </w:r>
      <w:r>
        <w:t>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w:t>
      </w:r>
      <w:r>
        <w:t>а</w:t>
      </w:r>
      <w:r>
        <w:t>женные в произведениях о Родине. Образ Родины в стихотворных и пр</w:t>
      </w:r>
      <w:r>
        <w:t>о</w:t>
      </w:r>
      <w:r>
        <w:t>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w:t>
      </w:r>
      <w:r>
        <w:t>о</w:t>
      </w:r>
      <w:r>
        <w:t>ловка произведения. Репродукции картин как иллюстрации к произвед</w:t>
      </w:r>
      <w:r>
        <w:t>е</w:t>
      </w:r>
      <w:r>
        <w:t>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Круг чтения: малые жанры фольклора (пословицы, потешки, считалки, небылицы, скороговорки, з</w:t>
      </w:r>
      <w:r>
        <w:t>а</w:t>
      </w:r>
      <w:r>
        <w:t>гадки, по выбору). Знакомство с видами загадок. Пословицы народов 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w:t>
      </w:r>
      <w:r>
        <w:t>н</w:t>
      </w:r>
      <w:r>
        <w:t>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w:t>
      </w:r>
      <w:r>
        <w:t>а</w:t>
      </w:r>
      <w:r>
        <w:t>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w:t>
      </w:r>
      <w:r>
        <w:t>о</w:t>
      </w:r>
      <w:r>
        <w:t>бытии. Фольклорные особенности жанра былин: язык (напевность испо</w:t>
      </w:r>
      <w:r>
        <w:t>л</w:t>
      </w:r>
      <w:r>
        <w:t>нения, выразительность), характеристика главного героя (где жил, чем занимался, какими качествами обладал). Характеристика былин как гер</w:t>
      </w:r>
      <w:r>
        <w:t>о</w:t>
      </w:r>
      <w:r>
        <w:lastRenderedPageBreak/>
        <w:t>ического песенного сказа, их особенности (тема, язык). Язык былин, уст</w:t>
      </w:r>
      <w:r>
        <w:t>а</w:t>
      </w:r>
      <w:r>
        <w:t>ревшие слова, их место в былине и представление в современной лексике. Репродукции картин как иллюстрации к эпизодам фольклорного произв</w:t>
      </w:r>
      <w:r>
        <w:t>е</w:t>
      </w:r>
      <w:r>
        <w:t>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w:t>
      </w:r>
      <w:r>
        <w:t>ы</w:t>
      </w:r>
      <w:r>
        <w:t>разительности (сравнение, эпитет); рифма, ритм. Литературные сказки А.</w:t>
      </w:r>
      <w:r>
        <w:rPr>
          <w:rFonts w:cs="Times New Roman"/>
        </w:rPr>
        <w:t xml:space="preserve"> </w:t>
      </w:r>
      <w:r>
        <w:t>С. Пушкина в стихах (по выбору, например, «Сказка о царе Салтане, о сыне его славном и могучем богатыре князе Гвидоне Салтановиче и о прекра</w:t>
      </w:r>
      <w:r>
        <w:t>с</w:t>
      </w:r>
      <w:r>
        <w:t xml:space="preserve">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w:t>
      </w:r>
      <w:r>
        <w:t>о</w:t>
      </w:r>
      <w:r>
        <w:t>раль басен. Использование крылатых выражений в речи.</w:t>
      </w:r>
    </w:p>
    <w:p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w:t>
      </w:r>
      <w:r>
        <w:rPr>
          <w:spacing w:val="1"/>
        </w:rPr>
        <w:t>е</w:t>
      </w:r>
      <w:r>
        <w:rPr>
          <w:spacing w:val="1"/>
        </w:rPr>
        <w:t>ниях лирики: эпитеты, синонимы, антонимы, сравнения. Звукопись, её выразительное значение. Олицетворение как одно из средств выраз</w:t>
      </w:r>
      <w:r>
        <w:rPr>
          <w:spacing w:val="1"/>
        </w:rPr>
        <w:t>и</w:t>
      </w:r>
      <w:r>
        <w:rPr>
          <w:spacing w:val="1"/>
        </w:rPr>
        <w:t>тельности лирического произведения. Живописные полотна как илл</w:t>
      </w:r>
      <w:r>
        <w:rPr>
          <w:spacing w:val="1"/>
        </w:rPr>
        <w:t>ю</w:t>
      </w:r>
      <w:r>
        <w:rPr>
          <w:spacing w:val="1"/>
        </w:rPr>
        <w:t>страция к лирическому произведению: пейзаж. Сравнение средств созд</w:t>
      </w:r>
      <w:r>
        <w:rPr>
          <w:spacing w:val="1"/>
        </w:rPr>
        <w:t>а</w:t>
      </w:r>
      <w:r>
        <w:rPr>
          <w:spacing w:val="1"/>
        </w:rPr>
        <w:t>ния пейзажа в тексте-описании (эпитеты, сравнения, олицетворения), в изобразительном искусстве (цвет, композиция), в произведениях муз</w:t>
      </w:r>
      <w:r>
        <w:rPr>
          <w:spacing w:val="1"/>
        </w:rPr>
        <w:t>ы</w:t>
      </w:r>
      <w:r>
        <w:rPr>
          <w:spacing w:val="1"/>
        </w:rPr>
        <w:t>кального искусства (тон, темп, мелодия).</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w:t>
      </w:r>
      <w:r>
        <w:t>н</w:t>
      </w:r>
      <w:r>
        <w:t>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w:t>
      </w:r>
      <w:r>
        <w:t>в</w:t>
      </w:r>
      <w:r>
        <w:t>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 xml:space="preserve">А. </w:t>
      </w:r>
      <w:r>
        <w:lastRenderedPageBreak/>
        <w:t>Скребицкого и др. Особенности авторских сказок (сюжет, язык, герои).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w:t>
      </w:r>
      <w:r>
        <w:t>и</w:t>
      </w:r>
      <w:r>
        <w:t>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w:t>
      </w:r>
      <w:r>
        <w:t>е</w:t>
      </w:r>
      <w:r>
        <w:t>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w:t>
      </w:r>
      <w:r>
        <w:t>о</w:t>
      </w:r>
      <w:r>
        <w:t>живания, особенности внешнего вида и характера. Историческая обст</w:t>
      </w:r>
      <w:r>
        <w:t>а</w:t>
      </w:r>
      <w:r>
        <w:t>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авторов по выбору): литературные сказки Ш. Перро, Х.-К. Андерсена, Ц. Топел</w:t>
      </w:r>
      <w:r>
        <w:t>и</w:t>
      </w:r>
      <w:r>
        <w:t>уса, Р. Киплинга, Дж. Родари, С. Лагерлёф. Особенности авторских сказок (сюжет, язык, герои). Рассказы о животных зарубежных писателей. И</w:t>
      </w:r>
      <w:r>
        <w:t>з</w:t>
      </w:r>
      <w:r>
        <w:t>вестные переводчики зарубежной литературы: С.</w:t>
      </w:r>
      <w:r>
        <w:rPr>
          <w:rFonts w:cs="Times New Roman"/>
        </w:rPr>
        <w:t xml:space="preserve"> </w:t>
      </w:r>
      <w:r>
        <w:t>Я. Маршак, К.</w:t>
      </w:r>
      <w:r>
        <w:rPr>
          <w:rFonts w:cs="Times New Roman"/>
        </w:rPr>
        <w:t xml:space="preserve"> </w:t>
      </w:r>
      <w:r>
        <w:t>И. Ч</w:t>
      </w:r>
      <w:r>
        <w:t>у</w:t>
      </w:r>
      <w:r>
        <w:t>ковский, Б.</w:t>
      </w:r>
      <w:r>
        <w:rPr>
          <w:rFonts w:cs="Times New Roman"/>
        </w:rPr>
        <w:t xml:space="preserve"> </w:t>
      </w:r>
      <w:r>
        <w:t xml:space="preserve">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w:t>
      </w:r>
      <w:r>
        <w:t>и</w:t>
      </w:r>
      <w:r>
        <w:t>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w:t>
      </w:r>
      <w:r>
        <w:t>й</w:t>
      </w:r>
      <w:r>
        <w:t>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проза</w:t>
      </w:r>
      <w:r>
        <w:t>и</w:t>
      </w:r>
      <w:r>
        <w:t>ческие и стихотворные произведения (без отметочного оценивания);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lastRenderedPageBreak/>
        <w:t>анализировать текст: обосновывать принадлежность к жанру, опр</w:t>
      </w:r>
      <w:r>
        <w:t>е</w:t>
      </w:r>
      <w:r>
        <w:t>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w:t>
      </w:r>
      <w:r>
        <w:t>у</w:t>
      </w:r>
      <w:r>
        <w:t>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w:t>
      </w:r>
      <w:r>
        <w:t>е</w:t>
      </w:r>
      <w:r>
        <w:t>скую/изобразительную (иллюстрация), звуковую (музыкальное произведение);</w:t>
      </w:r>
    </w:p>
    <w:p w:rsidR="006320F0" w:rsidRDefault="006320F0" w:rsidP="007C3C31">
      <w:pPr>
        <w:pStyle w:val="list-dash0"/>
      </w:pPr>
      <w:r>
        <w:t>подбирать иллюстрации к тексту, соотносить произведения лит</w:t>
      </w:r>
      <w:r>
        <w:t>е</w:t>
      </w:r>
      <w:r>
        <w:t>ратуры и изобразительного искусства по тематике,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w:t>
      </w:r>
      <w:r>
        <w:t>о</w:t>
      </w:r>
      <w:r>
        <w:t>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w:t>
      </w:r>
      <w:r>
        <w:t>и</w:t>
      </w:r>
      <w:r>
        <w:t>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w:t>
      </w:r>
      <w:r>
        <w:t>к</w:t>
      </w:r>
      <w:r>
        <w:t>лора и художественной литературы; выбирать роль, договариваться о манере её исполнения в соответствии с общим замыслом;</w:t>
      </w:r>
    </w:p>
    <w:p w:rsidR="006320F0" w:rsidRDefault="006320F0" w:rsidP="007C3C31">
      <w:pPr>
        <w:pStyle w:val="list-dash0"/>
      </w:pPr>
      <w:r>
        <w:lastRenderedPageBreak/>
        <w:t>осуществлять взаимопомощь, проявлять ответственность при в</w:t>
      </w:r>
      <w:r>
        <w:t>ы</w:t>
      </w:r>
      <w:r>
        <w:t>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w:t>
      </w:r>
      <w:r>
        <w:t>е</w:t>
      </w:r>
      <w:r>
        <w:t>дения И. С. Никитина, Н. М. Языкова, С. Т. Романовского, А. Т. Твардо</w:t>
      </w:r>
      <w:r>
        <w:t>в</w:t>
      </w:r>
      <w:r>
        <w:t>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М. Пескова и др.). Предста</w:t>
      </w:r>
      <w:r>
        <w:t>в</w:t>
      </w:r>
      <w:r>
        <w:t>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w:t>
      </w:r>
      <w:r>
        <w:t>е</w:t>
      </w:r>
      <w:r>
        <w:t>ратуре для детей. Отражение нравственной идеи: любовь к Родине. Гер</w:t>
      </w:r>
      <w:r>
        <w:t>о</w:t>
      </w:r>
      <w:r>
        <w:t>ическое прошлое России, тема Великой Отечественной войны в произв</w:t>
      </w:r>
      <w:r>
        <w:t>е</w:t>
      </w:r>
      <w:r>
        <w:t xml:space="preserve">дениях литературы (на примере рассказов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w:t>
      </w:r>
      <w:r>
        <w:t>у</w:t>
      </w:r>
      <w:r>
        <w:t>ховная культура (произведения по выбору). Многообразие видов фоль</w:t>
      </w:r>
      <w:r>
        <w:t>к</w:t>
      </w:r>
      <w:r>
        <w:t>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И. Даль). Виды сказок: о животных, б</w:t>
      </w:r>
      <w:r>
        <w:t>ы</w:t>
      </w:r>
      <w:r>
        <w:t>товые, волшебные. Отражение в произведениях фольклора нравственных ценностей, быта и культуры народов мира. Сходство фольклорных прои</w:t>
      </w:r>
      <w:r>
        <w:t>з</w:t>
      </w:r>
      <w:r>
        <w:t xml:space="preserve">ведений разных народов по тематике, художественным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w:t>
      </w:r>
      <w:r>
        <w:t>а</w:t>
      </w:r>
      <w:r>
        <w:t>зительности в былине: устойчивые выражения, повторы, гипербола. Уст</w:t>
      </w:r>
      <w:r>
        <w:t>а</w:t>
      </w:r>
      <w:r>
        <w:t>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w:t>
      </w:r>
      <w:r>
        <w:t>с</w:t>
      </w:r>
      <w:r>
        <w:t>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w:t>
      </w:r>
      <w:r>
        <w:t>е</w:t>
      </w:r>
      <w:r>
        <w:t>дениях А.</w:t>
      </w:r>
      <w:r>
        <w:rPr>
          <w:rFonts w:cs="Times New Roman"/>
        </w:rPr>
        <w:t xml:space="preserve"> </w:t>
      </w:r>
      <w:r>
        <w:t>С. Пушкина. Средства художественной выразительности в ст</w:t>
      </w:r>
      <w:r>
        <w:t>и</w:t>
      </w:r>
      <w:r>
        <w:t>хотворном произведении (сравнение, эпитет, олицетворение, метафора). Круг чтения: литературные сказки А.</w:t>
      </w:r>
      <w:r>
        <w:rPr>
          <w:rFonts w:cs="Times New Roman"/>
        </w:rPr>
        <w:t xml:space="preserve"> </w:t>
      </w:r>
      <w:r>
        <w:t xml:space="preserve">С. Пушкина в стихах: «Сказка о мёртвой царевне и о семи богатырях». Фольклорная основа авторской </w:t>
      </w:r>
      <w:r>
        <w:lastRenderedPageBreak/>
        <w:t>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w:t>
      </w:r>
      <w:r>
        <w:t>о</w:t>
      </w:r>
      <w:r>
        <w:t>заические (не менее трёх). Развитие событий в басне, её герои (полож</w:t>
      </w:r>
      <w:r>
        <w:t>и</w:t>
      </w:r>
      <w:r>
        <w:t>тельные, отрицательные). Аллегория в баснях. Сравнение басен: назнач</w:t>
      </w:r>
      <w:r>
        <w:t>е</w:t>
      </w:r>
      <w:r>
        <w:t>ние, темы и герои, особенности языка.</w:t>
      </w:r>
    </w:p>
    <w:p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Ю. Лермонтова (не менее трёх). Средства художественной выраз</w:t>
      </w:r>
      <w:r>
        <w:t>и</w:t>
      </w:r>
      <w:r>
        <w:t>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w:t>
      </w:r>
      <w:r>
        <w:t>н</w:t>
      </w:r>
      <w:r>
        <w:t>ность авторской сказки. Иллюстрации в сказке: назначение, особенности.</w:t>
      </w:r>
    </w:p>
    <w:p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w:t>
      </w:r>
      <w:r>
        <w:t>в</w:t>
      </w:r>
      <w:r>
        <w:t>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w:t>
      </w:r>
      <w:r>
        <w:t>е</w:t>
      </w:r>
      <w:r>
        <w:t>таева и др. Темы стихотворных произведений, герой лирического прои</w:t>
      </w:r>
      <w:r>
        <w:t>з</w:t>
      </w:r>
      <w:r>
        <w:t>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w:t>
      </w:r>
      <w:r>
        <w:t>о</w:t>
      </w:r>
      <w:r>
        <w:t>графической повести Л.</w:t>
      </w:r>
      <w:r>
        <w:rPr>
          <w:rFonts w:cs="Times New Roman"/>
        </w:rPr>
        <w:t xml:space="preserve"> </w:t>
      </w:r>
      <w:r>
        <w:t>Н. Толстого «Детство». Особенности худож</w:t>
      </w:r>
      <w:r>
        <w:t>е</w:t>
      </w:r>
      <w:r>
        <w:t>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чел</w:t>
      </w:r>
      <w:r>
        <w:t>о</w:t>
      </w:r>
      <w:r>
        <w:t>века и животных, защита и охрана природы — тема произведений лит</w:t>
      </w:r>
      <w:r>
        <w:t>е</w:t>
      </w:r>
      <w:r>
        <w:t>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 xml:space="preserve">Тематика произведений о детях, их жизни, играх и занятиях, взаимоотношениях со взрослыми и сверстниками (на примере </w:t>
      </w:r>
      <w:r>
        <w:lastRenderedPageBreak/>
        <w:t>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w:t>
      </w:r>
      <w:r>
        <w:t>з</w:t>
      </w:r>
      <w:r>
        <w:t>ведение литературы и театрального искусства (одна по выбору). Пьеса как жанр драматического произведения. Пьеса и сказка: драматическое и эп</w:t>
      </w:r>
      <w:r>
        <w:t>и</w:t>
      </w:r>
      <w:r>
        <w:t>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w:t>
      </w:r>
      <w:r>
        <w:rPr>
          <w:spacing w:val="-2"/>
        </w:rPr>
        <w:t>и</w:t>
      </w:r>
      <w:r>
        <w:rPr>
          <w:spacing w:val="-2"/>
        </w:rPr>
        <w:t>стических произведений. Средства выразительности текста юмористич</w:t>
      </w:r>
      <w:r>
        <w:rPr>
          <w:spacing w:val="-2"/>
        </w:rPr>
        <w:t>е</w:t>
      </w:r>
      <w:r>
        <w:rPr>
          <w:spacing w:val="-2"/>
        </w:rPr>
        <w:t>ского содержания: гипербола. Юмористические произведения в кино и т</w:t>
      </w:r>
      <w:r>
        <w:rPr>
          <w:spacing w:val="-2"/>
        </w:rPr>
        <w:t>е</w:t>
      </w:r>
      <w:r>
        <w:rPr>
          <w:spacing w:val="-2"/>
        </w:rPr>
        <w:t>атре.</w:t>
      </w:r>
    </w:p>
    <w:p w:rsidR="006320F0" w:rsidRDefault="006320F0" w:rsidP="006320F0">
      <w:pPr>
        <w:pStyle w:val="body"/>
      </w:pPr>
      <w:r>
        <w:rPr>
          <w:rStyle w:val="Italic"/>
        </w:rPr>
        <w:t xml:space="preserve">Зарубежная литература. </w:t>
      </w:r>
      <w:r>
        <w:t>Расширение круга чтения произведений з</w:t>
      </w:r>
      <w:r>
        <w:t>а</w:t>
      </w:r>
      <w:r>
        <w:t>рубежных писателей. Литературные сказки Ш. Перро, Х.-К. Андерсена, братьев Гримм, Э. Т. А. Гофмана, Т. Янссон и др. (по выбору). Прикл</w:t>
      </w:r>
      <w:r>
        <w:t>ю</w:t>
      </w:r>
      <w:r>
        <w:t>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w:t>
      </w:r>
      <w:r>
        <w:t>а</w:t>
      </w:r>
      <w:r>
        <w:t>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w:t>
      </w:r>
      <w:r>
        <w:t>и</w:t>
      </w:r>
      <w:r>
        <w:t>га-произведение, книга-сборник, собрание сочинений, периодическая п</w:t>
      </w:r>
      <w:r>
        <w:t>е</w:t>
      </w:r>
      <w:r>
        <w:t>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w:t>
      </w:r>
      <w:r>
        <w:t>и</w:t>
      </w:r>
      <w:r>
        <w:t>ческие и стихотворные произведения (без отметочного оценивания);</w:t>
      </w:r>
    </w:p>
    <w:p w:rsidR="006320F0" w:rsidRDefault="006320F0" w:rsidP="007C3C31">
      <w:pPr>
        <w:pStyle w:val="list-dash0"/>
      </w:pPr>
      <w:r>
        <w:t>читать про себя (молча), оценивать своё чтение с точки зрения п</w:t>
      </w:r>
      <w:r>
        <w:t>о</w:t>
      </w:r>
      <w:r>
        <w:t>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w:t>
      </w:r>
      <w:r>
        <w:t>о</w:t>
      </w:r>
      <w:r>
        <w:t>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w:t>
      </w:r>
      <w:r>
        <w:t>о</w:t>
      </w:r>
      <w:r>
        <w:t>стоятельно выбирать критерий сопоставления героев, их поступков (по контрасту или аналогии);</w:t>
      </w:r>
    </w:p>
    <w:p w:rsidR="006320F0" w:rsidRDefault="006320F0" w:rsidP="007C3C31">
      <w:pPr>
        <w:pStyle w:val="list-dash0"/>
      </w:pPr>
      <w:r>
        <w:lastRenderedPageBreak/>
        <w:t>составлять план (вопросный, номинативный, цитатный) текста, д</w:t>
      </w:r>
      <w:r>
        <w:t>о</w:t>
      </w:r>
      <w:r>
        <w:t>полнять и восстанавливать нарушенную последовательность;</w:t>
      </w:r>
    </w:p>
    <w:p w:rsidR="006320F0" w:rsidRDefault="006320F0" w:rsidP="007C3C31">
      <w:pPr>
        <w:pStyle w:val="list-dash0"/>
      </w:pPr>
      <w:r>
        <w:t>исследовать текст: находить средства художественной выразител</w:t>
      </w:r>
      <w:r>
        <w:t>ь</w:t>
      </w:r>
      <w:r>
        <w:t>ности (сравнение, эпитет, олицетворение, метафора), описания в произведениях разных жанров (пейзаж, интерьер), выявлять ос</w:t>
      </w:r>
      <w:r>
        <w:t>о</w:t>
      </w:r>
      <w:r>
        <w:t>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w:t>
      </w:r>
      <w:r>
        <w:t>и</w:t>
      </w:r>
      <w:r>
        <w:t>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w:t>
      </w:r>
      <w:r>
        <w:t>н</w:t>
      </w:r>
      <w:r>
        <w:t>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фолькло</w:t>
      </w:r>
      <w:r>
        <w:t>р</w:t>
      </w:r>
      <w:r>
        <w:t>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w:t>
      </w:r>
      <w:r>
        <w:t>е</w:t>
      </w:r>
      <w:r>
        <w:t>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w:t>
      </w:r>
      <w:r>
        <w:t>а</w:t>
      </w:r>
      <w:r>
        <w:t>навливать причины возникших ошибок и трудностей, проявлять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со</w:t>
      </w:r>
      <w:r>
        <w:t>в</w:t>
      </w:r>
      <w:r>
        <w:t>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Личностные результаты освоения программы предмета «Литературное чтение» достигаются в процессе единства учебной и воспитательной де</w:t>
      </w:r>
      <w:r>
        <w:rPr>
          <w:spacing w:val="1"/>
        </w:rPr>
        <w:t>я</w:t>
      </w:r>
      <w:r>
        <w:rPr>
          <w:spacing w:val="1"/>
        </w:rPr>
        <w:t>тельности, обеспечивающей позитивную динамику развития личности младшего школьника, ориентированную на процессы самопознания, с</w:t>
      </w:r>
      <w:r>
        <w:rPr>
          <w:spacing w:val="1"/>
        </w:rPr>
        <w:t>а</w:t>
      </w:r>
      <w:r>
        <w:rPr>
          <w:spacing w:val="1"/>
        </w:rPr>
        <w:t>моразвития и самовоспитания. Личностные результаты освоения пр</w:t>
      </w:r>
      <w:r>
        <w:rPr>
          <w:spacing w:val="1"/>
        </w:rPr>
        <w:t>о</w:t>
      </w:r>
      <w:r>
        <w:rPr>
          <w:spacing w:val="1"/>
        </w:rPr>
        <w:t>граммы предмета «Литературное чтение» отражают освоение младшими школьниками социально значимых норм и отношений, развитие поз</w:t>
      </w:r>
      <w:r>
        <w:rPr>
          <w:spacing w:val="1"/>
        </w:rPr>
        <w:t>и</w:t>
      </w:r>
      <w:r>
        <w:rPr>
          <w:spacing w:val="1"/>
        </w:rPr>
        <w:t>тивного отношения обучающихся к общественным, традиционным, с</w:t>
      </w:r>
      <w:r>
        <w:rPr>
          <w:spacing w:val="1"/>
        </w:rPr>
        <w:t>о</w:t>
      </w:r>
      <w:r>
        <w:rPr>
          <w:spacing w:val="1"/>
        </w:rPr>
        <w:t xml:space="preserve">циокультурным и духовно-нравственным ценностям, приобретение опыта применения сформированных представлений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w:t>
      </w:r>
      <w:r>
        <w:t>с</w:t>
      </w:r>
      <w:r>
        <w:t>тории и культуре Российской Федерации, понимание естественной связи прошлого и настоящего в культуре общества;</w:t>
      </w:r>
    </w:p>
    <w:p w:rsidR="006320F0" w:rsidRDefault="006320F0" w:rsidP="006320F0">
      <w:pPr>
        <w:pStyle w:val="list-dashleviy"/>
      </w:pPr>
      <w:r>
        <w:t>осознание своей этнокультурной и российской гражданской иде</w:t>
      </w:r>
      <w:r>
        <w:t>н</w:t>
      </w:r>
      <w:r>
        <w:t xml:space="preserve">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t>освоение опыта человеческих взаимоотношений, признаки инд</w:t>
      </w:r>
      <w:r>
        <w:t>и</w:t>
      </w:r>
      <w:r>
        <w:t>видуальности каждого человека, проявление сопереживания, ув</w:t>
      </w:r>
      <w:r>
        <w:t>а</w:t>
      </w:r>
      <w:r>
        <w:t>жения, любви, доброжелательности и других моральных качеств к родным, близким и чужим людям, независимо от их национальн</w:t>
      </w:r>
      <w:r>
        <w:t>о</w:t>
      </w:r>
      <w:r>
        <w:t>сти, социального статуса, вероисповедания;</w:t>
      </w:r>
    </w:p>
    <w:p w:rsidR="006320F0" w:rsidRDefault="006320F0" w:rsidP="00D03A75">
      <w:pPr>
        <w:pStyle w:val="list-dash0"/>
      </w:pPr>
      <w:r>
        <w:lastRenderedPageBreak/>
        <w:t>осознание этических понятий, оценка поведения и поступков пе</w:t>
      </w:r>
      <w:r>
        <w:t>р</w:t>
      </w:r>
      <w:r>
        <w:t>сонажей художественных произведений в ситуации нравственного выбора;</w:t>
      </w:r>
    </w:p>
    <w:p w:rsidR="006320F0" w:rsidRDefault="006320F0" w:rsidP="006320F0">
      <w:pPr>
        <w:pStyle w:val="list-dashleviy"/>
      </w:pPr>
      <w:r>
        <w:t>выражение своего видения мира, индивидуальной позиции посре</w:t>
      </w:r>
      <w:r>
        <w:t>д</w:t>
      </w:r>
      <w:r>
        <w:t>ством накопления и систематизации литературных впечатлений,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w:t>
      </w:r>
      <w:r>
        <w:t>н</w:t>
      </w:r>
      <w:r>
        <w:t>ной деятельности;</w:t>
      </w:r>
    </w:p>
    <w:p w:rsidR="006320F0" w:rsidRDefault="006320F0" w:rsidP="006320F0">
      <w:pPr>
        <w:pStyle w:val="list-dashleviy"/>
      </w:pPr>
      <w:r>
        <w:t>приобретение эстетического опыта слушания, чтения и эмоци</w:t>
      </w:r>
      <w:r>
        <w:t>о</w:t>
      </w:r>
      <w:r>
        <w:t>нально-эстетической оценки произведений фольклора и худож</w:t>
      </w:r>
      <w:r>
        <w:t>е</w:t>
      </w:r>
      <w:r>
        <w:t>ственной литературы;</w:t>
      </w:r>
    </w:p>
    <w:p w:rsidR="006320F0" w:rsidRDefault="006320F0" w:rsidP="006320F0">
      <w:pPr>
        <w:pStyle w:val="list-dashleviy"/>
      </w:pPr>
      <w:r>
        <w:t>понимание образного языка художественных произведений, выр</w:t>
      </w:r>
      <w:r>
        <w:t>а</w:t>
      </w:r>
      <w:r>
        <w:t>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w:t>
      </w:r>
      <w:r>
        <w:t>о</w:t>
      </w:r>
      <w:r>
        <w:t>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w:t>
      </w:r>
      <w:r>
        <w:t>а</w:t>
      </w:r>
      <w:r>
        <w:t>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осознание ценности труда в жизни человека и общества, отве</w:t>
      </w:r>
      <w:r>
        <w:t>т</w:t>
      </w:r>
      <w:r>
        <w:t xml:space="preserve">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w:t>
      </w:r>
      <w:r>
        <w:t>о</w:t>
      </w:r>
      <w:r>
        <w:t>шений человека и животных, отражённых в литературных произв</w:t>
      </w:r>
      <w:r>
        <w:t>е</w:t>
      </w:r>
      <w:r>
        <w:t>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w:t>
      </w:r>
      <w:r>
        <w:t>о</w:t>
      </w:r>
      <w:r>
        <w:lastRenderedPageBreak/>
        <w:t>здания словесно-художественного образа, способа выражения мы</w:t>
      </w:r>
      <w:r>
        <w:t>с</w:t>
      </w:r>
      <w:r>
        <w:t>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сам</w:t>
      </w:r>
      <w:r>
        <w:t>о</w:t>
      </w:r>
      <w:r>
        <w:t>развитии средствами литературы, развитие познавательного инт</w:t>
      </w:r>
      <w:r>
        <w:t>е</w:t>
      </w:r>
      <w:r>
        <w:t>реса, активности, инициативности, любознательности и самосто</w:t>
      </w:r>
      <w:r>
        <w:t>я</w:t>
      </w:r>
      <w:r>
        <w:t>тельности в познании произведений фольклора и художественной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w:t>
      </w:r>
      <w:r>
        <w:t>р</w:t>
      </w:r>
      <w:r>
        <w:t>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классиф</w:t>
      </w:r>
      <w:r>
        <w:t>и</w:t>
      </w:r>
      <w:r>
        <w:t>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Default="006320F0" w:rsidP="006320F0">
      <w:pPr>
        <w:pStyle w:val="list-dashleviy"/>
      </w:pPr>
      <w:r>
        <w:t>выявлять недостаток информации для решения учебной (практич</w:t>
      </w:r>
      <w:r>
        <w:t>е</w:t>
      </w:r>
      <w:r>
        <w:t>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фолькло</w:t>
      </w:r>
      <w:r>
        <w:t>р</w:t>
      </w:r>
      <w:r>
        <w:t>ного и художественного текста, при составлении плана, пересказе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формулировать с помощью учителя цель, планировать изменения объекта, ситуации;</w:t>
      </w:r>
    </w:p>
    <w:p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rsidR="006320F0" w:rsidRDefault="006320F0" w:rsidP="006320F0">
      <w:pPr>
        <w:pStyle w:val="list-dashleviy"/>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w:t>
      </w:r>
      <w:r>
        <w:t>с</w:t>
      </w:r>
      <w:r>
        <w:t>нове результатов проведённого наблюдения (опыта, классификации, сравнения, исследования);</w:t>
      </w:r>
    </w:p>
    <w:p w:rsidR="006320F0" w:rsidRDefault="006320F0" w:rsidP="006320F0">
      <w:pPr>
        <w:pStyle w:val="list-dashleviy"/>
      </w:pPr>
      <w:r>
        <w:lastRenderedPageBreak/>
        <w:t>прогнозировать возможное развитие процессов, событий и их п</w:t>
      </w:r>
      <w:r>
        <w:t>о</w:t>
      </w:r>
      <w:r>
        <w:t>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самост</w:t>
      </w:r>
      <w:r>
        <w:t>о</w:t>
      </w:r>
      <w:r>
        <w:t>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Default="006320F0" w:rsidP="006320F0">
      <w:pPr>
        <w:pStyle w:val="list-dashleviy"/>
      </w:pPr>
      <w:r>
        <w:t>анализировать и создавать текстовую, видео, графическую, звук</w:t>
      </w:r>
      <w:r>
        <w:t>о</w:t>
      </w:r>
      <w:r>
        <w:t>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w:t>
      </w:r>
      <w:r>
        <w:t>н</w:t>
      </w:r>
      <w:r>
        <w:t>формации.</w:t>
      </w:r>
    </w:p>
    <w:p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w:t>
      </w:r>
      <w:r>
        <w:t>о</w:t>
      </w:r>
      <w:r>
        <w:t>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w:t>
      </w:r>
      <w:r>
        <w:t>а</w:t>
      </w:r>
      <w:r>
        <w:t>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(индивидуал</w:t>
      </w:r>
      <w:r>
        <w:rPr>
          <w:spacing w:val="-2"/>
        </w:rPr>
        <w:t>ь</w:t>
      </w:r>
      <w:r>
        <w:rPr>
          <w:spacing w:val="-2"/>
        </w:rPr>
        <w:lastRenderedPageBreak/>
        <w:t>ные с учётом участия в коллективных задачах) в стандартной (тип</w:t>
      </w:r>
      <w:r>
        <w:rPr>
          <w:spacing w:val="-2"/>
        </w:rPr>
        <w:t>о</w:t>
      </w:r>
      <w:r>
        <w:rPr>
          <w:spacing w:val="-2"/>
        </w:rPr>
        <w:t>вой) ситуации на основе предложенного формата планирования,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w:t>
      </w:r>
      <w:r>
        <w:t>и</w:t>
      </w:r>
      <w:r>
        <w:t>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предложе</w:t>
      </w:r>
      <w:r>
        <w:t>н</w:t>
      </w:r>
      <w:r>
        <w:t>ные образцы;</w:t>
      </w:r>
    </w:p>
    <w:p w:rsidR="006320F0" w:rsidRDefault="006320F0" w:rsidP="006320F0">
      <w:pPr>
        <w:pStyle w:val="h2Header"/>
        <w:spacing w:before="283"/>
      </w:pPr>
      <w:r>
        <w:t>ПРЕДМЕТНЫЕ РЕЗУЛЬТАТЫ</w:t>
      </w:r>
    </w:p>
    <w:p w:rsidR="006320F0" w:rsidRDefault="006320F0" w:rsidP="006320F0">
      <w:pPr>
        <w:pStyle w:val="body"/>
      </w:pPr>
      <w:r>
        <w:t>Предметные результаты освоения программы начального общего обр</w:t>
      </w:r>
      <w:r>
        <w:t>а</w:t>
      </w:r>
      <w:r>
        <w:t>зования по учебному предмету «Литературное чтение» отражают спец</w:t>
      </w:r>
      <w:r>
        <w:t>и</w:t>
      </w:r>
      <w:r>
        <w:t xml:space="preserve">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w:t>
      </w:r>
      <w:r>
        <w:t>е</w:t>
      </w:r>
      <w:r>
        <w:t>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w:t>
      </w:r>
      <w:r>
        <w:rPr>
          <w:spacing w:val="-2"/>
        </w:rPr>
        <w:t>о</w:t>
      </w:r>
      <w:r>
        <w:rPr>
          <w:spacing w:val="-2"/>
        </w:rPr>
        <w:t>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наро</w:t>
      </w:r>
      <w:r>
        <w:t>д</w:t>
      </w:r>
      <w:r>
        <w:t>ного творчества) и художественной литературы (загадки, послов</w:t>
      </w:r>
      <w:r>
        <w:t>и</w:t>
      </w:r>
      <w:r>
        <w:t>цы, потешки, сказки (фольклорные и литературные), рассказы, ст</w:t>
      </w:r>
      <w:r>
        <w:t>и</w:t>
      </w:r>
      <w:r>
        <w:t>хотворения);</w:t>
      </w:r>
    </w:p>
    <w:p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rsidR="006320F0" w:rsidRDefault="006320F0" w:rsidP="006320F0">
      <w:pPr>
        <w:pStyle w:val="list-dashleviy"/>
      </w:pPr>
      <w:r>
        <w:t xml:space="preserve"> владеть элементарными умениями анализа текста прослушанн</w:t>
      </w:r>
      <w:r>
        <w:t>о</w:t>
      </w:r>
      <w:r>
        <w:lastRenderedPageBreak/>
        <w:t>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Default="006320F0" w:rsidP="006320F0">
      <w:pPr>
        <w:pStyle w:val="list-dashleviy"/>
      </w:pPr>
      <w:r>
        <w:t>участвовать в обсуждении прослушанного/прочитанного произв</w:t>
      </w:r>
      <w:r>
        <w:t>е</w:t>
      </w:r>
      <w:r>
        <w:t>дения: отвечать на вопросы о впечатлении от произведения, и</w:t>
      </w:r>
      <w:r>
        <w:t>с</w:t>
      </w:r>
      <w:r>
        <w:t>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илл</w:t>
      </w:r>
      <w:r>
        <w:t>ю</w:t>
      </w:r>
      <w:r>
        <w:t>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Default="006320F0" w:rsidP="006320F0">
      <w:pPr>
        <w:pStyle w:val="list-dashleviy"/>
      </w:pPr>
      <w:r>
        <w:t>обращаться к справочной литературе для получения дополнител</w:t>
      </w:r>
      <w:r>
        <w:t>ь</w:t>
      </w:r>
      <w:r>
        <w:t xml:space="preserve">ной информации в соответствии с учебной задачей. </w:t>
      </w:r>
    </w:p>
    <w:p w:rsidR="006320F0" w:rsidRDefault="006320F0" w:rsidP="0023475C">
      <w:pPr>
        <w:pStyle w:val="h2Header"/>
        <w:keepNext/>
        <w:spacing w:before="340"/>
      </w:pPr>
      <w:r>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t>объяснять важность чтения для решения учебных задач и примен</w:t>
      </w:r>
      <w:r>
        <w:t>е</w:t>
      </w:r>
      <w:r>
        <w:t>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w:t>
      </w:r>
      <w:r>
        <w:t>е</w:t>
      </w:r>
      <w:r>
        <w:t>дений;</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w:t>
      </w:r>
      <w:r>
        <w:t>и</w:t>
      </w:r>
      <w:r>
        <w:t>ческие и стихотворные произведения в темпе не менее 40 слов в минуту (без отметочного оценивания);</w:t>
      </w:r>
    </w:p>
    <w:p w:rsidR="006320F0" w:rsidRDefault="006320F0" w:rsidP="006320F0">
      <w:pPr>
        <w:pStyle w:val="list-dashleviy"/>
      </w:pPr>
      <w:r>
        <w:t xml:space="preserve">читать наизусть с соблюдением орфоэпических и пунктуационных норм не менее 3 стихотворений о Родине, о детях, о семье, о родной </w:t>
      </w:r>
      <w:r>
        <w:lastRenderedPageBreak/>
        <w:t>природе в разные времена года;</w:t>
      </w:r>
    </w:p>
    <w:p w:rsidR="006320F0" w:rsidRDefault="006320F0" w:rsidP="006320F0">
      <w:pPr>
        <w:pStyle w:val="list-dashleviy"/>
      </w:pPr>
      <w:r>
        <w:t>различать прозаическую и стихотворную речь: называть особенн</w:t>
      </w:r>
      <w:r>
        <w:t>о</w:t>
      </w:r>
      <w:r>
        <w:t>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прои</w:t>
      </w:r>
      <w:r>
        <w:t>з</w:t>
      </w:r>
      <w:r>
        <w:t>ведения: отвечать и формулировать вопросы по фактическому с</w:t>
      </w:r>
      <w:r>
        <w:t>о</w:t>
      </w:r>
      <w:r>
        <w:t>держанию произведения;</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скорог</w:t>
      </w:r>
      <w:r>
        <w:t>о</w:t>
      </w:r>
      <w:r>
        <w:t>ворки, сказки о животных, бытовые и волшебные) и художественной литературы (литературные сказки, рассказы, стихотворения, басни);</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w:t>
      </w:r>
      <w:r>
        <w:t>ь</w:t>
      </w:r>
      <w:r>
        <w:t>ность событий в тексте произведения, составлять план текста (в</w:t>
      </w:r>
      <w:r>
        <w:t>о</w:t>
      </w:r>
      <w:r>
        <w:t>просный, номинативный);</w:t>
      </w:r>
    </w:p>
    <w:p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w:t>
      </w:r>
      <w:r>
        <w:t>д</w:t>
      </w:r>
      <w:r>
        <w:t>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Default="006320F0" w:rsidP="006320F0">
      <w:pPr>
        <w:pStyle w:val="list-dashleviy"/>
      </w:pPr>
      <w:r>
        <w:t>осознанно применять для анализа текста изученные понятия (автор, литературный герой, тема, идея, заголовок, содержание произвед</w:t>
      </w:r>
      <w:r>
        <w:t>е</w:t>
      </w:r>
      <w:r>
        <w:t>ния, сравнение, эпитет);</w:t>
      </w:r>
    </w:p>
    <w:p w:rsidR="006320F0" w:rsidRDefault="006320F0" w:rsidP="006320F0">
      <w:pPr>
        <w:pStyle w:val="list-dashleviy"/>
      </w:pPr>
      <w:r>
        <w:t>участвовать в обсуждении прослушанного/прочитанного произв</w:t>
      </w:r>
      <w:r>
        <w:t>е</w:t>
      </w:r>
      <w:r>
        <w:t>дения: понимать жанровую принадлежность произведения, форм</w:t>
      </w:r>
      <w:r>
        <w:t>у</w:t>
      </w:r>
      <w:r>
        <w:t>лировать устно простые выводы, подтверждать свой ответ прим</w:t>
      </w:r>
      <w:r>
        <w:t>е</w:t>
      </w:r>
      <w:r>
        <w:t>рами из текста;</w:t>
      </w:r>
    </w:p>
    <w:p w:rsidR="006320F0" w:rsidRDefault="006320F0" w:rsidP="006320F0">
      <w:pPr>
        <w:pStyle w:val="list-dashleviy"/>
      </w:pPr>
      <w:r>
        <w:t>пересказывать (устно) содержание произведения подробно, выб</w:t>
      </w:r>
      <w:r>
        <w:t>о</w:t>
      </w:r>
      <w:r>
        <w:t>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прои</w:t>
      </w:r>
      <w:r>
        <w:t>з</w:t>
      </w:r>
      <w:r>
        <w:t>ведения (не менее 5 предложений);</w:t>
      </w:r>
    </w:p>
    <w:p w:rsidR="006320F0" w:rsidRDefault="006320F0" w:rsidP="006320F0">
      <w:pPr>
        <w:pStyle w:val="list-dashleviy"/>
      </w:pPr>
      <w:r>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анн</w:t>
      </w:r>
      <w:r>
        <w:t>о</w:t>
      </w:r>
      <w:r>
        <w:t>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рекоменд</w:t>
      </w:r>
      <w:r>
        <w:t>а</w:t>
      </w:r>
      <w:r>
        <w:t>тельного списка, используя картотеки, рассказывать о прочитанной книге;</w:t>
      </w:r>
    </w:p>
    <w:p w:rsidR="006320F0" w:rsidRDefault="006320F0" w:rsidP="006320F0">
      <w:pPr>
        <w:pStyle w:val="list-dashleviy"/>
      </w:pPr>
      <w:r>
        <w:lastRenderedPageBreak/>
        <w:t>использовать справочную литературу для получения дополнител</w:t>
      </w:r>
      <w:r>
        <w:t>ь</w:t>
      </w:r>
      <w:r>
        <w:t>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w:t>
      </w:r>
      <w:r>
        <w:t>е</w:t>
      </w:r>
      <w:r>
        <w:t>дений;</w:t>
      </w:r>
    </w:p>
    <w:p w:rsidR="006320F0" w:rsidRDefault="006320F0" w:rsidP="006320F0">
      <w:pPr>
        <w:pStyle w:val="list-dashleviy"/>
      </w:pPr>
      <w:r>
        <w:t>читать вслух и про себя в соответствии с учебной задачей, испол</w:t>
      </w:r>
      <w:r>
        <w:t>ь</w:t>
      </w:r>
      <w:r>
        <w:t>зовать разные виды чтения (изучающее, ознакомительное, поиск</w:t>
      </w:r>
      <w:r>
        <w:t>о</w:t>
      </w:r>
      <w:r>
        <w:t>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w:t>
      </w:r>
      <w:r>
        <w:t>и</w:t>
      </w:r>
      <w:r>
        <w:t>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w:t>
      </w:r>
      <w:r>
        <w:t>о</w:t>
      </w:r>
      <w:r>
        <w:t>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w:t>
      </w:r>
      <w:r>
        <w:t>у</w:t>
      </w:r>
      <w:r>
        <w:t>шанного/прочитанного произведения: отвечать и формулировать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скорог</w:t>
      </w:r>
      <w:r>
        <w:t>о</w:t>
      </w:r>
      <w:r>
        <w:t>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w:t>
      </w:r>
      <w:r>
        <w:t>с</w:t>
      </w:r>
      <w:r>
        <w:t>сии;</w:t>
      </w:r>
    </w:p>
    <w:p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w:t>
      </w:r>
      <w:r>
        <w:t>ь</w:t>
      </w:r>
      <w:r>
        <w:t>ность событий в тексте произведения, выявлять связь событий, эпизодов текста; составлять план текста (вопросный, номинативный,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w:t>
      </w:r>
      <w:r>
        <w:t>а</w:t>
      </w:r>
      <w:r>
        <w:t>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w:t>
      </w:r>
      <w:r>
        <w:t>н</w:t>
      </w:r>
      <w:r>
        <w:lastRenderedPageBreak/>
        <w:t>трасту);</w:t>
      </w:r>
    </w:p>
    <w:p w:rsidR="006320F0" w:rsidRDefault="006320F0" w:rsidP="006320F0">
      <w:pPr>
        <w:pStyle w:val="list-dashleviy"/>
      </w:pPr>
      <w:r>
        <w:t>отличать автора произведения от героя и рассказчика, характериз</w:t>
      </w:r>
      <w:r>
        <w:t>о</w:t>
      </w:r>
      <w:r>
        <w:t>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w:t>
      </w:r>
      <w:r>
        <w:rPr>
          <w:spacing w:val="-2"/>
        </w:rPr>
        <w:t>с</w:t>
      </w:r>
      <w:r>
        <w:rPr>
          <w:spacing w:val="-2"/>
        </w:rPr>
        <w:t>пользованием словаря; находить в тексте примеры использования слов в прямом и переносном значении, средств художественной в</w:t>
      </w:r>
      <w:r>
        <w:rPr>
          <w:spacing w:val="-2"/>
        </w:rPr>
        <w:t>ы</w:t>
      </w:r>
      <w:r>
        <w:rPr>
          <w:spacing w:val="-2"/>
        </w:rPr>
        <w:t>разительности (сравнение, эпитет, олицетворение);</w:t>
      </w:r>
    </w:p>
    <w:p w:rsidR="006320F0" w:rsidRDefault="006320F0" w:rsidP="006320F0">
      <w:pPr>
        <w:pStyle w:val="list-dashleviy"/>
      </w:pPr>
      <w:r>
        <w:t>осознанно применять изученные понятия (автор, мораль басни, л</w:t>
      </w:r>
      <w:r>
        <w:t>и</w:t>
      </w:r>
      <w:r>
        <w:t>тературный герой, персонаж, характер, тема, идея, заголовок, с</w:t>
      </w:r>
      <w:r>
        <w:t>о</w:t>
      </w:r>
      <w:r>
        <w:t>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произв</w:t>
      </w:r>
      <w:r>
        <w:t>е</w:t>
      </w:r>
      <w:r>
        <w:t>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w:t>
      </w:r>
      <w:r>
        <w:t>т</w:t>
      </w:r>
      <w:r>
        <w:t>вет примерами из текста; использовать в беседе изученные литер</w:t>
      </w:r>
      <w:r>
        <w:t>а</w:t>
      </w:r>
      <w:r>
        <w:t>турные понятия;</w:t>
      </w:r>
    </w:p>
    <w:p w:rsidR="006320F0" w:rsidRDefault="006320F0" w:rsidP="006320F0">
      <w:pPr>
        <w:pStyle w:val="list-dashleviy"/>
      </w:pPr>
      <w:r>
        <w:t>пересказывать произведение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w:t>
      </w:r>
      <w:r>
        <w:t>б</w:t>
      </w:r>
      <w:r>
        <w:t>ного и художественного текстов;</w:t>
      </w:r>
    </w:p>
    <w:p w:rsidR="006320F0" w:rsidRDefault="006320F0" w:rsidP="006320F0">
      <w:pPr>
        <w:pStyle w:val="list-dashleviy"/>
      </w:pPr>
      <w:r>
        <w:t>читать по ролям с соблюдением норм произношения,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w:t>
      </w:r>
      <w:r>
        <w:t>и</w:t>
      </w:r>
      <w:r>
        <w:t>танного/прослушанного текста на заданную тему по содержанию произведения (не менее 8 предложений), корректировать со</w:t>
      </w:r>
      <w:r>
        <w:t>б</w:t>
      </w:r>
      <w:r>
        <w:t>ственный письменный текст;</w:t>
      </w:r>
    </w:p>
    <w:p w:rsidR="006320F0" w:rsidRDefault="006320F0" w:rsidP="006320F0">
      <w:pPr>
        <w:pStyle w:val="list-dashleviy"/>
      </w:pPr>
      <w:r>
        <w:t>составлять краткий отзыв о прочитанном произведении по зада</w:t>
      </w:r>
      <w:r>
        <w:t>н</w:t>
      </w:r>
      <w:r>
        <w:t>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w:t>
      </w:r>
      <w:r>
        <w:t>а</w:t>
      </w:r>
      <w:r>
        <w:t>тельного списка, используя картотеки, рассказывать о прочитанной книге;</w:t>
      </w:r>
    </w:p>
    <w:p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rsidR="006320F0" w:rsidRDefault="006320F0" w:rsidP="006320F0">
      <w:pPr>
        <w:pStyle w:val="h2Header"/>
        <w:spacing w:before="340"/>
      </w:pPr>
      <w:r>
        <w:lastRenderedPageBreak/>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w:t>
      </w:r>
      <w:r>
        <w:t>е</w:t>
      </w:r>
      <w:r>
        <w:t>ниях отражение нравственных ценностей, фактов бытовой и д</w:t>
      </w:r>
      <w:r>
        <w:t>у</w:t>
      </w:r>
      <w:r>
        <w:t>ховной культуры народов России и мира, ориентироваться в нра</w:t>
      </w:r>
      <w:r>
        <w:t>в</w:t>
      </w:r>
      <w:r>
        <w:t>ственно-этических понятиях в контексте изученных произведений;</w:t>
      </w:r>
    </w:p>
    <w:p w:rsidR="006320F0" w:rsidRDefault="006320F0" w:rsidP="006320F0">
      <w:pPr>
        <w:pStyle w:val="list-dashleviy"/>
      </w:pPr>
      <w:r>
        <w:t>демонстрировать интерес и положительную мотивацию к систем</w:t>
      </w:r>
      <w:r>
        <w:t>а</w:t>
      </w:r>
      <w:r>
        <w:t>тическому чтению и слушанию художественной литературы и пр</w:t>
      </w:r>
      <w:r>
        <w:t>о</w:t>
      </w:r>
      <w:r>
        <w:t>изведений устного народного творчества: формировать собственный круг чтения;</w:t>
      </w:r>
    </w:p>
    <w:p w:rsidR="006320F0" w:rsidRDefault="006320F0" w:rsidP="006320F0">
      <w:pPr>
        <w:pStyle w:val="list-dashleviy"/>
      </w:pPr>
      <w:r>
        <w:t>читать вслух и про себя в соответствии с учебной задачей, испол</w:t>
      </w:r>
      <w:r>
        <w:t>ь</w:t>
      </w:r>
      <w:r>
        <w:t>зовать разные виды чтения (изучающее, ознакомительное, поиск</w:t>
      </w:r>
      <w:r>
        <w:t>о</w:t>
      </w:r>
      <w:r>
        <w:t>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w:t>
      </w:r>
      <w:r>
        <w:t>и</w:t>
      </w:r>
      <w:r>
        <w:t>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w:t>
      </w:r>
      <w:r>
        <w:t>о</w:t>
      </w:r>
      <w:r>
        <w:t>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w:t>
      </w:r>
      <w:r>
        <w:t>у</w:t>
      </w:r>
      <w:r>
        <w:t>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скорог</w:t>
      </w:r>
      <w:r>
        <w:t>о</w:t>
      </w:r>
      <w:r>
        <w:t>ворки, сказки о животных, бытовые и волшебные), приводить пр</w:t>
      </w:r>
      <w:r>
        <w:t>и</w:t>
      </w:r>
      <w:r>
        <w:t>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w:t>
      </w:r>
      <w:r>
        <w:rPr>
          <w:spacing w:val="-2"/>
        </w:rPr>
        <w:t>ж</w:t>
      </w:r>
      <w:r>
        <w:rPr>
          <w:spacing w:val="-2"/>
        </w:rPr>
        <w:t>ду поступками и мыслями, чувствами героев, сравнивать героев о</w:t>
      </w:r>
      <w:r>
        <w:rPr>
          <w:spacing w:val="-2"/>
        </w:rPr>
        <w:t>д</w:t>
      </w:r>
      <w:r>
        <w:rPr>
          <w:spacing w:val="-2"/>
        </w:rPr>
        <w:t xml:space="preserve">ного произведения по самостоятельно выбранному критерию (по аналогии или по контрасту), характеризовать собственное отношение </w:t>
      </w:r>
      <w:r>
        <w:rPr>
          <w:spacing w:val="-2"/>
        </w:rPr>
        <w:lastRenderedPageBreak/>
        <w:t>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w:t>
      </w:r>
      <w:r>
        <w:rPr>
          <w:spacing w:val="-2"/>
        </w:rPr>
        <w:t>о</w:t>
      </w:r>
      <w:r>
        <w:rPr>
          <w:spacing w:val="-2"/>
        </w:rPr>
        <w:t>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Default="006320F0" w:rsidP="006320F0">
      <w:pPr>
        <w:pStyle w:val="list-dashleviy"/>
      </w:pPr>
      <w:r>
        <w:t>осознанно применять изученные понятия (автор, мораль басни, л</w:t>
      </w:r>
      <w:r>
        <w:t>и</w:t>
      </w:r>
      <w:r>
        <w:t>тературный герой, персонаж, характер, тема, идея, заголовок, с</w:t>
      </w:r>
      <w:r>
        <w:t>о</w:t>
      </w:r>
      <w:r>
        <w:t>держание произведения, эпизод, смысловые части, композиция, сравнение, эпитет, олицетворение, метафора, лирика, эпос, образ);</w:t>
      </w:r>
    </w:p>
    <w:p w:rsidR="006320F0" w:rsidRDefault="006320F0" w:rsidP="006320F0">
      <w:pPr>
        <w:pStyle w:val="list-dashleviy"/>
      </w:pPr>
      <w:r>
        <w:t>участвовать в обсуждении прослушанного/прочитанного произв</w:t>
      </w:r>
      <w:r>
        <w:t>е</w:t>
      </w:r>
      <w:r>
        <w:t>дения: строить монологическое и диалогическое высказывание с соблюдением норм русского литературного языка (норм произн</w:t>
      </w:r>
      <w:r>
        <w:t>о</w:t>
      </w:r>
      <w:r>
        <w:t>шения, словоупотребления, грамматики); устно и письменно фо</w:t>
      </w:r>
      <w:r>
        <w:t>р</w:t>
      </w:r>
      <w:r>
        <w:t>мулировать простые выводы на основе прослушанн</w:t>
      </w:r>
      <w:r>
        <w:t>о</w:t>
      </w:r>
      <w:r>
        <w:t>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w:t>
      </w:r>
      <w:r>
        <w:t>е</w:t>
      </w:r>
      <w:r>
        <w:t>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w:t>
      </w:r>
      <w:r>
        <w:t>о</w:t>
      </w:r>
      <w:r>
        <w:t>чинения на заданную тему, используя разные типы речи (повеств</w:t>
      </w:r>
      <w:r>
        <w:t>о</w:t>
      </w:r>
      <w:r>
        <w:t>вание, описание, рассуждение), корректировать собственный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зада</w:t>
      </w:r>
      <w:r>
        <w:t>н</w:t>
      </w:r>
      <w:r>
        <w:t>ному алгоритму;</w:t>
      </w:r>
    </w:p>
    <w:p w:rsidR="006320F0" w:rsidRDefault="006320F0" w:rsidP="006320F0">
      <w:pPr>
        <w:pStyle w:val="list-dashleviy"/>
      </w:pPr>
      <w:r>
        <w:t>сочинять по аналогии с прочитанным, составлять рассказ по илл</w:t>
      </w:r>
      <w:r>
        <w:t>ю</w:t>
      </w:r>
      <w:r>
        <w:t>страциям, от имени одного из героев, придумывать продолжение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w:t>
      </w:r>
      <w:r>
        <w:t>а</w:t>
      </w:r>
      <w:r>
        <w:t>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включая ресурсы сети И</w:t>
      </w:r>
      <w:r>
        <w:t>н</w:t>
      </w:r>
      <w:r>
        <w:t>тернет (в условиях контролируемого входа), для получения допо</w:t>
      </w:r>
      <w:r>
        <w:t>л</w:t>
      </w:r>
      <w:r>
        <w:t>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1E0C6E" w:rsidP="00781C30">
      <w:pPr>
        <w:pStyle w:val="h1Header"/>
        <w:pageBreakBefore w:val="0"/>
        <w:spacing w:before="510" w:after="198"/>
      </w:pPr>
      <w:r>
        <w:t>П</w:t>
      </w:r>
      <w:r w:rsidR="00767BB0">
        <w:t>ОЯСНИТЕЛЬНАЯ ЗАПИСКА</w:t>
      </w:r>
    </w:p>
    <w:p w:rsidR="00767BB0" w:rsidRDefault="00767BB0" w:rsidP="00767BB0">
      <w:pPr>
        <w:pStyle w:val="body"/>
      </w:pPr>
      <w:r>
        <w:t>Рабочая программа по иностранному языку на уровне начального о</w:t>
      </w:r>
      <w:r>
        <w:t>б</w:t>
      </w:r>
      <w:r>
        <w:t>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w:t>
      </w:r>
      <w:r>
        <w:rPr>
          <w:spacing w:val="-2"/>
        </w:rPr>
        <w:t>а</w:t>
      </w:r>
      <w:r>
        <w:rPr>
          <w:spacing w:val="-2"/>
        </w:rPr>
        <w:t>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w:t>
      </w:r>
      <w:r>
        <w:t>о</w:t>
      </w:r>
      <w:r>
        <w:t>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начинается со 2 класса. Уч</w:t>
      </w:r>
      <w:r>
        <w:t>а</w:t>
      </w:r>
      <w:r>
        <w:t>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w:t>
      </w:r>
      <w:r>
        <w:t>е</w:t>
      </w:r>
      <w:r>
        <w:t>нию с учащимися других возрастных групп.</w:t>
      </w:r>
    </w:p>
    <w:p w:rsidR="00767BB0" w:rsidRDefault="00767BB0" w:rsidP="00767BB0">
      <w:pPr>
        <w:pStyle w:val="body"/>
      </w:pPr>
      <w:r>
        <w:t>Построение программы имеет нелинейный характер и основано на концентрическом принципе. В каждом классе даются новые элементы с</w:t>
      </w:r>
      <w:r>
        <w:t>о</w:t>
      </w:r>
      <w:r>
        <w:t>держания и новые требования. В процессе обучения освоенные на опр</w:t>
      </w:r>
      <w:r>
        <w:t>е</w:t>
      </w:r>
      <w:r>
        <w:t>делённом этапе грамматические формы и конструкции повторяются и з</w:t>
      </w:r>
      <w:r>
        <w:t>а</w:t>
      </w:r>
      <w:r>
        <w:t>крепляются на новом лексическом материале и расширяющемся темат</w:t>
      </w:r>
      <w:r>
        <w:t>и</w:t>
      </w:r>
      <w:r>
        <w:t>ческом содержании речи.</w:t>
      </w:r>
    </w:p>
    <w:p w:rsidR="00767BB0" w:rsidRDefault="00767BB0" w:rsidP="00767BB0">
      <w:pPr>
        <w:pStyle w:val="h3Header"/>
      </w:pPr>
      <w:r>
        <w:lastRenderedPageBreak/>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(английский) язык» в начальной школе включают:</w:t>
      </w:r>
    </w:p>
    <w:p w:rsidR="00767BB0" w:rsidRDefault="00767BB0" w:rsidP="00767BB0">
      <w:pPr>
        <w:pStyle w:val="list-dash0"/>
      </w:pPr>
      <w:r>
        <w:t>формирование элементарной иноязычной коммуникативной ко</w:t>
      </w:r>
      <w:r>
        <w:t>м</w:t>
      </w:r>
      <w:r>
        <w:t>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w:t>
      </w:r>
      <w:r>
        <w:t>з</w:t>
      </w:r>
      <w:r>
        <w:t>можностей и потребностей младшего школьника;</w:t>
      </w:r>
    </w:p>
    <w:p w:rsidR="00767BB0" w:rsidRDefault="00767BB0" w:rsidP="00767BB0">
      <w:pPr>
        <w:pStyle w:val="list-dash0"/>
      </w:pPr>
      <w:r>
        <w:t>расширение лингвистического кругозора обучающихся за счёт овладения новыми языковыми средствами (фонетическими, орф</w:t>
      </w:r>
      <w:r>
        <w:t>о</w:t>
      </w:r>
      <w:r>
        <w:t xml:space="preserve">графическими, лексическими, грамматическими) в соответствии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иностра</w:t>
      </w:r>
      <w:r>
        <w:t>н</w:t>
      </w:r>
      <w:r>
        <w:t xml:space="preserve">ном языках; </w:t>
      </w:r>
    </w:p>
    <w:p w:rsidR="00767BB0" w:rsidRDefault="00767BB0" w:rsidP="00767BB0">
      <w:pPr>
        <w:pStyle w:val="list-dash0"/>
      </w:pPr>
      <w:r>
        <w:t>использование для решения учебных задач интеллектуальных оп</w:t>
      </w:r>
      <w:r>
        <w:t>е</w:t>
      </w:r>
      <w:r>
        <w:t>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w:t>
      </w:r>
      <w:r>
        <w:t>ж</w:t>
      </w:r>
      <w:r>
        <w:t>личностного и межкультурного взаимодействия в условиях пол</w:t>
      </w:r>
      <w:r>
        <w:t>и</w:t>
      </w:r>
      <w:r>
        <w:t>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общего речевого развития;</w:t>
      </w:r>
    </w:p>
    <w:p w:rsidR="00767BB0" w:rsidRDefault="00767BB0" w:rsidP="00767BB0">
      <w:pPr>
        <w:pStyle w:val="list-dash0"/>
      </w:pPr>
      <w:r>
        <w:t>развитие компенсаторной способности адаптироваться к ситуациям общения при получении и передаче информации в условиях деф</w:t>
      </w:r>
      <w:r>
        <w:t>и</w:t>
      </w:r>
      <w:r>
        <w:t xml:space="preserve">цита языковых средств; </w:t>
      </w:r>
    </w:p>
    <w:p w:rsidR="00767BB0" w:rsidRDefault="00767BB0" w:rsidP="00767BB0">
      <w:pPr>
        <w:pStyle w:val="list-dash0"/>
      </w:pPr>
      <w:r>
        <w:t>формирование регулятивных действий: планирование последов</w:t>
      </w:r>
      <w:r>
        <w:t>а</w:t>
      </w:r>
      <w:r>
        <w:t>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w:t>
      </w:r>
      <w:r>
        <w:t>и</w:t>
      </w:r>
      <w:r>
        <w:t>кативные умения на иностранном языке.</w:t>
      </w:r>
    </w:p>
    <w:p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w:t>
      </w:r>
      <w:r>
        <w:rPr>
          <w:spacing w:val="-2"/>
        </w:rPr>
        <w:t>н</w:t>
      </w:r>
      <w:r>
        <w:rPr>
          <w:spacing w:val="-2"/>
        </w:rPr>
        <w:lastRenderedPageBreak/>
        <w:t>тичности, чувства патриотизма и гордости за свой народ, свой край, свою страну, помочь лучше осознать свою этническую и национальную прина</w:t>
      </w:r>
      <w:r>
        <w:rPr>
          <w:spacing w:val="-2"/>
        </w:rPr>
        <w:t>д</w:t>
      </w:r>
      <w:r>
        <w:rPr>
          <w:spacing w:val="-2"/>
        </w:rPr>
        <w:t>лежность и проявлять интерес к языкам и культурам других народов, ос</w:t>
      </w:r>
      <w:r>
        <w:rPr>
          <w:spacing w:val="-2"/>
        </w:rPr>
        <w:t>о</w:t>
      </w:r>
      <w:r>
        <w:rPr>
          <w:spacing w:val="-2"/>
        </w:rPr>
        <w:t>знать наличие и значение общечеловеческих и базовых национальных це</w:t>
      </w:r>
      <w:r>
        <w:rPr>
          <w:spacing w:val="-2"/>
        </w:rPr>
        <w:t>н</w:t>
      </w:r>
      <w:r>
        <w:rPr>
          <w:spacing w:val="-2"/>
        </w:rPr>
        <w:t>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w:t>
      </w:r>
      <w:r>
        <w:rPr>
          <w:spacing w:val="-2"/>
        </w:rPr>
        <w:t>м</w:t>
      </w:r>
      <w:r>
        <w:rPr>
          <w:spacing w:val="-2"/>
        </w:rPr>
        <w:t>петенции, позволяющей приобщаться к культуре, традициям, реалиям стран/страны изучаемого языка, готовности представлять свою стр</w:t>
      </w:r>
      <w:r>
        <w:rPr>
          <w:spacing w:val="-2"/>
        </w:rPr>
        <w:t>а</w:t>
      </w:r>
      <w:r>
        <w:rPr>
          <w:spacing w:val="-2"/>
        </w:rPr>
        <w:t>ну, её культуру в условиях межкультурного общения, соблюдая р</w:t>
      </w:r>
      <w:r>
        <w:rPr>
          <w:spacing w:val="-2"/>
        </w:rPr>
        <w:t>е</w:t>
      </w:r>
      <w:r>
        <w:rPr>
          <w:spacing w:val="-2"/>
        </w:rPr>
        <w:t>чевой этикет и адекватно используя имеющиеся речевые и неречевые средства общения;</w:t>
      </w:r>
    </w:p>
    <w:p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рожд</w:t>
      </w:r>
      <w:r>
        <w:t>е</w:t>
      </w:r>
      <w:r>
        <w:t>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w:t>
      </w:r>
      <w:r>
        <w:t>ь</w:t>
      </w:r>
      <w:r>
        <w:t>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w:t>
      </w:r>
      <w:r>
        <w:t>з</w:t>
      </w:r>
      <w:r>
        <w:t>говора, знакомство с собеседником; поздравление с праздником; выраж</w:t>
      </w:r>
      <w:r>
        <w:t>е</w:t>
      </w:r>
      <w:r>
        <w:t>ние благодарности за поздравление; извинение;</w:t>
      </w:r>
    </w:p>
    <w:p w:rsidR="00767BB0" w:rsidRDefault="00767BB0" w:rsidP="00767BB0">
      <w:pPr>
        <w:pStyle w:val="body"/>
      </w:pPr>
      <w:r>
        <w:t>диалога-расспроса: запрашивание интересующей информации; соо</w:t>
      </w:r>
      <w:r>
        <w:t>б</w:t>
      </w:r>
      <w:r>
        <w:t xml:space="preserve">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общ</w:t>
      </w:r>
      <w:r>
        <w:t>е</w:t>
      </w:r>
      <w:r>
        <w:t xml:space="preserve">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w:t>
      </w:r>
      <w:r>
        <w:t>и</w:t>
      </w:r>
      <w:r>
        <w:t>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767BB0">
      <w:pPr>
        <w:pStyle w:val="body"/>
      </w:pPr>
      <w:r>
        <w:t>Тексты для аудирования: диалог, высказывания собеседников в ситу</w:t>
      </w:r>
      <w:r>
        <w:t>а</w:t>
      </w:r>
      <w:r>
        <w:t>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языковом материале, с различной глубиной проникновения в их содержание в зав</w:t>
      </w:r>
      <w:r>
        <w:t>и</w:t>
      </w:r>
      <w:r>
        <w:t>симости от поставленной коммуникативной задачи: с пониманием осно</w:t>
      </w:r>
      <w:r>
        <w:t>в</w:t>
      </w:r>
      <w:r>
        <w:t xml:space="preserve">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использов</w:t>
      </w:r>
      <w:r>
        <w:t>а</w:t>
      </w:r>
      <w:r>
        <w:t>нием языковой догадки.</w:t>
      </w:r>
    </w:p>
    <w:p w:rsidR="00767BB0" w:rsidRDefault="00767BB0" w:rsidP="00767BB0">
      <w:pPr>
        <w:pStyle w:val="body"/>
      </w:pPr>
      <w:r>
        <w:t>Тексты для чтения про себя: диалог, рассказ, сказка, электронное соо</w:t>
      </w:r>
      <w:r>
        <w:t>б</w:t>
      </w:r>
      <w:r>
        <w:t xml:space="preserve">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буквосоч</w:t>
      </w:r>
      <w:r>
        <w:t>е</w:t>
      </w:r>
      <w:r>
        <w:t>таний, слов).</w:t>
      </w:r>
    </w:p>
    <w:p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lastRenderedPageBreak/>
        <w:t xml:space="preserve">Буквы английского алфавита. Корректное называние букв английского алфавита. </w:t>
      </w:r>
    </w:p>
    <w:p w:rsidR="00767BB0" w:rsidRDefault="00767BB0" w:rsidP="00767BB0">
      <w:pPr>
        <w:pStyle w:val="body"/>
      </w:pPr>
      <w:r>
        <w:t>Нормы произношения: долгота и краткость гласных, отсутствие огл</w:t>
      </w:r>
      <w:r>
        <w:t>у</w:t>
      </w:r>
      <w:r>
        <w:t>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w:t>
      </w:r>
      <w:r>
        <w:rPr>
          <w:spacing w:val="-1"/>
        </w:rPr>
        <w:t>ь</w:t>
      </w:r>
      <w:r>
        <w:rPr>
          <w:spacing w:val="-1"/>
        </w:rPr>
        <w:t>ного: общий и специальный вопросы) с соблюдением их ритм</w:t>
      </w:r>
      <w:r>
        <w:rPr>
          <w:spacing w:val="-1"/>
        </w:rPr>
        <w:t>и</w:t>
      </w:r>
      <w:r>
        <w:rPr>
          <w:spacing w:val="-1"/>
        </w:rPr>
        <w:t xml:space="preserve">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w:t>
      </w:r>
      <w:r>
        <w:t>л</w:t>
      </w:r>
      <w:r>
        <w:t>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w:t>
      </w:r>
      <w:r>
        <w:t>а</w:t>
      </w:r>
      <w:r>
        <w:t xml:space="preserve">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Распознавание и употребление в устной и письменной речи не менее 200 лексических единиц (слов, словосочетаний, речевых клише), обслужив</w:t>
      </w:r>
      <w:r>
        <w:t>а</w:t>
      </w:r>
      <w:r>
        <w:t xml:space="preserve">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Default="00767BB0" w:rsidP="00767BB0">
      <w:pPr>
        <w:pStyle w:val="body"/>
        <w:rPr>
          <w:spacing w:val="-1"/>
        </w:rPr>
      </w:pPr>
      <w:r>
        <w:rPr>
          <w:spacing w:val="-1"/>
        </w:rPr>
        <w:t>Коммуникативные типы предложений: повествовательные (утверд</w:t>
      </w:r>
      <w:r>
        <w:rPr>
          <w:spacing w:val="-1"/>
        </w:rPr>
        <w:t>и</w:t>
      </w:r>
      <w:r>
        <w:rPr>
          <w:spacing w:val="-1"/>
        </w:rPr>
        <w:t xml:space="preserve">тельные, отрицательные), вопросительные (общий, специальный вопрос), побудительные (в утвердительной форме).  </w:t>
      </w:r>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It (It’s a red ball.).  </w:t>
      </w:r>
    </w:p>
    <w:p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w:t>
      </w:r>
      <w:r w:rsidRPr="00520904">
        <w:rPr>
          <w:spacing w:val="1"/>
          <w:lang w:val="en-US"/>
        </w:rPr>
        <w:lastRenderedPageBreak/>
        <w:t>are four pens on the table. Are there four pens on the table? — Yes, there are./No, there aren’t. How many pens are there on the table? — There are four pens.).</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w:t>
      </w:r>
      <w:r w:rsidRPr="00520904">
        <w:rPr>
          <w:lang w:val="en-US"/>
        </w:rPr>
        <w:t>n</w:t>
      </w:r>
      <w:r w:rsidRPr="00520904">
        <w:rPr>
          <w:lang w:val="en-US"/>
        </w:rPr>
        <w:t xml:space="preserve">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w:t>
      </w:r>
      <w:r>
        <w:t>а</w:t>
      </w:r>
      <w:r>
        <w:t>гольным</w:t>
      </w:r>
      <w:r w:rsidRPr="00520904">
        <w:rPr>
          <w:lang w:val="en-US"/>
        </w:rPr>
        <w:t xml:space="preserve"> </w:t>
      </w:r>
      <w:r>
        <w:t>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rsidR="00767BB0" w:rsidRDefault="00767BB0" w:rsidP="00767BB0">
      <w:pPr>
        <w:pStyle w:val="body"/>
      </w:pPr>
      <w:r>
        <w:t>Предложения с краткими глагольными формами (She can’t swim. I don’t like porridge.).</w:t>
      </w:r>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767BB0" w:rsidRDefault="00767BB0" w:rsidP="00767BB0">
      <w:pPr>
        <w:pStyle w:val="body"/>
      </w:pPr>
      <w:r>
        <w:t>Модальный глагол can: для выражения умения (I can play tennis.) и о</w:t>
      </w:r>
      <w:r>
        <w:t>т</w:t>
      </w:r>
      <w:r>
        <w:t xml:space="preserve">сутствия умения (I can’t play chess.); для получения разрешения (Can I go out?). </w:t>
      </w:r>
    </w:p>
    <w:p w:rsidR="00767BB0" w:rsidRDefault="00767BB0" w:rsidP="00767BB0">
      <w:pPr>
        <w:pStyle w:val="body"/>
      </w:pPr>
      <w:r>
        <w:t>Определённый, неопределённый и нулевой артикли c именами сущ</w:t>
      </w:r>
      <w:r>
        <w:t>е</w:t>
      </w:r>
      <w:r>
        <w:t xml:space="preserve">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w:t>
      </w:r>
      <w:r>
        <w:t>е</w:t>
      </w:r>
      <w:r>
        <w:t>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w:t>
      </w:r>
      <w:r>
        <w:t>е</w:t>
      </w:r>
      <w:r>
        <w:t>вого поведенческого этикета, принятого в стране/странах изучаемого языка в некоторых ситуациях общения: приветствие, прощание, знакомство, в</w:t>
      </w:r>
      <w:r>
        <w:t>ы</w:t>
      </w:r>
      <w:r>
        <w:t>ражение благодарности, извинение, поздравление (с днём рождения, Н</w:t>
      </w:r>
      <w:r>
        <w:t>о</w:t>
      </w:r>
      <w:r>
        <w:t>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lastRenderedPageBreak/>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выск</w:t>
      </w:r>
      <w:r>
        <w:t>а</w:t>
      </w:r>
      <w:r>
        <w:t>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w:t>
      </w:r>
      <w:r>
        <w:t>т</w:t>
      </w:r>
      <w:r>
        <w:t>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t>диалога этикетного характера: приветствие, начало и завершение разг</w:t>
      </w:r>
      <w:r>
        <w:rPr>
          <w:spacing w:val="-2"/>
        </w:rPr>
        <w:t>о</w:t>
      </w:r>
      <w:r>
        <w:rPr>
          <w:spacing w:val="-2"/>
        </w:rPr>
        <w:t>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диалога — побуждения к действию: приглашение собеседника к со</w:t>
      </w:r>
      <w:r>
        <w:t>в</w:t>
      </w:r>
      <w:r>
        <w:t xml:space="preserve">местной деятельности, вежливое согласие/не согласие на предложение собеседника; </w:t>
      </w:r>
    </w:p>
    <w:p w:rsidR="00767BB0" w:rsidRDefault="00767BB0" w:rsidP="00767BB0">
      <w:pPr>
        <w:pStyle w:val="body"/>
      </w:pPr>
      <w:r>
        <w:t>диалога-расспроса: запрашивание интересующей информации; соо</w:t>
      </w:r>
      <w:r>
        <w:t>б</w:t>
      </w:r>
      <w:r>
        <w:t xml:space="preserve">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Пересказ с опорой на ключевые слова, вопросы и/или иллюстрации о</w:t>
      </w:r>
      <w:r>
        <w:t>с</w:t>
      </w:r>
      <w:r>
        <w:t xml:space="preserve">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lastRenderedPageBreak/>
        <w:t>Понимание на слух речи учителя и одноклассников и вербал</w:t>
      </w:r>
      <w:r>
        <w:t>ь</w:t>
      </w:r>
      <w:r>
        <w:t>ная/невербальная реакция на услышанное (при непосредственном общ</w:t>
      </w:r>
      <w:r>
        <w:t>е</w:t>
      </w:r>
      <w:r>
        <w:t xml:space="preserve">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w:t>
      </w:r>
      <w:r>
        <w:t>и</w:t>
      </w:r>
      <w:r>
        <w:t>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ситу</w:t>
      </w:r>
      <w:r>
        <w:t>а</w:t>
      </w:r>
      <w:r>
        <w:t xml:space="preserve">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языковом материале, с различной глубиной проникновения в их содержание в зав</w:t>
      </w:r>
      <w:r>
        <w:t>и</w:t>
      </w:r>
      <w:r>
        <w:t>симости от поставленной коммуникативной задачи: с пониманием осно</w:t>
      </w:r>
      <w:r>
        <w:t>в</w:t>
      </w:r>
      <w:r>
        <w:t xml:space="preserve">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Списывание текста; выписывание из текста слов, словосочетаний, пре</w:t>
      </w:r>
      <w:r>
        <w:rPr>
          <w:spacing w:val="-1"/>
        </w:rPr>
        <w:t>д</w:t>
      </w:r>
      <w:r>
        <w:rPr>
          <w:spacing w:val="-1"/>
        </w:rPr>
        <w:t xml:space="preserve">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lastRenderedPageBreak/>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отсу</w:t>
      </w:r>
      <w:r>
        <w:t>т</w:t>
      </w:r>
      <w:r>
        <w:t>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w:t>
      </w:r>
      <w:r>
        <w:t>ь</w:t>
      </w:r>
      <w:r>
        <w:t>ного и вопросительного (общий и специальный вопрос) предложений.</w:t>
      </w:r>
    </w:p>
    <w:p w:rsidR="00767BB0" w:rsidRDefault="00767BB0" w:rsidP="00767BB0">
      <w:pPr>
        <w:pStyle w:val="body"/>
        <w:rPr>
          <w:spacing w:val="2"/>
        </w:rPr>
      </w:pPr>
      <w:r>
        <w:rPr>
          <w:spacing w:val="2"/>
        </w:rPr>
        <w:t>Различение на слух и адекватное, без ошибок произнесение слов с с</w:t>
      </w:r>
      <w:r>
        <w:rPr>
          <w:spacing w:val="2"/>
        </w:rPr>
        <w:t>о</w:t>
      </w:r>
      <w:r>
        <w:rPr>
          <w:spacing w:val="2"/>
        </w:rPr>
        <w:t xml:space="preserve">блюдением правильного ударения и фраз/предложений с соблюдением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w:t>
      </w:r>
      <w:r>
        <w:t>и</w:t>
      </w:r>
      <w:r>
        <w:t>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использов</w:t>
      </w:r>
      <w:r>
        <w:t>а</w:t>
      </w:r>
      <w:r>
        <w:t>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w:t>
      </w:r>
      <w:r>
        <w:t>л</w:t>
      </w:r>
      <w:r>
        <w:t>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350 лексических единиц (слов, словосочет</w:t>
      </w:r>
      <w:r>
        <w:t>а</w:t>
      </w:r>
      <w:r>
        <w:t>ний, речевых клише), обслуживающих ситуации общения в рамках тем</w:t>
      </w:r>
      <w:r>
        <w:t>а</w:t>
      </w:r>
      <w:r>
        <w:t xml:space="preserve">тического содержания речи для 3 класса, включая 200 лексических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обр</w:t>
      </w:r>
      <w:r>
        <w:t>а</w:t>
      </w:r>
      <w:r>
        <w:t>зованных с использованием основных способов словообразования: а</w:t>
      </w:r>
      <w:r>
        <w:t>ф</w:t>
      </w:r>
      <w:r>
        <w:t>фиксации (образование числительных с помощью суффиксов -teen, -ty, -th) и словосложения (sportsman).</w:t>
      </w:r>
    </w:p>
    <w:p w:rsidR="00767BB0" w:rsidRDefault="00767BB0" w:rsidP="00767BB0">
      <w:pPr>
        <w:pStyle w:val="body"/>
      </w:pPr>
      <w:r>
        <w:lastRenderedPageBreak/>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w:t>
      </w:r>
      <w:r>
        <w:t>р</w:t>
      </w:r>
      <w:r>
        <w:t>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w:t>
      </w:r>
      <w:r>
        <w:rPr>
          <w:spacing w:val="2"/>
        </w:rPr>
        <w:t>и</w:t>
      </w:r>
      <w:r>
        <w:rPr>
          <w:spacing w:val="2"/>
        </w:rPr>
        <w:t>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t>Слова, выражающие количество с исчисляемыми и неисчисляемыми существительными (much/many/a lot of).</w:t>
      </w:r>
    </w:p>
    <w:p w:rsidR="00767BB0" w:rsidRDefault="00767BB0" w:rsidP="00767BB0">
      <w:pPr>
        <w:pStyle w:val="body"/>
      </w:pPr>
      <w: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w:t>
      </w:r>
      <w:r>
        <w:t>о</w:t>
      </w:r>
      <w:r>
        <w:t xml:space="preserve">жениях (Have you got any friends? </w:t>
      </w:r>
      <w:r w:rsidR="00C47638">
        <w:t>—</w:t>
      </w:r>
      <w:r>
        <w:t>Yes, I’ve got some.).</w:t>
      </w:r>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w:t>
      </w:r>
      <w:r>
        <w:t>е</w:t>
      </w:r>
      <w:r>
        <w:t>вого поведенческого этикета, принятого в стране/странах изучаемого яз</w:t>
      </w:r>
      <w:r>
        <w:t>ы</w:t>
      </w:r>
      <w:r>
        <w:t>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lastRenderedPageBreak/>
        <w:t>Компенсаторные умения</w:t>
      </w:r>
    </w:p>
    <w:p w:rsidR="00767BB0" w:rsidRDefault="00767BB0" w:rsidP="00767BB0">
      <w:pPr>
        <w:pStyle w:val="body"/>
      </w:pPr>
      <w:r>
        <w:t>Использование при чтении и аудировании языковой, в том числе ко</w:t>
      </w:r>
      <w:r>
        <w:t>н</w:t>
      </w:r>
      <w:r>
        <w:t>текстуальной, догадки.</w:t>
      </w:r>
    </w:p>
    <w:p w:rsidR="00767BB0" w:rsidRDefault="00767BB0" w:rsidP="00767BB0">
      <w:pPr>
        <w:pStyle w:val="body"/>
      </w:pPr>
      <w:r>
        <w:t>Использование в качестве опоры при порождении собственных выск</w:t>
      </w:r>
      <w:r>
        <w:t>а</w:t>
      </w:r>
      <w:r>
        <w:t xml:space="preserve">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пон</w:t>
      </w:r>
      <w:r>
        <w:t>и</w:t>
      </w:r>
      <w:r>
        <w:t>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w:t>
      </w:r>
      <w:r>
        <w:t>н</w:t>
      </w:r>
      <w:r>
        <w:t>терьера. Моя школа, любимые учебные предметы. Мои друзья, их вне</w:t>
      </w:r>
      <w:r>
        <w:t>ш</w:t>
      </w:r>
      <w:r>
        <w:t>ность и черты характера. Моя малая родина (город, село). Путешествия.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инт</w:t>
      </w:r>
      <w:r>
        <w:t>е</w:t>
      </w:r>
      <w:r>
        <w:t>ресные факты. Произведения детского фольклора. Литературные перс</w:t>
      </w:r>
      <w:r>
        <w:t>о</w:t>
      </w:r>
      <w:r>
        <w:t>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ответ на приветствие; з</w:t>
      </w:r>
      <w:r>
        <w:t>а</w:t>
      </w:r>
      <w:r>
        <w:t xml:space="preserve">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диалога — побуждения к действию: обращение к собеседнику с прос</w:t>
      </w:r>
      <w:r>
        <w:t>ь</w:t>
      </w:r>
      <w:r>
        <w:t xml:space="preserve">бой, вежливое согласие выполнить просьбу; приглашение собеседника к </w:t>
      </w:r>
      <w:r>
        <w:lastRenderedPageBreak/>
        <w:t xml:space="preserve">совместной деятельности, вежливое согласие/несогласие на предложение собеседника; </w:t>
      </w:r>
    </w:p>
    <w:p w:rsidR="00767BB0" w:rsidRDefault="00767BB0" w:rsidP="00767BB0">
      <w:pPr>
        <w:pStyle w:val="body"/>
      </w:pPr>
      <w:r>
        <w:t>диалога-расспроса: запрашивание интересующей информации; соо</w:t>
      </w:r>
      <w:r>
        <w:t>б</w:t>
      </w:r>
      <w:r>
        <w:t xml:space="preserve">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
      </w:pPr>
      <w:r>
        <w:t>Пересказ основного содержания прочитанного текста с опорой на кл</w:t>
      </w:r>
      <w:r>
        <w:t>ю</w:t>
      </w:r>
      <w:r>
        <w:t xml:space="preserve">чевые слова, вопросы, план и/или иллюстрации. </w:t>
      </w:r>
    </w:p>
    <w:p w:rsidR="00767BB0" w:rsidRDefault="00767BB0" w:rsidP="00767BB0">
      <w:pPr>
        <w:pStyle w:val="body"/>
      </w:pPr>
      <w:r>
        <w:t>Краткое устное изложение результатов выполненного несложного пр</w:t>
      </w:r>
      <w:r>
        <w:t>о</w:t>
      </w:r>
      <w:r>
        <w:t>ектного задания.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общ</w:t>
      </w:r>
      <w:r>
        <w:t>е</w:t>
      </w:r>
      <w:r>
        <w:t xml:space="preserve">нии).  </w:t>
      </w:r>
    </w:p>
    <w:p w:rsidR="00767BB0" w:rsidRDefault="00767BB0" w:rsidP="00767BB0">
      <w:pPr>
        <w:pStyle w:val="body"/>
      </w:pPr>
      <w:r>
        <w:t>Восприятие и понимание на слух учебных и адаптированных ауте</w:t>
      </w:r>
      <w:r>
        <w:t>н</w:t>
      </w:r>
      <w:r>
        <w:t>тичных текстов, построенных на изученном языковом материале, в соо</w:t>
      </w:r>
      <w:r>
        <w:t>т</w:t>
      </w:r>
      <w:r>
        <w:t>ветствии с поставленной коммуникативной задачей: с пониманием осно</w:t>
      </w:r>
      <w:r>
        <w:t>в</w:t>
      </w:r>
      <w:r>
        <w:t>ного содержания, с пониманием запрашиваемой информации (при оп</w:t>
      </w:r>
      <w:r>
        <w:t>о</w:t>
      </w:r>
      <w:r>
        <w:t>средованном общении).</w:t>
      </w:r>
    </w:p>
    <w:p w:rsidR="00767BB0" w:rsidRDefault="00767BB0" w:rsidP="00767BB0">
      <w:pPr>
        <w:pStyle w:val="body"/>
      </w:pPr>
      <w:r>
        <w:t>Аудирование с пониманием основного содержания текста предполагает умение определять основную тему и главные факты/события в восприн</w:t>
      </w:r>
      <w:r>
        <w:t>и</w:t>
      </w:r>
      <w:r>
        <w:t>маемом на слух тексте с опорой и без опоры на иллюстрации и с испол</w:t>
      </w:r>
      <w:r>
        <w:t>ь</w:t>
      </w:r>
      <w:r>
        <w:t xml:space="preserve">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ситу</w:t>
      </w:r>
      <w:r>
        <w:t>а</w:t>
      </w:r>
      <w:r>
        <w:t>циях повседневного общения, рассказ, сказка, сообщение информацио</w:t>
      </w:r>
      <w:r>
        <w:t>н</w:t>
      </w:r>
      <w:r>
        <w:t xml:space="preserve">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с соблюдением правил чтения и соо</w:t>
      </w:r>
      <w:r>
        <w:t>т</w:t>
      </w:r>
      <w:r>
        <w:t xml:space="preserve">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языковом материале, с различной глубиной проникновения в их содержание в зав</w:t>
      </w:r>
      <w:r>
        <w:t>и</w:t>
      </w:r>
      <w:r>
        <w:lastRenderedPageBreak/>
        <w:t>симости от поставленной коммуникативной задачи: с пониманием осно</w:t>
      </w:r>
      <w:r>
        <w:t>в</w:t>
      </w:r>
      <w:r>
        <w:t xml:space="preserve">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w:t>
      </w:r>
      <w:r>
        <w:rPr>
          <w:spacing w:val="-2"/>
        </w:rPr>
        <w:t>е</w:t>
      </w:r>
      <w:r>
        <w:rPr>
          <w:spacing w:val="-2"/>
        </w:rPr>
        <w:t>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 xml:space="preserve">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Смысловое чтение про себя учебных и адаптированных аутентичных те</w:t>
      </w:r>
      <w:r>
        <w:rPr>
          <w:spacing w:val="-3"/>
        </w:rPr>
        <w:t>к</w:t>
      </w:r>
      <w:r>
        <w:rPr>
          <w:spacing w:val="-3"/>
        </w:rPr>
        <w:t>стов, содержащих отдельные незнакомые слова, понимание основного с</w:t>
      </w:r>
      <w:r>
        <w:rPr>
          <w:spacing w:val="-3"/>
        </w:rPr>
        <w:t>о</w:t>
      </w:r>
      <w:r>
        <w:rPr>
          <w:spacing w:val="-3"/>
        </w:rPr>
        <w:t xml:space="preserve">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w:t>
      </w:r>
      <w:r>
        <w:t>д</w:t>
      </w:r>
      <w:r>
        <w:t>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Заполнение простых анкет и формуляров с указанием личной инфо</w:t>
      </w:r>
      <w:r>
        <w:t>р</w:t>
      </w:r>
      <w:r>
        <w:t>мации (имя, фамилия, возраст, местожительство (страна проживания, г</w:t>
      </w:r>
      <w:r>
        <w:t>о</w:t>
      </w:r>
      <w:r>
        <w:t xml:space="preserve">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Написание электронного сообщения личного характера с опорой на о</w:t>
      </w:r>
      <w:r>
        <w:t>б</w:t>
      </w:r>
      <w:r>
        <w:t xml:space="preserve">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w:t>
      </w:r>
      <w:r>
        <w:t>у</w:t>
      </w:r>
      <w:r>
        <w:t>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предложений.</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муникации, произнесение слов с соблюдением правильного ударения и фраз с соблюдением их ритмико-интонационных особенностей, в том числе с</w:t>
      </w:r>
      <w:r>
        <w:rPr>
          <w:spacing w:val="-1"/>
        </w:rPr>
        <w:t>о</w:t>
      </w:r>
      <w:r>
        <w:rPr>
          <w:spacing w:val="-1"/>
        </w:rPr>
        <w:lastRenderedPageBreak/>
        <w:t xml:space="preserve">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w:t>
      </w:r>
      <w:r>
        <w:t>и</w:t>
      </w:r>
      <w:r>
        <w:t>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использов</w:t>
      </w:r>
      <w:r>
        <w:t>а</w:t>
      </w:r>
      <w:r>
        <w:t>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w:t>
      </w:r>
      <w:r>
        <w:t>л</w:t>
      </w:r>
      <w:r>
        <w:t>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w:t>
      </w:r>
      <w:r>
        <w:t>с</w:t>
      </w:r>
      <w:r>
        <w:t>пользование знака апострофа в сокращённых формах глагола-связки, вспомогательного и модального глаголов, существительных в притяж</w:t>
      </w:r>
      <w:r>
        <w:t>а</w:t>
      </w:r>
      <w:r>
        <w:t xml:space="preserve">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500 лексических единиц (слов, словосочет</w:t>
      </w:r>
      <w:r>
        <w:t>а</w:t>
      </w:r>
      <w:r>
        <w:t>ний, речевых клише), обслуживающих ситуации общения в рамках тем</w:t>
      </w:r>
      <w:r>
        <w:t>а</w:t>
      </w:r>
      <w:r>
        <w:t xml:space="preserve">тического содержания речи для 4 класса, включая 350 лексических единиц, усвоенных в предыдущие два года обучения. </w:t>
      </w:r>
    </w:p>
    <w:p w:rsidR="00767BB0" w:rsidRDefault="00767BB0" w:rsidP="00767BB0">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767BB0" w:rsidRDefault="00767BB0" w:rsidP="00767BB0">
      <w:pPr>
        <w:pStyle w:val="body"/>
      </w:pPr>
      <w:r>
        <w:t>Использование языковой догадки для распознавания интернационал</w:t>
      </w:r>
      <w:r>
        <w:t>ь</w:t>
      </w:r>
      <w:r>
        <w:t xml:space="preserve">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Default="00767BB0" w:rsidP="00767BB0">
      <w:pPr>
        <w:pStyle w:val="body"/>
      </w:pPr>
      <w:r>
        <w:t>Глаголы в Present/Past Simple Tense, Present Continuous Tense в повес</w:t>
      </w:r>
      <w:r>
        <w:t>т</w:t>
      </w:r>
      <w:r>
        <w:t xml:space="preserve">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w:t>
      </w:r>
      <w:r>
        <w:t>у</w:t>
      </w:r>
      <w:r>
        <w:t>щего</w:t>
      </w:r>
      <w:r w:rsidRPr="00C33B32">
        <w:rPr>
          <w:lang w:val="en-US"/>
        </w:rPr>
        <w:t xml:space="preserve"> </w:t>
      </w:r>
      <w:r>
        <w:t>действия</w:t>
      </w:r>
      <w:r w:rsidRPr="00C33B32">
        <w:rPr>
          <w:lang w:val="en-US"/>
        </w:rPr>
        <w:t xml:space="preserve"> (I am going to have my birthday party on Saturday. </w:t>
      </w:r>
      <w:r>
        <w:t>Wait, I’ll help you.).</w:t>
      </w:r>
    </w:p>
    <w:p w:rsidR="00767BB0" w:rsidRDefault="00767BB0" w:rsidP="00767BB0">
      <w:pPr>
        <w:pStyle w:val="body"/>
      </w:pPr>
      <w:r>
        <w:t>Отрицательное местоимение no.</w:t>
      </w:r>
    </w:p>
    <w:p w:rsidR="00767BB0" w:rsidRDefault="00767BB0" w:rsidP="00767BB0">
      <w:pPr>
        <w:pStyle w:val="body"/>
      </w:pPr>
      <w:r>
        <w:lastRenderedPageBreak/>
        <w:t>Степени сравнения прилагательных (формы, образованные по правилу и исключения: good — better — (the) best, bad — worse — (the) worst.</w:t>
      </w:r>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t>Социокультурные знания и умения</w:t>
      </w:r>
    </w:p>
    <w:p w:rsidR="00767BB0" w:rsidRDefault="00767BB0" w:rsidP="00767BB0">
      <w:pPr>
        <w:pStyle w:val="body"/>
      </w:pPr>
      <w:r>
        <w:t>Знание и использование некоторых социокультурных элементов реч</w:t>
      </w:r>
      <w:r>
        <w:t>е</w:t>
      </w:r>
      <w:r>
        <w:t>вого поведенческого этикета, принятого в стране/странах изучаемого яз</w:t>
      </w:r>
      <w:r>
        <w:t>ы</w:t>
      </w:r>
      <w:r>
        <w:t>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Использование в качестве опоры при порождении собственных выск</w:t>
      </w:r>
      <w:r>
        <w:t>а</w:t>
      </w:r>
      <w:r>
        <w:t xml:space="preserve">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пон</w:t>
      </w:r>
      <w:r>
        <w:t>и</w:t>
      </w:r>
      <w:r>
        <w:t>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обр</w:t>
      </w:r>
      <w:r>
        <w:t>а</w:t>
      </w:r>
      <w:r>
        <w:t>зования достигаются в единстве учебной и воспитательной деятельности Организации в соответствии с традиционными российскими социокул</w:t>
      </w:r>
      <w:r>
        <w:t>ь</w:t>
      </w:r>
      <w:r>
        <w:t>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w:t>
      </w:r>
      <w:r>
        <w:t>ч</w:t>
      </w:r>
      <w:r>
        <w:t>ности.</w:t>
      </w:r>
    </w:p>
    <w:p w:rsidR="00767BB0" w:rsidRDefault="00767BB0" w:rsidP="00767BB0">
      <w:pPr>
        <w:pStyle w:val="body"/>
      </w:pPr>
      <w:r>
        <w:t>Личностные результаты освоения программы начального общего обр</w:t>
      </w:r>
      <w:r>
        <w:t>а</w:t>
      </w:r>
      <w:r>
        <w:t xml:space="preserve">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осознание своей этнокультурной и российской гражданской иде</w:t>
      </w:r>
      <w:r>
        <w:t>н</w:t>
      </w:r>
      <w:r>
        <w:t xml:space="preserve">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lastRenderedPageBreak/>
        <w:t>уважительное отношение и интерес к художественной культуре, восприимчивость к разным видам искусства, традициям и творч</w:t>
      </w:r>
      <w:r>
        <w:t>е</w:t>
      </w:r>
      <w:r>
        <w:t>ству своего и других народов;</w:t>
      </w:r>
    </w:p>
    <w:p w:rsidR="00767BB0" w:rsidRDefault="00767BB0" w:rsidP="00767BB0">
      <w:pPr>
        <w:pStyle w:val="list-dash0"/>
      </w:pPr>
      <w:r>
        <w:t>стремление к самовыражению в разных видах художественной де</w:t>
      </w:r>
      <w:r>
        <w:t>я</w:t>
      </w:r>
      <w:r>
        <w:t>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w:t>
      </w:r>
      <w:r>
        <w:rPr>
          <w:rStyle w:val="BoldItalic0"/>
        </w:rPr>
        <w:t>о</w:t>
      </w:r>
      <w:r>
        <w:rPr>
          <w:rStyle w:val="BoldItalic0"/>
        </w:rPr>
        <w:t>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w:t>
      </w:r>
      <w:r>
        <w:t>а</w:t>
      </w:r>
      <w:r>
        <w:t>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w:t>
      </w:r>
      <w:r>
        <w:t>а</w:t>
      </w:r>
      <w:r>
        <w:t>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сравнивать объекты, устанавливать основания для сравнения, уст</w:t>
      </w:r>
      <w:r>
        <w:t>а</w:t>
      </w:r>
      <w:r>
        <w:t xml:space="preserve">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классиф</w:t>
      </w:r>
      <w:r>
        <w:t>и</w:t>
      </w:r>
      <w:r>
        <w:t>цировать предложенные объекты;</w:t>
      </w:r>
    </w:p>
    <w:p w:rsidR="00767BB0" w:rsidRDefault="00767BB0" w:rsidP="00767BB0">
      <w:pPr>
        <w:pStyle w:val="list-dash0"/>
      </w:pPr>
      <w:r>
        <w:t>находить закономерности и противоречия в рассматриваемых фа</w:t>
      </w:r>
      <w:r>
        <w:t>к</w:t>
      </w:r>
      <w:r>
        <w:t>тах, данных и наблюдениях на основе предложенного педагогич</w:t>
      </w:r>
      <w:r>
        <w:t>е</w:t>
      </w:r>
      <w:r>
        <w:t>ским работником алгоритма;</w:t>
      </w:r>
    </w:p>
    <w:p w:rsidR="00767BB0" w:rsidRDefault="00767BB0" w:rsidP="00767BB0">
      <w:pPr>
        <w:pStyle w:val="list-dash0"/>
      </w:pPr>
      <w:r>
        <w:t>выявлять недостаток информации для решения учебной (практич</w:t>
      </w:r>
      <w:r>
        <w:t>е</w:t>
      </w:r>
      <w:r>
        <w:t>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подда</w:t>
      </w:r>
      <w:r>
        <w:t>ю</w:t>
      </w:r>
      <w:r>
        <w:t>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lastRenderedPageBreak/>
        <w:t>2)</w:t>
      </w:r>
      <w:r>
        <w:rPr>
          <w:rStyle w:val="BoldItalic0"/>
        </w:rPr>
        <w:tab/>
        <w:t>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w:t>
      </w:r>
      <w:r>
        <w:t>а</w:t>
      </w:r>
      <w:r>
        <w:t>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исследов</w:t>
      </w:r>
      <w:r>
        <w:rPr>
          <w:spacing w:val="3"/>
        </w:rPr>
        <w:t>а</w:t>
      </w:r>
      <w:r>
        <w:rPr>
          <w:spacing w:val="3"/>
        </w:rPr>
        <w:t>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w:t>
      </w:r>
      <w:r>
        <w:t>с</w:t>
      </w:r>
      <w:r>
        <w:t>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w:t>
      </w:r>
      <w:r>
        <w:t>о</w:t>
      </w:r>
      <w:r>
        <w:t>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w:t>
      </w:r>
      <w:r>
        <w:t>о</w:t>
      </w:r>
      <w:r>
        <w:t>ятельно или на основании предложенного педагогическим рабо</w:t>
      </w:r>
      <w:r>
        <w:t>т</w:t>
      </w:r>
      <w:r>
        <w:t>ником способа её проверки;</w:t>
      </w:r>
    </w:p>
    <w:p w:rsidR="00767BB0" w:rsidRDefault="00767BB0" w:rsidP="00767BB0">
      <w:pPr>
        <w:pStyle w:val="list-dash0"/>
      </w:pPr>
      <w:r>
        <w:t>соблюдать с помощью взрослых (педагогических работников, р</w:t>
      </w:r>
      <w:r>
        <w:t>о</w:t>
      </w:r>
      <w:r>
        <w:t>дителей (законных представителей) несовершеннолетних обуча</w:t>
      </w:r>
      <w:r>
        <w:t>ю</w:t>
      </w:r>
      <w:r>
        <w:t>щихся) правила информационной безопасности при поиске инфо</w:t>
      </w:r>
      <w:r>
        <w:t>р</w:t>
      </w:r>
      <w:r>
        <w:t xml:space="preserve">мации в сети Интернет; </w:t>
      </w:r>
    </w:p>
    <w:p w:rsidR="00767BB0" w:rsidRDefault="00767BB0" w:rsidP="00767BB0">
      <w:pPr>
        <w:pStyle w:val="list-dash0"/>
      </w:pPr>
      <w:r>
        <w:t>анализировать и создавать текстовую, видео, графическую, звук</w:t>
      </w:r>
      <w:r>
        <w:t>о</w:t>
      </w:r>
      <w:r>
        <w:t>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w:t>
      </w:r>
      <w:r>
        <w:t>н</w:t>
      </w:r>
      <w:r>
        <w:t>формации.</w:t>
      </w:r>
    </w:p>
    <w:p w:rsidR="00767BB0" w:rsidRDefault="00767BB0" w:rsidP="00767BB0">
      <w:pPr>
        <w:pStyle w:val="body"/>
        <w:rPr>
          <w:rStyle w:val="Bold"/>
        </w:rPr>
      </w:pPr>
      <w:r>
        <w:rPr>
          <w:rStyle w:val="Bold"/>
        </w:rPr>
        <w:t>Овладение универсальными учебными коммуникативными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w:t>
      </w:r>
      <w:r>
        <w:t>о</w:t>
      </w:r>
      <w:r>
        <w:t>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w:t>
      </w:r>
      <w:r>
        <w:t>а</w:t>
      </w:r>
      <w:r>
        <w:t>чей;</w:t>
      </w:r>
    </w:p>
    <w:p w:rsidR="00767BB0" w:rsidRDefault="00767BB0" w:rsidP="00767BB0">
      <w:pPr>
        <w:pStyle w:val="list-dash0"/>
      </w:pPr>
      <w:r>
        <w:lastRenderedPageBreak/>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планиров</w:t>
      </w:r>
      <w:r>
        <w:t>а</w:t>
      </w:r>
      <w:r>
        <w:t>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предложе</w:t>
      </w:r>
      <w:r>
        <w:t>н</w:t>
      </w:r>
      <w:r>
        <w:t>ные образцы.</w:t>
      </w:r>
    </w:p>
    <w:p w:rsidR="00767BB0" w:rsidRDefault="00767BB0" w:rsidP="00767BB0">
      <w:pPr>
        <w:pStyle w:val="body"/>
        <w:rPr>
          <w:rStyle w:val="Bold"/>
        </w:rPr>
      </w:pPr>
      <w:r>
        <w:rPr>
          <w:rStyle w:val="Bold"/>
        </w:rPr>
        <w:t>Овладение универсальными учебными регулятивными действи</w:t>
      </w:r>
      <w:r>
        <w:rPr>
          <w:rStyle w:val="Bold"/>
        </w:rPr>
        <w:t>я</w:t>
      </w:r>
      <w:r>
        <w:rPr>
          <w:rStyle w:val="Bold"/>
        </w:rPr>
        <w:t>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Предметные результаты по учебному предмету «Иностранный (а</w:t>
      </w:r>
      <w:r>
        <w:t>н</w:t>
      </w:r>
      <w:r>
        <w:t>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w:t>
      </w:r>
      <w:r>
        <w:t>и</w:t>
      </w:r>
      <w:r>
        <w:t>рованность иноязычной коммуникативной компетенции на элементарном уровне в совокупности её составляющих — речевой, языковой, соци</w:t>
      </w:r>
      <w:r>
        <w:t>о</w:t>
      </w:r>
      <w:r>
        <w:t>культурной, компенсаторной, метапредметной (учебно-познавательной).</w:t>
      </w:r>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 xml:space="preserve">лог-расспрос) в стандартных ситуациях неофициального общения, </w:t>
      </w:r>
      <w:r>
        <w:lastRenderedPageBreak/>
        <w:t xml:space="preserve">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w:t>
      </w:r>
      <w:r>
        <w:rPr>
          <w:spacing w:val="-1"/>
        </w:rPr>
        <w:t>а</w:t>
      </w:r>
      <w:r>
        <w:rPr>
          <w:spacing w:val="-1"/>
        </w:rPr>
        <w:t>шиваемой информации фактического характера, используя зр</w:t>
      </w:r>
      <w:r>
        <w:rPr>
          <w:spacing w:val="-1"/>
        </w:rPr>
        <w:t>и</w:t>
      </w:r>
      <w:r>
        <w:rPr>
          <w:spacing w:val="-1"/>
        </w:rPr>
        <w:t>тельные опоры и языковую догадку (время звучания текста/текстов для аудирования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w:t>
      </w:r>
      <w:r>
        <w:t>н</w:t>
      </w:r>
      <w:r>
        <w:t>ного;</w:t>
      </w:r>
    </w:p>
    <w:p w:rsidR="00767BB0" w:rsidRDefault="00767BB0" w:rsidP="00767BB0">
      <w:pPr>
        <w:pStyle w:val="list-dash0"/>
      </w:pPr>
      <w:r>
        <w:t>читать про себя и понимать учебные тексты, построенные на из</w:t>
      </w:r>
      <w:r>
        <w:t>у</w:t>
      </w:r>
      <w:r>
        <w:t>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t>а</w:t>
      </w:r>
      <w:r>
        <w:t>прашиваемой информации, используя зрительные опоры и язык</w:t>
      </w:r>
      <w:r>
        <w:t>о</w:t>
      </w:r>
      <w:r>
        <w:t xml:space="preserve">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Default="00767BB0" w:rsidP="00767BB0">
      <w:pPr>
        <w:pStyle w:val="list-dash0"/>
      </w:pPr>
      <w:r>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последов</w:t>
      </w:r>
      <w:r>
        <w:t>а</w:t>
      </w:r>
      <w:r>
        <w:t>тельности, фонетически корректно их озвучивать и графически корректно воспроизводить (полупечатное написание букв, букв</w:t>
      </w:r>
      <w:r>
        <w:t>о</w:t>
      </w:r>
      <w:r>
        <w:t>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w:t>
      </w:r>
      <w:r>
        <w:t>е</w:t>
      </w:r>
      <w:r>
        <w:lastRenderedPageBreak/>
        <w:t>тания при анализе знакомых слов; озвучивать транскрипционные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w:t>
      </w:r>
      <w:r>
        <w:t>о</w:t>
      </w:r>
      <w:r>
        <w:t>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w:t>
      </w:r>
      <w:r>
        <w:t>т</w:t>
      </w:r>
      <w:r>
        <w:t>ренной на первом году обучения;</w:t>
      </w:r>
    </w:p>
    <w:p w:rsidR="00767BB0" w:rsidRDefault="00767BB0" w:rsidP="00767BB0">
      <w:pPr>
        <w:pStyle w:val="list-dash0"/>
      </w:pPr>
      <w:r>
        <w:t>использовать языковую догадку в распознавании интернационал</w:t>
      </w:r>
      <w:r>
        <w:t>ь</w:t>
      </w:r>
      <w:r>
        <w:t>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w:t>
      </w:r>
      <w:r>
        <w:t>р</w:t>
      </w:r>
      <w:r>
        <w:t>дительные, отрицательные), вопросительные (общий, специальный,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распространё</w:t>
      </w:r>
      <w:r>
        <w:t>н</w:t>
      </w:r>
      <w:r>
        <w:t>ные простые предложения;</w:t>
      </w:r>
    </w:p>
    <w:p w:rsidR="00767BB0" w:rsidRDefault="00767BB0" w:rsidP="00767BB0">
      <w:pPr>
        <w:pStyle w:val="list-dash0"/>
      </w:pPr>
      <w:r>
        <w:t>распознавать и употреблять в устной и письменной речи предл</w:t>
      </w:r>
      <w:r>
        <w:t>о</w:t>
      </w:r>
      <w:r>
        <w:t>жения с начальным It;</w:t>
      </w:r>
    </w:p>
    <w:p w:rsidR="00767BB0" w:rsidRDefault="00767BB0" w:rsidP="00767BB0">
      <w:pPr>
        <w:pStyle w:val="list-dash0"/>
      </w:pPr>
      <w:r>
        <w:t>распознавать и употреблять в устной и письменной речи предл</w:t>
      </w:r>
      <w:r>
        <w:t>о</w:t>
      </w:r>
      <w:r>
        <w:t>жения с начальным There + to be в Present Simple Tense;</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r>
        <w:t>распознавать и употреблять в устной и письменной речи предл</w:t>
      </w:r>
      <w:r>
        <w:t>о</w:t>
      </w:r>
      <w:r>
        <w:t>жения с составным глагольным сказуемым (I want to dance. She can skate well.);</w:t>
      </w:r>
    </w:p>
    <w:p w:rsidR="00767BB0" w:rsidRDefault="00767BB0" w:rsidP="00767BB0">
      <w:pPr>
        <w:pStyle w:val="list-dash0"/>
      </w:pPr>
      <w:r>
        <w:t>распознавать и употреблять в устной и письменной речи предл</w:t>
      </w:r>
      <w:r>
        <w:t>о</w:t>
      </w:r>
      <w:r>
        <w:t>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w:t>
      </w:r>
      <w:r>
        <w:t>о</w:t>
      </w:r>
      <w:r>
        <w:t>жения с краткими глагольными формами;</w:t>
      </w:r>
    </w:p>
    <w:p w:rsidR="00767BB0" w:rsidRDefault="00767BB0" w:rsidP="00767BB0">
      <w:pPr>
        <w:pStyle w:val="list-dash0"/>
      </w:pPr>
      <w:r>
        <w:lastRenderedPageBreak/>
        <w:t>распознавать и употреблять в устной и письменной речи повел</w:t>
      </w:r>
      <w:r>
        <w:t>и</w:t>
      </w:r>
      <w:r>
        <w:t>тельное наклонение: побудительные предложения в утвердительной форме (Come in, please.);</w:t>
      </w:r>
    </w:p>
    <w:p w:rsidR="00767BB0" w:rsidRDefault="00767BB0" w:rsidP="00767BB0">
      <w:pPr>
        <w:pStyle w:val="list-dash0"/>
      </w:pPr>
      <w:r>
        <w:t>распознавать и употреблять в устной и письменной речи настоящее простое время (Present Simple Tense) в повествовательных (утве</w:t>
      </w:r>
      <w:r>
        <w:t>р</w:t>
      </w:r>
      <w:r>
        <w:t>дительных и отрицательных) и вопросительных (общий и спец</w:t>
      </w:r>
      <w:r>
        <w:t>и</w:t>
      </w:r>
      <w:r>
        <w:t>альный вопрос) предложениях;</w:t>
      </w:r>
    </w:p>
    <w:p w:rsidR="00767BB0" w:rsidRDefault="00767BB0" w:rsidP="00767BB0">
      <w:pPr>
        <w:pStyle w:val="list-dash0"/>
      </w:pPr>
      <w:r>
        <w:t>распознавать и употреблять в устной и письменной речи глагольную конструкцию have got (I’ve got … Have you got …?);</w:t>
      </w:r>
    </w:p>
    <w:p w:rsidR="00767BB0" w:rsidRDefault="00767BB0" w:rsidP="00767BB0">
      <w:pPr>
        <w:pStyle w:val="list-dash0"/>
      </w:pPr>
      <w:r>
        <w:t>распознавать и употреблять в устной и письменной речи модальный глагол сan/can’t для выражения умения (I can ride a bike.) и отсу</w:t>
      </w:r>
      <w:r>
        <w:t>т</w:t>
      </w:r>
      <w:r>
        <w:t>ствия умения (I can’t ride a bike.); can для получения разрешения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неопред</w:t>
      </w:r>
      <w:r>
        <w:rPr>
          <w:spacing w:val="-2"/>
        </w:rPr>
        <w:t>е</w:t>
      </w:r>
      <w:r>
        <w:rPr>
          <w:spacing w:val="-2"/>
        </w:rPr>
        <w:t>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w:t>
      </w:r>
      <w:r>
        <w:t>е</w:t>
      </w:r>
      <w:r>
        <w:t>ственное число существительных, образованное по правилам и и</w:t>
      </w:r>
      <w:r>
        <w:t>с</w:t>
      </w:r>
      <w:r>
        <w:t>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w:t>
      </w:r>
      <w:r>
        <w:t>а</w:t>
      </w:r>
      <w:r>
        <w:t>тельные местоимения this — these;</w:t>
      </w:r>
    </w:p>
    <w:p w:rsidR="00767BB0" w:rsidRDefault="00767BB0" w:rsidP="00767BB0">
      <w:pPr>
        <w:pStyle w:val="list-dash0"/>
      </w:pPr>
      <w:r>
        <w:t>распознавать и употреблять в устной и письменной речи колич</w:t>
      </w:r>
      <w:r>
        <w:t>е</w:t>
      </w:r>
      <w:r>
        <w:t>ственные числительные (1—12);</w:t>
      </w:r>
    </w:p>
    <w:p w:rsidR="00767BB0" w:rsidRDefault="00767BB0" w:rsidP="00767BB0">
      <w:pPr>
        <w:pStyle w:val="list-dash0"/>
      </w:pPr>
      <w:r>
        <w:t>распознавать и употреблять в устной и письменной речи вопрос</w:t>
      </w:r>
      <w:r>
        <w:t>и</w:t>
      </w:r>
      <w:r>
        <w:t>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w:t>
      </w:r>
      <w:r>
        <w:t>о</w:t>
      </w:r>
      <w:r>
        <w:t>веденческого этикета, принятыми в англоязычной среде, в некоторых ситуациях общения: приветствие, прощание, знако</w:t>
      </w:r>
      <w:r>
        <w:t>м</w:t>
      </w:r>
      <w:r>
        <w:t>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lastRenderedPageBreak/>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в стандартных ситуациях н</w:t>
      </w:r>
      <w:r>
        <w:t>е</w:t>
      </w:r>
      <w:r>
        <w:t xml:space="preserve">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rPr>
          <w:spacing w:val="1"/>
        </w:rPr>
        <w:t>а</w:t>
      </w:r>
      <w:r>
        <w:rPr>
          <w:spacing w:val="1"/>
        </w:rPr>
        <w:t>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w:t>
      </w:r>
      <w:r>
        <w:t>н</w:t>
      </w:r>
      <w:r>
        <w:t>ного;</w:t>
      </w:r>
    </w:p>
    <w:p w:rsidR="00767BB0" w:rsidRDefault="00767BB0" w:rsidP="00767BB0">
      <w:pPr>
        <w:pStyle w:val="list-dash0"/>
      </w:pPr>
      <w:r>
        <w:t>читать про себя и понимать учебные тексты, содержащие отдельные незнакомые слова, с различной глубиной проникновения в их с</w:t>
      </w:r>
      <w:r>
        <w:t>о</w:t>
      </w:r>
      <w:r>
        <w:t>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w:t>
      </w:r>
      <w:r>
        <w:t>ь</w:t>
      </w:r>
      <w:r>
        <w:t xml:space="preserve">зованием языковой, в том числе контекстуальной, догадки (объём текста/текстов для чтения — до 130 слов). </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lastRenderedPageBreak/>
        <w:t>создавать подписи к иллюстрациям с пояснением, что на них изо</w:t>
      </w:r>
      <w:r>
        <w:t>б</w:t>
      </w:r>
      <w:r>
        <w:t xml:space="preserve">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w:t>
      </w:r>
      <w:r>
        <w:t>о</w:t>
      </w:r>
      <w:r>
        <w:t>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w:t>
      </w:r>
      <w:r>
        <w:t>у</w:t>
      </w:r>
      <w:r>
        <w:t>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w:t>
      </w:r>
      <w:r>
        <w:t>и</w:t>
      </w:r>
      <w:r>
        <w:t>тельные предложения в отрицательной форме (Don’t talk, please.);</w:t>
      </w:r>
    </w:p>
    <w:p w:rsidR="00767BB0" w:rsidRDefault="00767BB0" w:rsidP="00767BB0">
      <w:pPr>
        <w:pStyle w:val="list-dash0"/>
        <w:rPr>
          <w:spacing w:val="-2"/>
        </w:rPr>
      </w:pPr>
      <w:r>
        <w:rPr>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Default="00767BB0" w:rsidP="00767BB0">
      <w:pPr>
        <w:pStyle w:val="list-dash0"/>
      </w:pPr>
      <w:r>
        <w:t>распознавать и употреблять в устной и письменной речи констру</w:t>
      </w:r>
      <w:r>
        <w:t>к</w:t>
      </w:r>
      <w:r>
        <w:t>ции с глаголами на -ing: to like/enjoy doing something;</w:t>
      </w:r>
    </w:p>
    <w:p w:rsidR="00767BB0" w:rsidRDefault="00767BB0" w:rsidP="00767BB0">
      <w:pPr>
        <w:pStyle w:val="list-dash0"/>
      </w:pPr>
      <w:r>
        <w:t>распознавать и употреблять в устной и письменной речи констру</w:t>
      </w:r>
      <w:r>
        <w:t>к</w:t>
      </w:r>
      <w:r>
        <w:t>цию I’d like to …;</w:t>
      </w:r>
    </w:p>
    <w:p w:rsidR="00767BB0" w:rsidRDefault="00767BB0" w:rsidP="00767BB0">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существ</w:t>
      </w:r>
      <w:r>
        <w:t>и</w:t>
      </w:r>
      <w:r>
        <w:t>тельные в притяжательном падеже (Possessive Case);</w:t>
      </w:r>
    </w:p>
    <w:p w:rsidR="00767BB0" w:rsidRDefault="00767BB0" w:rsidP="00767BB0">
      <w:pPr>
        <w:pStyle w:val="list-dash0"/>
      </w:pPr>
      <w:r>
        <w:lastRenderedPageBreak/>
        <w:t>распознавать и употреблять в устной и письменной речи cлова, в</w:t>
      </w:r>
      <w:r>
        <w:t>ы</w:t>
      </w:r>
      <w:r>
        <w:t>ражающие количество c исчисляемыми и неисчисляемыми сущ</w:t>
      </w:r>
      <w:r>
        <w:t>е</w:t>
      </w:r>
      <w:r>
        <w:t>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w:t>
      </w:r>
      <w:r>
        <w:t>а</w:t>
      </w:r>
      <w:r>
        <w:t>тельные местоимения that — those;</w:t>
      </w:r>
    </w:p>
    <w:p w:rsidR="00767BB0" w:rsidRDefault="00767BB0" w:rsidP="00767BB0">
      <w:pPr>
        <w:pStyle w:val="list-dash0"/>
      </w:pPr>
      <w:r>
        <w:t>распознавать и употреблять в устной и письменной речи неопред</w:t>
      </w:r>
      <w:r>
        <w:t>е</w:t>
      </w:r>
      <w:r>
        <w:t>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вопрос</w:t>
      </w:r>
      <w:r>
        <w:t>и</w:t>
      </w:r>
      <w:r>
        <w:t>тельные слова when, whose, why;</w:t>
      </w:r>
    </w:p>
    <w:p w:rsidR="00767BB0" w:rsidRDefault="00767BB0" w:rsidP="00767BB0">
      <w:pPr>
        <w:pStyle w:val="list-dash0"/>
      </w:pPr>
      <w:r>
        <w:t>распознавать и употреблять в устной и письменной речи колич</w:t>
      </w:r>
      <w:r>
        <w:t>е</w:t>
      </w:r>
      <w:r>
        <w:t>ственные числительные (13—100);</w:t>
      </w:r>
    </w:p>
    <w:p w:rsidR="00767BB0" w:rsidRDefault="00767BB0" w:rsidP="00767BB0">
      <w:pPr>
        <w:pStyle w:val="list-dash0"/>
      </w:pPr>
      <w:r>
        <w:t>распознавать и употреблять в устной и письменной речи порядковые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 xml:space="preserve">лог-побуждение, диалог-расспрос) на основе вербальных и/или зрительных опор с соблюдением норм речевого этикета, принятого в </w:t>
      </w:r>
      <w:r>
        <w:lastRenderedPageBreak/>
        <w:t xml:space="preserve">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фот</w:t>
      </w:r>
      <w:r>
        <w:t>о</w:t>
      </w:r>
      <w:r>
        <w:t>графии и/или ключевые слова в стандартных ситуациях неофиц</w:t>
      </w:r>
      <w:r>
        <w:t>и</w:t>
      </w:r>
      <w:r>
        <w:t>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создавать устные связные монологические высказывания (описание, рассуждение; повествование/сообщение) с вербальными и/или зр</w:t>
      </w:r>
      <w:r>
        <w:t>и</w:t>
      </w:r>
      <w:r>
        <w:t xml:space="preserve">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обра</w:t>
      </w:r>
      <w:r>
        <w:t>з</w:t>
      </w:r>
      <w:r>
        <w:t>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t xml:space="preserve">Аудирование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pPr>
      <w:r>
        <w:t>воспринимать на слух и понимать учебные и адаптированные аутентичные тексты, построенные на изученном языковом матер</w:t>
      </w:r>
      <w:r>
        <w:t>и</w:t>
      </w:r>
      <w:r>
        <w:t>але, с разной глубиной проникновения в их содержание в завис</w:t>
      </w:r>
      <w:r>
        <w:t>и</w:t>
      </w:r>
      <w:r>
        <w:t xml:space="preserve">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w:t>
      </w:r>
      <w:r>
        <w:t>н</w:t>
      </w:r>
      <w:r>
        <w:t>ного;</w:t>
      </w:r>
    </w:p>
    <w:p w:rsidR="00767BB0" w:rsidRDefault="00767BB0" w:rsidP="00767BB0">
      <w:pPr>
        <w:pStyle w:val="list-dash0"/>
        <w:rPr>
          <w:spacing w:val="1"/>
        </w:rPr>
      </w:pPr>
      <w:r>
        <w:rPr>
          <w:spacing w:val="1"/>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w:t>
      </w:r>
      <w:r>
        <w:rPr>
          <w:spacing w:val="1"/>
        </w:rPr>
        <w:t>в</w:t>
      </w:r>
      <w:r>
        <w:rPr>
          <w:spacing w:val="1"/>
        </w:rPr>
        <w:t xml:space="preserve">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lastRenderedPageBreak/>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w:t>
      </w:r>
      <w:r>
        <w:t>о</w:t>
      </w:r>
      <w:r>
        <w:t>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писать с опорой на образец электронное сообщение личного хара</w:t>
      </w:r>
      <w:r>
        <w:t>к</w:t>
      </w:r>
      <w:r>
        <w:t xml:space="preserve">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w:t>
      </w:r>
      <w:r>
        <w:t>о</w:t>
      </w:r>
      <w:r>
        <w:t>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w:t>
      </w:r>
      <w:r>
        <w:t>н</w:t>
      </w:r>
      <w:r>
        <w:t>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w:t>
      </w:r>
      <w:r>
        <w:t>а</w:t>
      </w:r>
      <w:r>
        <w:t>тельных), вопросительных (общий и специальный вопрос) предл</w:t>
      </w:r>
      <w:r>
        <w:t>о</w:t>
      </w:r>
      <w:r>
        <w:t>жениях;</w:t>
      </w:r>
    </w:p>
    <w:p w:rsidR="00767BB0" w:rsidRDefault="00767BB0" w:rsidP="00767BB0">
      <w:pPr>
        <w:pStyle w:val="list-dash0"/>
      </w:pPr>
      <w:r>
        <w:t>распознавать и употреблять в устной и письменной речи констру</w:t>
      </w:r>
      <w:r>
        <w:t>к</w:t>
      </w:r>
      <w:r>
        <w:t>цию to be going to и Future Simple Tense для выражения будущего действия;</w:t>
      </w:r>
    </w:p>
    <w:p w:rsidR="00767BB0" w:rsidRDefault="00767BB0" w:rsidP="00767BB0">
      <w:pPr>
        <w:pStyle w:val="list-dash0"/>
      </w:pPr>
      <w:r>
        <w:t>распознавать и употреблять в устной и письменной речи модальные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w:t>
      </w:r>
      <w:r>
        <w:t>а</w:t>
      </w:r>
      <w:r>
        <w:t>тельное местоимение no;</w:t>
      </w:r>
    </w:p>
    <w:p w:rsidR="00767BB0" w:rsidRDefault="00767BB0" w:rsidP="00767BB0">
      <w:pPr>
        <w:pStyle w:val="list-dash0"/>
      </w:pPr>
      <w:r>
        <w:lastRenderedPageBreak/>
        <w:t>распознавать и употреблять в устной и письменной речи степени сравнения прилагательных (формы, образованные по правилу и и</w:t>
      </w:r>
      <w:r>
        <w:t>с</w:t>
      </w:r>
      <w:r>
        <w:t>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обознач</w:t>
      </w:r>
      <w:r>
        <w:t>е</w:t>
      </w:r>
      <w:r>
        <w:t>ние даты и года;</w:t>
      </w:r>
    </w:p>
    <w:p w:rsidR="00767BB0" w:rsidRDefault="00767BB0" w:rsidP="00767BB0">
      <w:pPr>
        <w:pStyle w:val="list-dash0"/>
      </w:pPr>
      <w:r>
        <w:t>распознавать и употреблять в устной и письменной речи обознач</w:t>
      </w:r>
      <w:r>
        <w:t>е</w:t>
      </w:r>
      <w:r>
        <w:t>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w:t>
      </w:r>
      <w:r>
        <w:t>о</w:t>
      </w:r>
      <w:r>
        <w:t>дарности, извинение, поздравление с днём рождения, Новым годом,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body"/>
      </w:pPr>
      <w:r>
        <w:t>Пояснительная записка отражает общие цели и задачи изучения ру</w:t>
      </w:r>
      <w:r>
        <w:t>с</w:t>
      </w:r>
      <w:r>
        <w:t>ского родного языка, а также подходы к отбору содержания, характер</w:t>
      </w:r>
      <w:r>
        <w:t>и</w:t>
      </w:r>
      <w:r>
        <w:t>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обуч</w:t>
      </w:r>
      <w:r>
        <w:t>е</w:t>
      </w:r>
      <w:r>
        <w:t>ния, основные методические стратегии обучения, воспитания и развития обучающихся средствами учебного предмета «Родной язык (русский)».</w:t>
      </w:r>
    </w:p>
    <w:p w:rsidR="00767BB0" w:rsidRDefault="00767BB0" w:rsidP="00767BB0">
      <w:pPr>
        <w:pStyle w:val="body"/>
      </w:pPr>
      <w:r>
        <w:t>Планируемые результаты включают личностные, метапредметные р</w:t>
      </w:r>
      <w:r>
        <w:t>е</w:t>
      </w:r>
      <w:r>
        <w:t xml:space="preserve">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В тематическом планировании описывается программное содержание по выделенным содержательным линиям, раскрывается характеристика де</w:t>
      </w:r>
      <w:r>
        <w:t>я</w:t>
      </w:r>
      <w:r>
        <w:t xml:space="preserve">тельности, методы и формы, которые целесообразно использовать при изучении той или иной темы. </w:t>
      </w:r>
    </w:p>
    <w:p w:rsidR="00767BB0" w:rsidRDefault="003B0EE3" w:rsidP="00767BB0">
      <w:pPr>
        <w:pStyle w:val="body"/>
      </w:pPr>
      <w:r>
        <w:t>Р</w:t>
      </w:r>
      <w:r w:rsidR="00767BB0">
        <w:t>абочая программа по родному языку (русскому) на уровне начального общего образования подготовлена на основе Федерального государстве</w:t>
      </w:r>
      <w:r w:rsidR="00767BB0">
        <w:t>н</w:t>
      </w:r>
      <w:r w:rsidR="00767BB0">
        <w:t>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w:t>
      </w:r>
      <w:r w:rsidR="00767BB0">
        <w:t>н</w:t>
      </w:r>
      <w:r w:rsidR="00767BB0">
        <w:t>дарта начального общего образования», зарегистрирован Министерством юстиции Российской Федерации 05.07.2021 г. № 64100), Концепции пр</w:t>
      </w:r>
      <w:r w:rsidR="00767BB0">
        <w:t>е</w:t>
      </w:r>
      <w:r w:rsidR="00767BB0">
        <w:t>подавания русского языка и литературы в Российской Федерации (утве</w:t>
      </w:r>
      <w:r w:rsidR="00767BB0">
        <w:t>р</w:t>
      </w:r>
      <w:r w:rsidR="00767BB0">
        <w:t>ждена распоряжением Правительства Российской Федерации от 9 апреля 2016 г. № 637-р), а также ориентирована на целевые приоритеты, сфо</w:t>
      </w:r>
      <w:r w:rsidR="00767BB0">
        <w:t>р</w:t>
      </w:r>
      <w:r w:rsidR="00767BB0">
        <w:t>мулированные в Примерной программе воспитания.</w:t>
      </w:r>
    </w:p>
    <w:p w:rsidR="00767BB0" w:rsidRDefault="00767BB0" w:rsidP="00767BB0">
      <w:pPr>
        <w:pStyle w:val="h2"/>
      </w:pPr>
      <w:r>
        <w:t xml:space="preserve">ОБЩАЯ ХАРАКТЕРИСТИКА УЧЕБНОГО ПРЕДМЕТА </w:t>
      </w:r>
      <w:r>
        <w:br/>
        <w:t>«РОДНОЙ ЯЗЫК (РУССКИЙ)»</w:t>
      </w:r>
    </w:p>
    <w:p w:rsidR="00767BB0" w:rsidRDefault="00767BB0" w:rsidP="00767BB0">
      <w:pPr>
        <w:pStyle w:val="body"/>
      </w:pPr>
      <w:r>
        <w:t>Содержание программы направлено на достижение результатов осво</w:t>
      </w:r>
      <w:r>
        <w:t>е</w:t>
      </w:r>
      <w:r>
        <w:t xml:space="preserve">ния основной образовательной программы начального общего образования </w:t>
      </w:r>
      <w:r>
        <w:lastRenderedPageBreak/>
        <w:t>в части требований, заданных Федеральным государственным образов</w:t>
      </w:r>
      <w:r>
        <w:t>а</w:t>
      </w:r>
      <w:r>
        <w:t>тельным стандартом начального общего образования к предметной области «Родной язык и литературное чтение на родном языке». Программа ор</w:t>
      </w:r>
      <w:r>
        <w:t>и</w:t>
      </w:r>
      <w:r>
        <w:t>ентирована на сопровождение и поддержку курса русского языка, вход</w:t>
      </w:r>
      <w:r>
        <w:t>я</w:t>
      </w:r>
      <w:r>
        <w:t xml:space="preserve">щего в предметную область «Русский язык и литературное чтение». </w:t>
      </w:r>
    </w:p>
    <w:p w:rsidR="00767BB0" w:rsidRDefault="00767BB0" w:rsidP="00767BB0">
      <w:pPr>
        <w:pStyle w:val="h2"/>
      </w:pPr>
      <w:r>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r>
        <w:t>осознание русского языка как одной из главных духо</w:t>
      </w:r>
      <w:r>
        <w:t>в</w:t>
      </w:r>
      <w:r>
        <w:t xml:space="preserve">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Default="00767BB0" w:rsidP="008142F1">
      <w:pPr>
        <w:pStyle w:val="list-bullet"/>
      </w:pPr>
      <w:r>
        <w:t>овладение первоначальными представлениями о единстве и мног</w:t>
      </w:r>
      <w:r>
        <w:t>о</w:t>
      </w:r>
      <w:r>
        <w:t>образии языкового и культурного пространства Российской Фед</w:t>
      </w:r>
      <w:r>
        <w:t>е</w:t>
      </w:r>
      <w:r>
        <w:t>рации, о месте русского языка среди других языков народов России; воспитание уважительного отношения к культурам и языкам нар</w:t>
      </w:r>
      <w:r>
        <w:t>о</w:t>
      </w:r>
      <w:r>
        <w:t>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w:t>
      </w:r>
      <w:r>
        <w:t>и</w:t>
      </w:r>
      <w:r>
        <w:t>ческих и фразеологических единиц с национально-культурной с</w:t>
      </w:r>
      <w:r>
        <w:t>е</w:t>
      </w:r>
      <w:r>
        <w:t>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w:t>
      </w:r>
      <w:r>
        <w:t>е</w:t>
      </w:r>
      <w:r>
        <w:t>ментарный информационный поиск, извлекать и преобразовывать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w:t>
      </w:r>
      <w:r>
        <w:t>а</w:t>
      </w:r>
      <w:r>
        <w:t>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lastRenderedPageBreak/>
        <w:t>МЕСТО УЧЕБНОГО ПРЕДМЕТА «РОДНОЙ ЯЗЫК (РУССКИЙ</w:t>
      </w:r>
      <w:r w:rsidR="00384644">
        <w:t>,ТАТАРСКИЙ</w:t>
      </w:r>
      <w:r>
        <w:t>)»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w:t>
      </w:r>
      <w:r>
        <w:t>р</w:t>
      </w:r>
      <w:r>
        <w:t>ное чтение на родном языке» и является обязательным для изучения.</w:t>
      </w:r>
    </w:p>
    <w:p w:rsidR="00767BB0" w:rsidRDefault="00767BB0" w:rsidP="00767BB0">
      <w:pPr>
        <w:pStyle w:val="body"/>
      </w:pPr>
      <w:r>
        <w:t>Содержание учебного предмета «Родной язык (русский)», предста</w:t>
      </w:r>
      <w:r>
        <w:t>в</w:t>
      </w:r>
      <w:r>
        <w:t>ленное в Примерной рабочей программе, соответствует ФГОС НОО, Примерной основной образовательной программе начального общего о</w:t>
      </w:r>
      <w:r>
        <w:t>б</w:t>
      </w:r>
      <w:r>
        <w:t xml:space="preserve">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ОСНОВНЫЕ</w:t>
      </w:r>
      <w:r w:rsidR="00C6727C">
        <w:t xml:space="preserve"> СОДЕРЖАТЕЛЬНЫЕ ЛИНИИ </w:t>
      </w:r>
      <w:r w:rsidR="00C6727C">
        <w:br/>
      </w:r>
      <w:r>
        <w:t xml:space="preserve">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удовл</w:t>
      </w:r>
      <w:r>
        <w:t>е</w:t>
      </w:r>
      <w:r>
        <w:t>творение потребности обучающихся в изучении родного языка как и</w:t>
      </w:r>
      <w:r>
        <w:t>н</w:t>
      </w:r>
      <w:r>
        <w:t>струмента познания национальной культуры и самореализации в ней. Учебный предмет «Родной язык (русский)» не ущемляет права тех об</w:t>
      </w:r>
      <w:r>
        <w:t>у</w:t>
      </w:r>
      <w:r>
        <w:t>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w:t>
      </w:r>
      <w:r>
        <w:t>у</w:t>
      </w:r>
      <w:r>
        <w:t>сматривается расширение сведений, имеющих отношение не к внутре</w:t>
      </w:r>
      <w:r>
        <w:t>н</w:t>
      </w:r>
      <w:r>
        <w:t>нему системному устройству языка, а к вопросам реализации языковой системы в речи™ внешней стороне существования языка: к многообра</w:t>
      </w:r>
      <w:r>
        <w:t>з</w:t>
      </w:r>
      <w:r>
        <w:t>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w:t>
      </w:r>
      <w:r>
        <w:t>р</w:t>
      </w:r>
      <w:r>
        <w:t>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w:t>
      </w:r>
      <w:r>
        <w:t>о</w:t>
      </w:r>
      <w:r>
        <w:t>движности и стабильности как одной из основных характеристик литер</w:t>
      </w:r>
      <w:r>
        <w:t>а</w:t>
      </w:r>
      <w:r>
        <w:t>турного языка. Как курс, имеющий частный характер, школьный курс русского родного языка опирается на содержание основного курса, пре</w:t>
      </w:r>
      <w:r>
        <w:t>д</w:t>
      </w:r>
      <w:r>
        <w:t>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w:t>
      </w:r>
      <w:r>
        <w:t>б</w:t>
      </w:r>
      <w:r>
        <w:lastRenderedPageBreak/>
        <w:t>лируют их и имеют преимущественно практико-ориентированный хара</w:t>
      </w:r>
      <w:r>
        <w:t>к</w:t>
      </w:r>
      <w:r>
        <w:t>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w:t>
      </w:r>
      <w:r>
        <w:t>о</w:t>
      </w:r>
      <w:r>
        <w:t>странстве языка и речи, развитие языковой интуиции; изучение историч</w:t>
      </w:r>
      <w:r>
        <w:t>е</w:t>
      </w:r>
      <w:r>
        <w:t>ских фактов развития языка; расширение представлений о различных м</w:t>
      </w:r>
      <w:r>
        <w:t>е</w:t>
      </w:r>
      <w:r>
        <w:t>тодах познания языка (учебное лингвистическое мини-исследование, пр</w:t>
      </w:r>
      <w:r>
        <w:t>о</w:t>
      </w:r>
      <w:r>
        <w:t>ект, наблюдение, анализ и т. п.); включение учащихся в практическую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w:t>
      </w:r>
      <w:r>
        <w:t>и</w:t>
      </w:r>
      <w:r>
        <w:t>тельных слов. Данный блок содержит сведения о взаимосвязи языка и и</w:t>
      </w:r>
      <w:r>
        <w:t>с</w:t>
      </w:r>
      <w:r>
        <w:t>тории, языка и культуры народа, сведения о национально-культурной специфике русского языка, об общем и специфическом в языках и кул</w:t>
      </w:r>
      <w:r>
        <w:t>ь</w:t>
      </w:r>
      <w:r>
        <w:t>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обесп</w:t>
      </w:r>
      <w:r>
        <w:t>е</w:t>
      </w:r>
      <w:r>
        <w:t>чивающее наблюдение за употреблением языковых единиц, развитие б</w:t>
      </w:r>
      <w:r>
        <w:t>а</w:t>
      </w:r>
      <w:r>
        <w:t>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w:t>
      </w:r>
      <w:r>
        <w:t>р</w:t>
      </w:r>
      <w:r>
        <w:t>ного языка и совершенствование умений пользоваться словарями. Данный блок ориентирован на практическое овладение культурой речи: практич</w:t>
      </w:r>
      <w:r>
        <w:t>е</w:t>
      </w:r>
      <w:r>
        <w:t>ское освоение норм современного русского литературного языка (в рамках изученного); развитие ответственного и осознанного отношения к и</w:t>
      </w:r>
      <w:r>
        <w:t>с</w:t>
      </w:r>
      <w:r>
        <w:t>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совершенств</w:t>
      </w:r>
      <w:r>
        <w:t>о</w:t>
      </w:r>
      <w:r>
        <w:t>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w:t>
      </w:r>
      <w:r>
        <w:t>р</w:t>
      </w:r>
      <w:r>
        <w:t>жательных центров данного блока является работа с текстами: развитие умений понимать, анализировать предлагаемые тексты и создавать со</w:t>
      </w:r>
      <w:r>
        <w:t>б</w:t>
      </w:r>
      <w:r>
        <w:t>ственные тексты разных функционально-смысловых типов, жанров, ст</w:t>
      </w:r>
      <w:r>
        <w:t>и</w:t>
      </w:r>
      <w:r>
        <w:t>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w:t>
      </w:r>
      <w:r>
        <w:t>о</w:t>
      </w:r>
      <w:r>
        <w:t>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r>
        <w:t>Лексические единицы с национально-культурной семантикой, обозн</w:t>
      </w:r>
      <w:r>
        <w:t>а</w:t>
      </w:r>
      <w:r>
        <w:t>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кафтан, кушак, р</w:t>
      </w:r>
      <w:r>
        <w:rPr>
          <w:rStyle w:val="Italic"/>
        </w:rPr>
        <w:t>у</w:t>
      </w:r>
      <w:r>
        <w:rPr>
          <w:rStyle w:val="Italic"/>
        </w:rPr>
        <w:t xml:space="preserve">баха, сарафан, лапти </w:t>
      </w:r>
      <w:r>
        <w:t>и т. д.).</w:t>
      </w:r>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предупр</w:t>
      </w:r>
      <w:r>
        <w:t>е</w:t>
      </w:r>
      <w:r>
        <w:t>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w:t>
      </w:r>
      <w:r>
        <w:t>е</w:t>
      </w:r>
      <w:r>
        <w:t>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w:t>
      </w:r>
      <w:r>
        <w:rPr>
          <w:rStyle w:val="Italic"/>
        </w:rPr>
        <w:t>а</w:t>
      </w:r>
      <w:r>
        <w:rPr>
          <w:rStyle w:val="Italic"/>
        </w:rPr>
        <w:t>вильно поблагодарить?</w:t>
      </w:r>
      <w:r>
        <w:t>). Цели и виды вопросов (вопрос-уточнение, вопрос как запрос на новое содержание).</w:t>
      </w:r>
    </w:p>
    <w:p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rsidR="00767BB0" w:rsidRDefault="00767BB0" w:rsidP="00767BB0">
      <w:pPr>
        <w:pStyle w:val="body"/>
      </w:pPr>
      <w:r>
        <w:rPr>
          <w:rStyle w:val="Bold"/>
        </w:rPr>
        <w:t>Резерв учебного времени</w:t>
      </w:r>
      <w:r>
        <w:t> — 2 ч.</w:t>
      </w:r>
    </w:p>
    <w:p w:rsidR="00767BB0" w:rsidRDefault="00767BB0" w:rsidP="00767BB0">
      <w:pPr>
        <w:pStyle w:val="h2"/>
      </w:pPr>
      <w:r>
        <w:lastRenderedPageBreak/>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наз</w:t>
      </w:r>
      <w:r>
        <w:t>ы</w:t>
      </w:r>
      <w:r>
        <w:t xml:space="preserve">вающие игры, забавы, игрушки (например, </w:t>
      </w:r>
      <w:r>
        <w:rPr>
          <w:rStyle w:val="Italic"/>
        </w:rPr>
        <w:t>городки, салочки, салазки, санки, волчок, свистулька</w:t>
      </w:r>
      <w:r>
        <w:t>).</w:t>
      </w:r>
    </w:p>
    <w:p w:rsidR="00767BB0" w:rsidRDefault="00767BB0" w:rsidP="00767BB0">
      <w:pPr>
        <w:pStyle w:val="body"/>
      </w:pPr>
      <w:r>
        <w:t>Лексические единицы с национально-культурной семантикой, наз</w:t>
      </w:r>
      <w:r>
        <w:t>ы</w:t>
      </w:r>
      <w:r>
        <w:t xml:space="preserve">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 какие из них сохранились до нашего вр</w:t>
      </w:r>
      <w:r>
        <w:t>е</w:t>
      </w:r>
      <w:r>
        <w:t xml:space="preserve">мени; 3) слова, называющие то, во что раньше одевались дети (например, </w:t>
      </w:r>
      <w:r>
        <w:rPr>
          <w:rStyle w:val="Italic"/>
        </w:rPr>
        <w:t>шубейка, тулуп, шапка, валенки, сарафан, рубаха, лапти</w:t>
      </w:r>
      <w:r>
        <w:t>).</w:t>
      </w:r>
    </w:p>
    <w:p w:rsidR="00767BB0" w:rsidRDefault="00767BB0" w:rsidP="00767BB0">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w:t>
      </w:r>
      <w:r>
        <w:rPr>
          <w:rStyle w:val="Italic"/>
        </w:rPr>
        <w:t>в</w:t>
      </w:r>
      <w:r>
        <w:rPr>
          <w:rStyle w:val="Italic"/>
        </w:rPr>
        <w:t>рижки</w:t>
      </w:r>
      <w:r>
        <w:t>). Сравнение русских пословиц и поговорок с пословицами и пог</w:t>
      </w:r>
      <w:r>
        <w:t>о</w:t>
      </w:r>
      <w:r>
        <w:t xml:space="preserve">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w:t>
      </w:r>
      <w:r>
        <w:t>у</w:t>
      </w:r>
      <w:r>
        <w:t>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w:t>
      </w:r>
      <w:r>
        <w:t>е</w:t>
      </w:r>
      <w:r>
        <w:t>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сочетаем</w:t>
      </w:r>
      <w:r>
        <w:t>о</w:t>
      </w:r>
      <w:r>
        <w:t>стью слов.</w:t>
      </w:r>
    </w:p>
    <w:p w:rsidR="00767BB0" w:rsidRDefault="00767BB0" w:rsidP="00767BB0">
      <w:pPr>
        <w:pStyle w:val="body"/>
      </w:pPr>
      <w:r>
        <w:t>Совершенствование орфографических навыков.</w:t>
      </w:r>
    </w:p>
    <w:p w:rsidR="00767BB0" w:rsidRDefault="00767BB0" w:rsidP="00767BB0">
      <w:pPr>
        <w:pStyle w:val="h3"/>
      </w:pPr>
      <w:r>
        <w:t>Раздел 3. Секреты речи и текста (25 ч)</w:t>
      </w:r>
    </w:p>
    <w:p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Default="00767BB0" w:rsidP="00767BB0">
      <w:pPr>
        <w:pStyle w:val="body"/>
      </w:pPr>
      <w:r>
        <w:lastRenderedPageBreak/>
        <w:t>Особенности русского речевого этикета. Устойчивые этикетные выр</w:t>
      </w:r>
      <w:r>
        <w:t>а</w:t>
      </w:r>
      <w:r>
        <w:t>жения в учебно-научной коммуникации: формы обращения; различение этикетных форм обращения в официальной и неофициальной речевой с</w:t>
      </w:r>
      <w:r>
        <w:t>и</w:t>
      </w:r>
      <w:r>
        <w:t xml:space="preserve">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w:t>
      </w:r>
      <w:r>
        <w:t>к</w:t>
      </w:r>
      <w:r>
        <w:t>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повес</w:t>
      </w:r>
      <w:r>
        <w:t>т</w:t>
      </w:r>
      <w:r>
        <w:t>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связа</w:t>
      </w:r>
      <w:r>
        <w:t>н</w:t>
      </w:r>
      <w:r>
        <w:t xml:space="preserve">ные с особенностями мировосприятия и отношений между людьми (например, </w:t>
      </w:r>
      <w:r>
        <w:rPr>
          <w:rStyle w:val="Italic"/>
        </w:rPr>
        <w:t>правда — ложь, друг — недруг, брат — братство — побр</w:t>
      </w:r>
      <w:r>
        <w:rPr>
          <w:rStyle w:val="Italic"/>
        </w:rPr>
        <w:t>а</w:t>
      </w:r>
      <w:r>
        <w:rPr>
          <w:rStyle w:val="Italic"/>
        </w:rPr>
        <w:t>тим</w:t>
      </w:r>
      <w:r>
        <w:t>).</w:t>
      </w:r>
    </w:p>
    <w:p w:rsidR="00767BB0" w:rsidRDefault="00767BB0" w:rsidP="00767BB0">
      <w:pPr>
        <w:pStyle w:val="body"/>
      </w:pPr>
      <w:r>
        <w:t>Лексические единицы с национально-культурной семантикой, наз</w:t>
      </w:r>
      <w:r>
        <w:t>ы</w:t>
      </w:r>
      <w:r>
        <w:t>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Лексические единицы с национально-культурной семантикой, наз</w:t>
      </w:r>
      <w:r>
        <w:t>ы</w:t>
      </w:r>
      <w:r>
        <w:t xml:space="preserve">вающие занятия людей (например, </w:t>
      </w:r>
      <w:r>
        <w:rPr>
          <w:rStyle w:val="Italic"/>
        </w:rPr>
        <w:t>ямщик, извозчик, коробейник, лавочник</w:t>
      </w:r>
      <w:r>
        <w:t>).</w:t>
      </w:r>
    </w:p>
    <w:p w:rsidR="00767BB0" w:rsidRDefault="00767BB0" w:rsidP="00767BB0">
      <w:pPr>
        <w:pStyle w:val="body"/>
      </w:pPr>
      <w:r>
        <w:t>Лексические единицы с национально-культурной семантикой, наз</w:t>
      </w:r>
      <w:r>
        <w:t>ы</w:t>
      </w:r>
      <w:r>
        <w:t xml:space="preserve">вающие музыкальные инструменты (например, </w:t>
      </w:r>
      <w:r>
        <w:rPr>
          <w:rStyle w:val="Italic"/>
        </w:rPr>
        <w:t>балалайка, гусли, гармонь</w:t>
      </w:r>
      <w:r>
        <w:t>).</w:t>
      </w:r>
    </w:p>
    <w:p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w:t>
      </w:r>
      <w:r>
        <w:t>о</w:t>
      </w:r>
      <w:r>
        <w:t>исхождении слов.)</w:t>
      </w:r>
    </w:p>
    <w:p w:rsidR="00767BB0" w:rsidRDefault="00767BB0" w:rsidP="00767BB0">
      <w:pPr>
        <w:pStyle w:val="h3"/>
      </w:pPr>
      <w:r>
        <w:lastRenderedPageBreak/>
        <w:t>Раздел 2. Язык в действии (15 ч)</w:t>
      </w:r>
    </w:p>
    <w:p w:rsidR="00767BB0" w:rsidRDefault="00767BB0" w:rsidP="00767BB0">
      <w:pPr>
        <w:pStyle w:val="body"/>
      </w:pPr>
      <w:r>
        <w:t>Как правильно произносить слова (пропедевтическая работа по пред</w:t>
      </w:r>
      <w:r>
        <w:t>у</w:t>
      </w:r>
      <w:r>
        <w:t>преждению ошибок в произношении слов в речи).</w:t>
      </w:r>
    </w:p>
    <w:p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rsidR="00767BB0" w:rsidRDefault="00767BB0" w:rsidP="00767BB0">
      <w:pPr>
        <w:pStyle w:val="body"/>
      </w:pPr>
      <w:r>
        <w:t>Специфика грамматических категорий русского языка (например, кат</w:t>
      </w:r>
      <w:r>
        <w:t>е</w:t>
      </w:r>
      <w:r>
        <w:t>гории рода, падежа имён существительных). Практическое овладение нормами употребления отдельных грамматических форм имён существ</w:t>
      </w:r>
      <w:r>
        <w:t>и</w:t>
      </w:r>
      <w:r>
        <w:t>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w:t>
      </w:r>
      <w:r>
        <w:t>н</w:t>
      </w:r>
      <w:r>
        <w:t>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w:t>
      </w:r>
      <w:r>
        <w:rPr>
          <w:spacing w:val="2"/>
        </w:rPr>
        <w:t>о</w:t>
      </w:r>
      <w:r>
        <w:rPr>
          <w:spacing w:val="2"/>
        </w:rPr>
        <w:t>словиц, притч и т. п.). Языковые особенности текстов фольклора и х</w:t>
      </w:r>
      <w:r>
        <w:rPr>
          <w:spacing w:val="2"/>
        </w:rPr>
        <w:t>у</w:t>
      </w:r>
      <w:r>
        <w:rPr>
          <w:spacing w:val="2"/>
        </w:rPr>
        <w:t>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Лексические единицы с национально-культурной семантикой, связа</w:t>
      </w:r>
      <w:r>
        <w:t>н</w:t>
      </w:r>
      <w:r>
        <w:t xml:space="preserve">ные с качествами и чувствами людей (например, </w:t>
      </w:r>
      <w:r>
        <w:rPr>
          <w:rStyle w:val="Italic"/>
        </w:rPr>
        <w:t>добросердечный, добр</w:t>
      </w:r>
      <w:r>
        <w:rPr>
          <w:rStyle w:val="Italic"/>
        </w:rPr>
        <w:t>о</w:t>
      </w:r>
      <w:r>
        <w:rPr>
          <w:rStyle w:val="Italic"/>
        </w:rPr>
        <w:t>желательный, благодарный, бескорыстный</w:t>
      </w:r>
      <w:r>
        <w:t xml:space="preserve">); связанные с обучением. Лексические единицы с национально-культурной семантикой, называющие </w:t>
      </w:r>
      <w:r>
        <w:lastRenderedPageBreak/>
        <w:t xml:space="preserve">родственные отношения (например, </w:t>
      </w:r>
      <w:r>
        <w:rPr>
          <w:rStyle w:val="Italic"/>
        </w:rPr>
        <w:t>матушка, батюшка, братец, сес</w:t>
      </w:r>
      <w:r>
        <w:rPr>
          <w:rStyle w:val="Italic"/>
        </w:rPr>
        <w:t>т</w:t>
      </w:r>
      <w:r>
        <w:rPr>
          <w:rStyle w:val="Italic"/>
        </w:rPr>
        <w:t>рица, мачеха, падчерица</w:t>
      </w:r>
      <w:r>
        <w:t>).</w:t>
      </w:r>
    </w:p>
    <w:p w:rsidR="00767BB0" w:rsidRDefault="00767BB0" w:rsidP="00767BB0">
      <w:pPr>
        <w:pStyle w:val="body"/>
      </w:pPr>
      <w:r>
        <w:t>Пословицы, поговорки и фразеологизмы, возникновение которых св</w:t>
      </w:r>
      <w:r>
        <w:t>я</w:t>
      </w:r>
      <w:r>
        <w:t>зано с качествами, чувствами людей, с учением, с родственными отнош</w:t>
      </w:r>
      <w:r>
        <w:t>е</w:t>
      </w:r>
      <w:r>
        <w:t xml:space="preserve">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w:t>
      </w:r>
      <w:r>
        <w:t>у</w:t>
      </w:r>
      <w:r>
        <w:t>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w:t>
      </w:r>
      <w:r>
        <w:t>в</w:t>
      </w:r>
      <w:r>
        <w:t>нение толкований слов в словаре В. И. Даля и современном толковом сл</w:t>
      </w:r>
      <w:r>
        <w:t>о</w:t>
      </w:r>
      <w:r>
        <w:t xml:space="preserve">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пред</w:t>
      </w:r>
      <w:r>
        <w:t>у</w:t>
      </w:r>
      <w:r>
        <w:t>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w:t>
      </w:r>
      <w:r>
        <w:t>о</w:t>
      </w:r>
      <w:r>
        <w:t>восочетаний и предложений (на пропедевтическом уровне).</w:t>
      </w:r>
    </w:p>
    <w:p w:rsidR="00767BB0" w:rsidRDefault="00767BB0" w:rsidP="00767BB0">
      <w:pPr>
        <w:pStyle w:val="body"/>
      </w:pPr>
      <w:r>
        <w:t>История возникновения и функции знаков препинания (в рамках из</w:t>
      </w:r>
      <w:r>
        <w:t>у</w:t>
      </w:r>
      <w:r>
        <w:t>ченного). Совершенствование навыков правильного пунктуационного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w:t>
      </w:r>
      <w:r>
        <w:t>ч</w:t>
      </w:r>
      <w:r>
        <w:t>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w:t>
      </w:r>
      <w:r>
        <w:t>а</w:t>
      </w:r>
      <w:r>
        <w:t>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w:t>
      </w:r>
      <w:r>
        <w:t>н</w:t>
      </w:r>
      <w:r>
        <w:t>ного текста: пересказ с изменением лица.</w:t>
      </w:r>
    </w:p>
    <w:p w:rsidR="00767BB0" w:rsidRDefault="00767BB0" w:rsidP="00767BB0">
      <w:pPr>
        <w:pStyle w:val="body"/>
      </w:pPr>
      <w:r>
        <w:lastRenderedPageBreak/>
        <w:t>Создание текста как результата собственной исследовательской де</w:t>
      </w:r>
      <w:r>
        <w:t>я</w:t>
      </w:r>
      <w:r>
        <w:t>тельности.</w:t>
      </w:r>
    </w:p>
    <w:p w:rsidR="00767BB0" w:rsidRDefault="00767BB0" w:rsidP="00767BB0">
      <w:pPr>
        <w:pStyle w:val="body"/>
      </w:pPr>
      <w:r>
        <w:t>Оценивание устных и письменных речевых высказываний с точки зр</w:t>
      </w:r>
      <w:r>
        <w:t>е</w:t>
      </w:r>
      <w:r>
        <w:t>ния точного, уместного и выразительного словоупотребления. Редактир</w:t>
      </w:r>
      <w:r>
        <w:t>о</w:t>
      </w:r>
      <w:r>
        <w:t>вание предложенных и собственных текстов с целью совершенствования их содержания и формы; сопоставление первоначального и отредактир</w:t>
      </w:r>
      <w:r>
        <w:t>о</w:t>
      </w:r>
      <w:r>
        <w:t>ванного текстов. Практический опыт использования учебных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w:t>
      </w:r>
      <w:r>
        <w:t>е</w:t>
      </w:r>
      <w:r>
        <w:t>зультаты при реализации основных направлений воспитательной де</w:t>
      </w:r>
      <w:r>
        <w:t>я</w:t>
      </w:r>
      <w:r>
        <w:t>тельности:</w:t>
      </w:r>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иденти</w:t>
      </w:r>
      <w:r>
        <w:t>ч</w:t>
      </w:r>
      <w:r>
        <w:t>ности, понимание роли русского языка как государственного языка Ро</w:t>
      </w:r>
      <w:r>
        <w:t>с</w:t>
      </w:r>
      <w:r>
        <w:t>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w:t>
      </w:r>
      <w:r>
        <w:t>о</w:t>
      </w:r>
      <w:r>
        <w:t>жественными произведениями;</w:t>
      </w:r>
    </w:p>
    <w:p w:rsidR="00767BB0" w:rsidRDefault="00767BB0" w:rsidP="00767BB0">
      <w:pPr>
        <w:pStyle w:val="body"/>
      </w:pPr>
      <w:r>
        <w:t>уважение к своему и другим народам, формируемое в том числе на о</w:t>
      </w:r>
      <w:r>
        <w:t>с</w:t>
      </w:r>
      <w:r>
        <w:t>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w:t>
      </w:r>
      <w:r>
        <w:t>н</w:t>
      </w:r>
      <w:r>
        <w:t>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собстве</w:t>
      </w:r>
      <w:r>
        <w:t>н</w:t>
      </w:r>
      <w:r>
        <w:t>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физ</w:t>
      </w:r>
      <w:r>
        <w:rPr>
          <w:spacing w:val="-2"/>
        </w:rPr>
        <w:t>и</w:t>
      </w:r>
      <w:r>
        <w:rPr>
          <w:spacing w:val="-2"/>
        </w:rPr>
        <w:t>ческого и морального вреда другим людям (в том числе связанного с и</w:t>
      </w:r>
      <w:r>
        <w:rPr>
          <w:spacing w:val="-2"/>
        </w:rPr>
        <w:t>с</w:t>
      </w:r>
      <w:r>
        <w:rPr>
          <w:spacing w:val="-2"/>
        </w:rPr>
        <w:t>пользованием недопустимых средств языка);</w:t>
      </w:r>
    </w:p>
    <w:p w:rsidR="00767BB0" w:rsidRDefault="00767BB0" w:rsidP="00767BB0">
      <w:pPr>
        <w:pStyle w:val="body"/>
        <w:rPr>
          <w:rStyle w:val="BoldItalic"/>
        </w:rPr>
      </w:pPr>
      <w:r>
        <w:rPr>
          <w:rStyle w:val="BoldItalic"/>
        </w:rPr>
        <w:t>эстетического воспитания:</w:t>
      </w:r>
    </w:p>
    <w:p w:rsidR="00767BB0" w:rsidRDefault="00767BB0" w:rsidP="00767BB0">
      <w:pPr>
        <w:pStyle w:val="body"/>
      </w:pPr>
      <w:r>
        <w:t>уважительное отношение и интерес к художественной культуре, во</w:t>
      </w:r>
      <w:r>
        <w:t>с</w:t>
      </w:r>
      <w:r>
        <w:t>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lastRenderedPageBreak/>
        <w:t>стремление к самовыражению в разных видах художественной де</w:t>
      </w:r>
      <w:r>
        <w:rPr>
          <w:spacing w:val="1"/>
        </w:rPr>
        <w:t>я</w:t>
      </w:r>
      <w:r>
        <w:rPr>
          <w:spacing w:val="1"/>
        </w:rPr>
        <w:t>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w:t>
      </w:r>
      <w:r>
        <w:rPr>
          <w:rStyle w:val="BoldItalic"/>
        </w:rPr>
        <w:t>о</w:t>
      </w:r>
      <w:r>
        <w:rPr>
          <w:rStyle w:val="BoldItalic"/>
        </w:rPr>
        <w:t>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767BB0">
      <w:pPr>
        <w:pStyle w:val="body"/>
      </w:pPr>
      <w:r>
        <w:t>бережное отношение к физическому и психическому здоровью, проя</w:t>
      </w:r>
      <w:r>
        <w:t>в</w:t>
      </w:r>
      <w:r>
        <w:t>ляющееся в выборе приемлемых способов речевого самовыражения и с</w:t>
      </w:r>
      <w:r>
        <w:t>о</w:t>
      </w:r>
      <w:r>
        <w:t>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w:t>
      </w:r>
      <w:r>
        <w:t>и</w:t>
      </w:r>
      <w:r>
        <w:t>ям, возникающий при обсуждении примеров из художественных произв</w:t>
      </w:r>
      <w:r>
        <w:t>е</w:t>
      </w:r>
      <w:r>
        <w:t>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w:t>
      </w:r>
      <w:r>
        <w:t>к</w:t>
      </w:r>
      <w:r>
        <w:t>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w:t>
      </w:r>
      <w:r>
        <w:t>ю</w:t>
      </w:r>
      <w:r>
        <w:t>щих целостной научной картины мира);</w:t>
      </w:r>
    </w:p>
    <w:p w:rsidR="00767BB0" w:rsidRDefault="00767BB0" w:rsidP="00767BB0">
      <w:pPr>
        <w:pStyle w:val="body"/>
      </w:pPr>
      <w:r>
        <w:t>познавательные интересы, активность, инициативность, любознател</w:t>
      </w:r>
      <w:r>
        <w:t>ь</w:t>
      </w:r>
      <w:r>
        <w:t>ность и самостоятельность в познании, в том числе познавательный инт</w:t>
      </w:r>
      <w:r>
        <w:t>е</w:t>
      </w:r>
      <w:r>
        <w:t>рес к изучению русского языка, активность и самостоятельность в его п</w:t>
      </w:r>
      <w:r>
        <w:t>о</w:t>
      </w:r>
      <w:r>
        <w:t>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
        <w:rPr>
          <w:rStyle w:val="BoldItalic"/>
        </w:rPr>
      </w:pPr>
      <w:r>
        <w:rPr>
          <w:rStyle w:val="BoldItalic"/>
        </w:rPr>
        <w:t>Базовые логические действия:</w:t>
      </w:r>
    </w:p>
    <w:p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w:t>
      </w:r>
      <w:r>
        <w:t>и</w:t>
      </w:r>
      <w:r>
        <w:t>ниц; классифицировать языковые единицы;</w:t>
      </w:r>
    </w:p>
    <w:p w:rsidR="00767BB0" w:rsidRDefault="00767BB0" w:rsidP="00767BB0">
      <w:pPr>
        <w:pStyle w:val="body"/>
      </w:pPr>
      <w:r>
        <w:lastRenderedPageBreak/>
        <w:t>находить в языковом материале закономерности и противоречия на о</w:t>
      </w:r>
      <w:r>
        <w:t>с</w:t>
      </w:r>
      <w:r>
        <w:t>нове предложенного учителем алгоритма наблюдения; анализировать а</w:t>
      </w:r>
      <w:r>
        <w:t>л</w:t>
      </w:r>
      <w:r>
        <w:t>горитм действий при работе с языковыми единицами, самостоятельно в</w:t>
      </w:r>
      <w:r>
        <w:t>ы</w:t>
      </w:r>
      <w:r>
        <w:t>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w:t>
      </w:r>
      <w:r>
        <w:t>о</w:t>
      </w:r>
      <w:r>
        <w:t>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w:t>
      </w:r>
      <w:r>
        <w:t>ы</w:t>
      </w:r>
      <w:r>
        <w:t>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767BB0" w:rsidRDefault="00767BB0" w:rsidP="00767BB0">
      <w:pPr>
        <w:pStyle w:val="body"/>
      </w:pPr>
      <w:r>
        <w:t>проводить по предложенному плану несложное лингвистическое м</w:t>
      </w:r>
      <w:r>
        <w:t>и</w:t>
      </w:r>
      <w:r>
        <w:t>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w:t>
      </w:r>
      <w:r>
        <w:t>и</w:t>
      </w:r>
      <w:r>
        <w:t>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767BB0">
      <w:pPr>
        <w:pStyle w:val="body"/>
      </w:pPr>
      <w:r>
        <w:t>прогнозировать возможное развитие процессов, событий и их после</w:t>
      </w:r>
      <w:r>
        <w:t>д</w:t>
      </w:r>
      <w:r>
        <w:t xml:space="preserve">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пол</w:t>
      </w:r>
      <w:r>
        <w:t>у</w:t>
      </w:r>
      <w:r>
        <w:t>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767BB0">
      <w:pPr>
        <w:pStyle w:val="body"/>
      </w:pPr>
      <w:r>
        <w:t>распознавать достоверную и недостоверную информацию самосто</w:t>
      </w:r>
      <w:r>
        <w:t>я</w:t>
      </w:r>
      <w:r>
        <w:t>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родит</w:t>
      </w:r>
      <w:r>
        <w:t>е</w:t>
      </w:r>
      <w:r>
        <w:t>лей, законных представителей) правила информационной безопасности при поиске информации в Интернете (информации о написании и прои</w:t>
      </w:r>
      <w:r>
        <w:t>з</w:t>
      </w:r>
      <w:r>
        <w:t>ношении слова, о значении слова, о происхождении слова, о синонимах слова);</w:t>
      </w:r>
    </w:p>
    <w:p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lastRenderedPageBreak/>
        <w:t>воспринимать и формулировать суждения, выражать эмоции в соотве</w:t>
      </w:r>
      <w:r>
        <w:rPr>
          <w:spacing w:val="-2"/>
        </w:rPr>
        <w:t>т</w:t>
      </w:r>
      <w:r>
        <w:rPr>
          <w:spacing w:val="-2"/>
        </w:rPr>
        <w:t>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правила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w:t>
      </w:r>
      <w:r>
        <w:t>о</w:t>
      </w:r>
      <w:r>
        <w:t>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w:t>
      </w:r>
      <w:r>
        <w:t>й</w:t>
      </w:r>
      <w:r>
        <w:t>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rsidR="00767BB0" w:rsidRDefault="00767BB0" w:rsidP="00767BB0">
      <w:pPr>
        <w:pStyle w:val="body"/>
      </w:pPr>
      <w:r>
        <w:rPr>
          <w:rStyle w:val="BoldItalic"/>
        </w:rPr>
        <w:t>Самоорганизация</w:t>
      </w:r>
      <w:r>
        <w:t>:</w:t>
      </w:r>
    </w:p>
    <w:p w:rsidR="00767BB0" w:rsidRDefault="00767BB0" w:rsidP="00767BB0">
      <w:pPr>
        <w:pStyle w:val="body"/>
      </w:pPr>
      <w:r>
        <w:t>планировать действия по решению учебной задачи для получения р</w:t>
      </w:r>
      <w:r>
        <w:t>е</w:t>
      </w:r>
      <w:r>
        <w:t>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w:t>
      </w:r>
      <w:r>
        <w:t>р</w:t>
      </w:r>
      <w:r>
        <w:t>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lastRenderedPageBreak/>
        <w:t>сравнивать результаты своей деятельности и деятельности одноклас</w:t>
      </w:r>
      <w:r>
        <w:t>с</w:t>
      </w:r>
      <w:r>
        <w:t>ников, объективно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чет</w:t>
      </w:r>
      <w:r>
        <w:t>ы</w:t>
      </w:r>
      <w:r>
        <w:t>рёх лет обучения должно обеспечить воспитание ценностного отношения к родному языку как отражению культуры, включение учащихся в культу</w:t>
      </w:r>
      <w:r>
        <w:t>р</w:t>
      </w:r>
      <w:r>
        <w:t>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w:t>
      </w:r>
      <w:r>
        <w:t>у</w:t>
      </w:r>
      <w:r>
        <w:t>чающихся культуры владения родным языком во всей полноте его фун</w:t>
      </w:r>
      <w:r>
        <w:t>к</w:t>
      </w:r>
      <w:r>
        <w:t>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w:t>
      </w:r>
      <w:r>
        <w:t>ь</w:t>
      </w:r>
      <w:r>
        <w:t>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w:t>
      </w:r>
      <w:r>
        <w:t>а</w:t>
      </w:r>
      <w:r>
        <w:t>чения, обозначающие предметы традиционного русского быта (дом, одежда), понимать значение устаревших слов по указанной темат</w:t>
      </w:r>
      <w:r>
        <w:t>и</w:t>
      </w:r>
      <w:r>
        <w:t>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t>осознавать важность соблюдения норм современного русского л</w:t>
      </w:r>
      <w:r>
        <w:t>и</w:t>
      </w:r>
      <w:r>
        <w:t>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w:t>
      </w:r>
      <w:r>
        <w:t>ь</w:t>
      </w:r>
      <w:r>
        <w:t xml:space="preserve">ной действительности; </w:t>
      </w:r>
    </w:p>
    <w:p w:rsidR="00767BB0" w:rsidRDefault="00767BB0" w:rsidP="00767BB0">
      <w:pPr>
        <w:pStyle w:val="list-dash0"/>
      </w:pPr>
      <w:r>
        <w:t>различать этикетные формы обращения в официальной и неофиц</w:t>
      </w:r>
      <w:r>
        <w:t>и</w:t>
      </w:r>
      <w:r>
        <w:t>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lastRenderedPageBreak/>
        <w:t>владеть правилами корректного речевого поведения в ходе диалога;</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w:t>
      </w:r>
      <w:r>
        <w:t>а</w:t>
      </w:r>
      <w:r>
        <w:t>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w:t>
      </w:r>
      <w:r>
        <w:rPr>
          <w:spacing w:val="1"/>
        </w:rPr>
        <w:t>ы</w:t>
      </w:r>
      <w:r>
        <w:rPr>
          <w:spacing w:val="1"/>
        </w:rPr>
        <w:t>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w:t>
      </w:r>
      <w:r>
        <w:t>с</w:t>
      </w:r>
      <w:r>
        <w:t>скую культуру, менталитет русского народа, элементы русского традиционного быта (в рамках изученных тем); осознавать умес</w:t>
      </w:r>
      <w:r>
        <w:t>т</w:t>
      </w:r>
      <w:r>
        <w:t>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 на примере ом</w:t>
      </w:r>
      <w:r>
        <w:t>о</w:t>
      </w:r>
      <w:r>
        <w:t>графов;</w:t>
      </w:r>
    </w:p>
    <w:p w:rsidR="00767BB0" w:rsidRDefault="00767BB0" w:rsidP="00767BB0">
      <w:pPr>
        <w:pStyle w:val="list-dash0"/>
      </w:pPr>
      <w: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w:t>
      </w:r>
      <w:r>
        <w:t>д</w:t>
      </w:r>
      <w:r>
        <w:t xml:space="preserve">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lastRenderedPageBreak/>
        <w:t>пользоваться орфографическим словарём для определения норм</w:t>
      </w:r>
      <w:r>
        <w:t>а</w:t>
      </w:r>
      <w:r>
        <w:t>тивного написания слов;</w:t>
      </w:r>
    </w:p>
    <w:p w:rsidR="00767BB0" w:rsidRDefault="00767BB0" w:rsidP="00767BB0">
      <w:pPr>
        <w:pStyle w:val="list-dash0"/>
      </w:pPr>
      <w:r>
        <w:t>различать этикетные формы обращения в официальной и неофиц</w:t>
      </w:r>
      <w:r>
        <w:t>и</w:t>
      </w:r>
      <w:r>
        <w:t>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w:t>
      </w:r>
      <w:r>
        <w:t>е</w:t>
      </w:r>
      <w:r>
        <w:t>ние, уговаривание, похвалу, просьбу, извинение, поздравление;</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w:t>
      </w:r>
      <w:r>
        <w:t>к</w:t>
      </w:r>
      <w:r>
        <w:t>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w:t>
      </w:r>
      <w:r>
        <w:t>с</w:t>
      </w:r>
      <w:r>
        <w:t>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rsidR="00767BB0" w:rsidRDefault="00767BB0" w:rsidP="00767BB0">
      <w:pPr>
        <w:pStyle w:val="list-dash0"/>
      </w:pPr>
      <w:r>
        <w:t>осознавать национальное своеобразие, богатство, выразительность русского языка;</w:t>
      </w:r>
    </w:p>
    <w:p w:rsidR="00767BB0" w:rsidRDefault="00767BB0" w:rsidP="00767BB0">
      <w:pPr>
        <w:pStyle w:val="list-dash0"/>
      </w:pPr>
      <w:r>
        <w:t>распознавать слова с национально-культурным компонентом зн</w:t>
      </w:r>
      <w:r>
        <w:t>а</w:t>
      </w:r>
      <w:r>
        <w:t>чения (лексика, связанная с особенностями мировосприятия и о</w:t>
      </w:r>
      <w:r>
        <w:t>т</w:t>
      </w:r>
      <w:r>
        <w:t>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w:t>
      </w:r>
      <w:r>
        <w:t>е</w:t>
      </w:r>
      <w:r>
        <w:t>ниях устного народного творчества и произведениях детской худ</w:t>
      </w:r>
      <w:r>
        <w:t>о</w:t>
      </w:r>
      <w:r>
        <w:t>жественной литературы;</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w:t>
      </w:r>
      <w:r>
        <w:rPr>
          <w:spacing w:val="1"/>
        </w:rPr>
        <w:t>ы</w:t>
      </w:r>
      <w:r>
        <w:rPr>
          <w:spacing w:val="1"/>
        </w:rPr>
        <w:t>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lastRenderedPageBreak/>
        <w:t>понимать значение фразеологических оборотов, отражающих ру</w:t>
      </w:r>
      <w:r>
        <w:t>с</w:t>
      </w:r>
      <w:r>
        <w:t>скую культуру, менталитет русского народа, элементы русского традиционного быта (в рамках изученных тем); осознавать умес</w:t>
      </w:r>
      <w:r>
        <w:t>т</w:t>
      </w:r>
      <w:r>
        <w:t>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w:t>
      </w:r>
      <w:r>
        <w:t>ь</w:t>
      </w:r>
      <w:r>
        <w:t>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t>выявлять и исправлять в устной речи типичные грамматические ошибки, связанные с нарушением согласования имени существ</w:t>
      </w:r>
      <w:r>
        <w:t>и</w:t>
      </w:r>
      <w:r>
        <w:t>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норм</w:t>
      </w:r>
      <w:r>
        <w:t>а</w:t>
      </w:r>
      <w:r>
        <w:t>тивного написания слов;</w:t>
      </w:r>
    </w:p>
    <w:p w:rsidR="00767BB0" w:rsidRDefault="00767BB0" w:rsidP="00767BB0">
      <w:pPr>
        <w:pStyle w:val="list-dash0"/>
      </w:pPr>
      <w:r>
        <w:t>различать этикетные формы обращения в официальной и неофиц</w:t>
      </w:r>
      <w:r>
        <w:t>и</w:t>
      </w:r>
      <w:r>
        <w:t>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w:t>
      </w:r>
      <w:r>
        <w:t>е</w:t>
      </w:r>
      <w:r>
        <w:t>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w:t>
      </w:r>
      <w:r>
        <w:t>у</w:t>
      </w:r>
      <w:r>
        <w:t>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w:t>
      </w:r>
      <w:r>
        <w:t>к</w:t>
      </w:r>
      <w:r>
        <w:t>тами;</w:t>
      </w:r>
    </w:p>
    <w:p w:rsidR="00767BB0" w:rsidRDefault="00767BB0" w:rsidP="00767BB0">
      <w:pPr>
        <w:pStyle w:val="list-dash0"/>
      </w:pPr>
      <w:r>
        <w:t>проводить смысловой анализ фольклорных и художественных те</w:t>
      </w:r>
      <w:r>
        <w:t>к</w:t>
      </w:r>
      <w:r>
        <w:t>стов или их фрагментов (народных и литературных сказок, расск</w:t>
      </w:r>
      <w:r>
        <w:t>а</w:t>
      </w:r>
      <w:r>
        <w:t>зов, загадок, пословиц, притч и т. п.), определять языковые особе</w:t>
      </w:r>
      <w:r>
        <w:t>н</w:t>
      </w:r>
      <w:r>
        <w:t>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w:t>
      </w:r>
      <w:r>
        <w:t>я</w:t>
      </w:r>
      <w:r>
        <w:t>занных с народными промыслами;</w:t>
      </w:r>
    </w:p>
    <w:p w:rsidR="00767BB0" w:rsidRDefault="00767BB0" w:rsidP="00767BB0">
      <w:pPr>
        <w:pStyle w:val="list-dash0"/>
      </w:pPr>
      <w:r>
        <w:lastRenderedPageBreak/>
        <w:t>создавать тексты-рассуждения с использованием различных спос</w:t>
      </w:r>
      <w:r>
        <w:t>о</w:t>
      </w:r>
      <w:r>
        <w:t>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w:t>
      </w:r>
      <w:r>
        <w:t>а</w:t>
      </w:r>
      <w:r>
        <w:t>чения (лексика, связанная с особенностями мировосприятия и о</w:t>
      </w:r>
      <w:r>
        <w:t>т</w:t>
      </w:r>
      <w:r>
        <w:t>ношений между людьми; с качествами и чувствами людей; ро</w:t>
      </w:r>
      <w:r>
        <w:t>д</w:t>
      </w:r>
      <w:r>
        <w:t>ственными отношениями);</w:t>
      </w:r>
    </w:p>
    <w:p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крылатых в</w:t>
      </w:r>
      <w:r>
        <w:t>ы</w:t>
      </w:r>
      <w:r>
        <w:t>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w:t>
      </w:r>
      <w:r>
        <w:t>с</w:t>
      </w:r>
      <w:r>
        <w:t>скую культуру, менталитет русского народа, элементы русского традиционного быта (в рамках изученных тем); осознавать умес</w:t>
      </w:r>
      <w:r>
        <w:t>т</w:t>
      </w:r>
      <w:r>
        <w:t>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w:t>
      </w:r>
      <w:r>
        <w:t>ь</w:t>
      </w:r>
      <w:r>
        <w:t>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lastRenderedPageBreak/>
        <w:t>редактировать письменный текст с целью исправления граммат</w:t>
      </w:r>
      <w:r>
        <w:t>и</w:t>
      </w:r>
      <w:r>
        <w:t>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формообраз</w:t>
      </w:r>
      <w:r>
        <w:t>о</w:t>
      </w:r>
      <w:r>
        <w:t>вания;</w:t>
      </w:r>
    </w:p>
    <w:p w:rsidR="00767BB0" w:rsidRDefault="00767BB0" w:rsidP="00767BB0">
      <w:pPr>
        <w:pStyle w:val="list-dash0"/>
      </w:pPr>
      <w:r>
        <w:t>пользоваться орфографическим словарём для определения норм</w:t>
      </w:r>
      <w:r>
        <w:t>а</w:t>
      </w:r>
      <w:r>
        <w:t>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неофиц</w:t>
      </w:r>
      <w:r>
        <w:t>и</w:t>
      </w:r>
      <w:r>
        <w:t>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w:t>
      </w:r>
      <w:r>
        <w:t>е</w:t>
      </w:r>
      <w:r>
        <w:t>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w:t>
      </w:r>
      <w:r>
        <w:t>у</w:t>
      </w:r>
      <w:r>
        <w:t>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w:t>
      </w:r>
      <w:r>
        <w:t>с</w:t>
      </w:r>
      <w:r>
        <w:t>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w:t>
      </w:r>
      <w:r>
        <w:t>к</w:t>
      </w:r>
      <w:r>
        <w:t xml:space="preserve">тами; </w:t>
      </w:r>
    </w:p>
    <w:p w:rsidR="00767BB0" w:rsidRDefault="00767BB0" w:rsidP="00767BB0">
      <w:pPr>
        <w:pStyle w:val="list-dash0"/>
      </w:pPr>
      <w:r>
        <w:t>соотносить части прочитанного или прослушанного текста: уст</w:t>
      </w:r>
      <w:r>
        <w:t>а</w:t>
      </w:r>
      <w:r>
        <w:t>навливать причинно-следственные отношения этих частей, логич</w:t>
      </w:r>
      <w:r>
        <w:t>е</w:t>
      </w:r>
      <w:r>
        <w:t>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lastRenderedPageBreak/>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предлагаемый письменный текст с целью исправл</w:t>
      </w:r>
      <w:r>
        <w:t>е</w:t>
      </w:r>
      <w:r>
        <w:t>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w:t>
      </w:r>
      <w:r>
        <w:t>и</w:t>
      </w:r>
      <w:r>
        <w:t>рованный тексты.</w:t>
      </w:r>
    </w:p>
    <w:p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9"/>
      </w:pPr>
      <w: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w:t>
      </w:r>
      <w:r>
        <w:t>е</w:t>
      </w:r>
      <w:r>
        <w:t xml:space="preserve">ния, планируемые результаты освоения программы учебного предмета, тематическое планирование. </w:t>
      </w:r>
    </w:p>
    <w:p w:rsidR="00767BB0" w:rsidRDefault="00767BB0" w:rsidP="00767BB0">
      <w:pPr>
        <w:pStyle w:val="a9"/>
      </w:pPr>
      <w:r>
        <w:t>Пояснительная записка отражает общие цели и задачи изу-чения пре</w:t>
      </w:r>
      <w:r>
        <w:t>д</w:t>
      </w:r>
      <w:r>
        <w:t>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9"/>
      </w:pPr>
      <w:r>
        <w:t>Программа определяет содержание учебного предмета по годам обуч</w:t>
      </w:r>
      <w:r>
        <w:t>е</w:t>
      </w:r>
      <w:r>
        <w:t>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67BB0" w:rsidRDefault="00767BB0" w:rsidP="00767BB0">
      <w:pPr>
        <w:pStyle w:val="a9"/>
      </w:pPr>
      <w:r>
        <w:t>Планируемые результаты включают личностные, метапредметные р</w:t>
      </w:r>
      <w:r>
        <w:t>е</w:t>
      </w:r>
      <w:r>
        <w:t xml:space="preserve">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В тематическом планировании описывается программное содержание по выделенным содержательным разделам, раскрывается характеристика де</w:t>
      </w:r>
      <w:r>
        <w:rPr>
          <w:spacing w:val="-1"/>
        </w:rPr>
        <w:t>я</w:t>
      </w:r>
      <w:r>
        <w:rPr>
          <w:spacing w:val="-1"/>
        </w:rPr>
        <w:t xml:space="preserve">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7"/>
          <w:rFonts w:ascii="OfficinaSansMediumITC" w:hAnsi="OfficinaSansMediumITC"/>
        </w:rPr>
      </w:pPr>
      <w:r>
        <w:t>ПОЯСНИТЕЛЬНАЯ ЗАПИСКА</w:t>
      </w:r>
    </w:p>
    <w:p w:rsidR="00767BB0" w:rsidRDefault="00C6727C" w:rsidP="00767BB0">
      <w:pPr>
        <w:pStyle w:val="a9"/>
      </w:pPr>
      <w:r>
        <w:t>Р</w:t>
      </w:r>
      <w:r w:rsidR="00767BB0">
        <w:t>абочая программа по литературному чтению на родном (русском) языке на уровне начального общего образования подготовлена в соотве</w:t>
      </w:r>
      <w:r w:rsidR="00767BB0">
        <w:t>т</w:t>
      </w:r>
      <w:r w:rsidR="00767BB0">
        <w:t>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w:t>
      </w:r>
      <w:r w:rsidR="00767BB0">
        <w:t>б</w:t>
      </w:r>
      <w:r w:rsidR="00767BB0">
        <w:t>разовательного стандарта начального общего образования (Приказ Мин</w:t>
      </w:r>
      <w:r w:rsidR="00767BB0">
        <w:t>и</w:t>
      </w:r>
      <w:r w:rsidR="00767BB0">
        <w:t>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w:t>
      </w:r>
      <w:r w:rsidR="00767BB0">
        <w:t>и</w:t>
      </w:r>
      <w:r w:rsidR="00767BB0">
        <w:t>ции Российской Федерации 05.07.2021 г.  № 64100), Примерной пр</w:t>
      </w:r>
      <w:r w:rsidR="00767BB0">
        <w:t>о</w:t>
      </w:r>
      <w:r w:rsidR="00767BB0">
        <w:t>граммы воспитания (утверждена решением ФУМО по общему образов</w:t>
      </w:r>
      <w:r w:rsidR="00767BB0">
        <w:t>а</w:t>
      </w:r>
      <w:r w:rsidR="00767BB0">
        <w:t xml:space="preserve">нию от 2 июня 2020 г.) и с учётом Концепции преподавания русского языка </w:t>
      </w:r>
      <w:r w:rsidR="00767BB0">
        <w:lastRenderedPageBreak/>
        <w:t>и литературы в Российской Федерации (утверждённой распоряжением Правительства Российской Федерации от 9 апреля 2016 г. № 637-р).</w:t>
      </w:r>
    </w:p>
    <w:p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rsidR="00767BB0" w:rsidRDefault="00767BB0" w:rsidP="00767BB0">
      <w:pPr>
        <w:pStyle w:val="a9"/>
      </w:pPr>
      <w:r>
        <w:t>Содержание программы направлено на достижение результатов осво</w:t>
      </w:r>
      <w:r>
        <w:t>е</w:t>
      </w:r>
      <w:r>
        <w:t>ния основной образовательной программы начального общего образования в части требований, заданных Федеральным государственным образов</w:t>
      </w:r>
      <w:r>
        <w:t>а</w:t>
      </w:r>
      <w:r>
        <w:t>тельным стандартом начального общего образования к предметной области «Родной язык и литературное чтение на родном языке». Программа ор</w:t>
      </w:r>
      <w:r>
        <w:t>и</w:t>
      </w:r>
      <w:r>
        <w:t>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w:t>
      </w:r>
      <w:r>
        <w:t>д</w:t>
      </w:r>
      <w:r>
        <w:t>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w:t>
      </w:r>
      <w:r>
        <w:t>у</w:t>
      </w:r>
      <w:r>
        <w:t>дожественной литературы родного народа в создании культурного, м</w:t>
      </w:r>
      <w:r>
        <w:t>о</w:t>
      </w:r>
      <w:r>
        <w:t>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w:t>
      </w:r>
      <w:r>
        <w:t>а</w:t>
      </w:r>
      <w:r>
        <w:t>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w:t>
      </w:r>
      <w:r>
        <w:t>с</w:t>
      </w:r>
      <w:r>
        <w:t xml:space="preserve">ской национально-культурной традиции в сознании младших школьников. </w:t>
      </w:r>
    </w:p>
    <w:p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 xml:space="preserve">изучения предмета «Литературное чтение на родном (русском) языке» являются: </w:t>
      </w:r>
    </w:p>
    <w:p w:rsidR="00767BB0" w:rsidRDefault="00767BB0" w:rsidP="00767BB0">
      <w:pPr>
        <w:pStyle w:val="osnova-bullet"/>
      </w:pPr>
      <w:r>
        <w:lastRenderedPageBreak/>
        <w:t>воспитание ценностного отношения к русской литературе и ру</w:t>
      </w:r>
      <w:r>
        <w:t>с</w:t>
      </w:r>
      <w:r>
        <w:t xml:space="preserve">скому языку как существенной части родной культуры; </w:t>
      </w:r>
    </w:p>
    <w:p w:rsidR="00767BB0" w:rsidRDefault="00767BB0" w:rsidP="00767BB0">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отве</w:t>
      </w:r>
      <w:r>
        <w:t>т</w:t>
      </w:r>
      <w:r>
        <w:t>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формирование основ российской гражданской идентичности, чу</w:t>
      </w:r>
      <w:r>
        <w:t>в</w:t>
      </w:r>
      <w:r>
        <w:t>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w:t>
      </w:r>
      <w:r>
        <w:t>е</w:t>
      </w:r>
      <w:r>
        <w:t xml:space="preserve">ства; </w:t>
      </w:r>
    </w:p>
    <w:p w:rsidR="00767BB0" w:rsidRDefault="00767BB0" w:rsidP="00767BB0">
      <w:pPr>
        <w:pStyle w:val="osnova-bullet"/>
      </w:pPr>
      <w: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w:t>
      </w:r>
      <w:r>
        <w:t>а</w:t>
      </w:r>
      <w:r>
        <w:t>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w:t>
      </w:r>
      <w:r>
        <w:t>а</w:t>
      </w:r>
      <w:r>
        <w:t>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w:t>
      </w:r>
      <w:r>
        <w:t>б</w:t>
      </w:r>
      <w:r>
        <w:t>суждении;</w:t>
      </w:r>
    </w:p>
    <w:p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rsidR="00767BB0" w:rsidRDefault="00767BB0" w:rsidP="00767BB0">
      <w:pPr>
        <w:pStyle w:val="a9"/>
      </w:pPr>
      <w:r>
        <w:t>Программа по предмету «Литературное чтение на родном (русском) языке» составлена на основе требований к предметным результатам осв</w:t>
      </w:r>
      <w:r>
        <w:t>о</w:t>
      </w:r>
      <w:r>
        <w:t>ения основной образовательной программы, представленных в Федерал</w:t>
      </w:r>
      <w:r>
        <w:t>ь</w:t>
      </w:r>
      <w:r>
        <w:t>ном государственном образовательном стандарте начального общего о</w:t>
      </w:r>
      <w:r>
        <w:t>б</w:t>
      </w:r>
      <w:r>
        <w:t xml:space="preserve">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w:t>
      </w:r>
      <w:r>
        <w:lastRenderedPageBreak/>
        <w:t>составляющий 17 учебных часов, отводится на вариативную часть пр</w:t>
      </w:r>
      <w:r>
        <w:t>о</w:t>
      </w:r>
      <w:r>
        <w:t>граммы, которая предусматривает изучение произведений, отобранных составителями рабочих программ для реализации регионального комп</w:t>
      </w:r>
      <w:r>
        <w:t>о</w:t>
      </w:r>
      <w:r>
        <w:t>нента содержания литературного образования, учитывающего в том числе национальные и этнокультурные особенности народов Российской Фед</w:t>
      </w:r>
      <w:r>
        <w:t>е</w:t>
      </w:r>
      <w:r>
        <w:t xml:space="preserve">рации. </w:t>
      </w:r>
    </w:p>
    <w:p w:rsidR="00767BB0" w:rsidRDefault="00767BB0" w:rsidP="00767BB0">
      <w:pPr>
        <w:pStyle w:val="21"/>
        <w:rPr>
          <w:rStyle w:val="a7"/>
          <w:b/>
          <w:bCs w:val="0"/>
        </w:rPr>
      </w:pPr>
      <w:r>
        <w:t>ОСНОВНЫЕ СОД</w:t>
      </w:r>
      <w:r w:rsidR="00C6727C">
        <w:t xml:space="preserve">ЕРЖАТЕЛЬНЫЕ ЛИНИИ </w:t>
      </w:r>
      <w:r>
        <w:t xml:space="preserve">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w:t>
      </w:r>
      <w:r>
        <w:t>и</w:t>
      </w:r>
      <w:r>
        <w:t>мосвязь русского языка и русской литературы с историей России, с мат</w:t>
      </w:r>
      <w:r>
        <w:t>е</w:t>
      </w:r>
      <w:r>
        <w:t>риальной и духовной культурой русского народа. Учебный предмет «Л</w:t>
      </w:r>
      <w:r>
        <w:t>и</w:t>
      </w:r>
      <w:r>
        <w:t>тературное чтение на родном (русском) языке» не ущемляет права тех школьников, которые изучают иной родной язык и иную родную литер</w:t>
      </w:r>
      <w:r>
        <w:t>а</w:t>
      </w:r>
      <w:r>
        <w:t>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w:t>
      </w:r>
      <w:r>
        <w:t>а</w:t>
      </w:r>
      <w:r>
        <w:t>турного и культурного кругозора младших школьников; произведения фольклора и русской классики, современной русской литературы, вход</w:t>
      </w:r>
      <w:r>
        <w:t>я</w:t>
      </w:r>
      <w:r>
        <w:t>щие в круг актуального чтения младших школьников, позволяют обесп</w:t>
      </w:r>
      <w:r>
        <w:t>е</w:t>
      </w:r>
      <w:r>
        <w:t>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w:t>
      </w:r>
      <w:r>
        <w:t>и</w:t>
      </w:r>
      <w:r>
        <w:t>зируют вечные ценности (добро, сострадание, великодушие, милосердие, совесть, правда, любовь и др.).</w:t>
      </w:r>
    </w:p>
    <w:p w:rsidR="00767BB0" w:rsidRDefault="00767BB0" w:rsidP="00767BB0">
      <w:pPr>
        <w:pStyle w:val="a9"/>
      </w:pPr>
      <w:r>
        <w:t xml:space="preserve">В данной программе специфика курса «Литературное чтение на родном (русском) языке» реализована благодаря: </w:t>
      </w:r>
    </w:p>
    <w:p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9"/>
      </w:pPr>
      <w:r>
        <w:t>б) вниманию к тем произведениям русских писателей, в которых отр</w:t>
      </w:r>
      <w:r>
        <w:t>а</w:t>
      </w:r>
      <w:r>
        <w:t xml:space="preserve">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Default="00767BB0" w:rsidP="00767BB0">
      <w:pPr>
        <w:pStyle w:val="a9"/>
      </w:pPr>
      <w:r>
        <w:t>в) расширенному историко-культурному комментарию к произведен</w:t>
      </w:r>
      <w:r>
        <w:t>и</w:t>
      </w:r>
      <w:r>
        <w:t>ям, созданным во времена, отстоящие от современности; такой коммент</w:t>
      </w:r>
      <w:r>
        <w:t>а</w:t>
      </w:r>
      <w:r>
        <w:t>рий позволяет современному младшему школьнику лучше понять ос</w:t>
      </w:r>
      <w:r>
        <w:t>о</w:t>
      </w:r>
      <w:r>
        <w:lastRenderedPageBreak/>
        <w:t xml:space="preserve">бенности истории и культуры народа, а также содержание произведений русской литературы. </w:t>
      </w:r>
    </w:p>
    <w:p w:rsidR="00767BB0" w:rsidRDefault="00767BB0" w:rsidP="00767BB0">
      <w:pPr>
        <w:pStyle w:val="a9"/>
      </w:pPr>
      <w:r>
        <w:t>Как часть предметной области «Родной язык и литературное чтение на родном языке», учебный предмет «Литературное чтение на родном (ру</w:t>
      </w:r>
      <w:r>
        <w:t>с</w:t>
      </w:r>
      <w:r>
        <w:t>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w:t>
      </w:r>
      <w:r>
        <w:t>у</w:t>
      </w:r>
      <w:r>
        <w:t>никативных умений. Оба курса объединяет культурно-исторический по</w:t>
      </w:r>
      <w:r>
        <w:t>д</w:t>
      </w:r>
      <w:r>
        <w:t>ход к представлению дидактического материала, на основе которого в</w:t>
      </w:r>
      <w:r>
        <w:t>ы</w:t>
      </w:r>
      <w:r>
        <w:t>страиваются проблемно-тематические блоки программы. Каждый из пр</w:t>
      </w:r>
      <w:r>
        <w:t>о</w:t>
      </w:r>
      <w:r>
        <w:t>блемно-тематических блоков включает сопряжённые с ним ключевые п</w:t>
      </w:r>
      <w:r>
        <w:t>о</w:t>
      </w:r>
      <w:r>
        <w:t>нятия, отражающие духовную и материальную культуру русского народа в их исторической взаимосвязи. Ещё одной общей чертой обоих курсов я</w:t>
      </w:r>
      <w:r>
        <w:t>в</w:t>
      </w:r>
      <w:r>
        <w:t>ляется концентрирование их содержания вокруг интересов и запросов р</w:t>
      </w:r>
      <w:r>
        <w:t>е</w:t>
      </w:r>
      <w:r>
        <w:t xml:space="preserve">бёнка младшего школьного возраста, что находит отражение в специфике выбранных произведений. </w:t>
      </w:r>
    </w:p>
    <w:p w:rsidR="00767BB0" w:rsidRDefault="00767BB0" w:rsidP="00767BB0">
      <w:pPr>
        <w:pStyle w:val="a9"/>
        <w:rPr>
          <w:rStyle w:val="a7"/>
        </w:rPr>
      </w:pPr>
    </w:p>
    <w:p w:rsidR="00767BB0" w:rsidRDefault="00767BB0" w:rsidP="00767BB0">
      <w:pPr>
        <w:pStyle w:val="15"/>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w:t>
      </w:r>
      <w:r>
        <w:t>о</w:t>
      </w:r>
      <w:r>
        <w:t>сти, совесть и т. д.). Работа с этими ключевыми понятиями происходит на материале доступных для восприятия учащихся начальной школы прои</w:t>
      </w:r>
      <w:r>
        <w:t>з</w:t>
      </w:r>
      <w:r>
        <w:t>ведений русских писателей, наиболее ярко воплотивших национальную специфику русской литературы и культуры. Знакомство с этими произв</w:t>
      </w:r>
      <w:r>
        <w:t>е</w:t>
      </w:r>
      <w:r>
        <w:t xml:space="preserve">дениями помогает младшим школьникам понять ценности национальной культурной традиции, ключевые понятия русской культуры. </w:t>
      </w:r>
    </w:p>
    <w:p w:rsidR="00767BB0" w:rsidRDefault="00767BB0" w:rsidP="00767BB0">
      <w:pPr>
        <w:pStyle w:val="a9"/>
      </w:pPr>
      <w:r>
        <w:t>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w:t>
      </w:r>
      <w:r>
        <w:t>д</w:t>
      </w:r>
      <w:r>
        <w:t>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w:t>
      </w:r>
      <w:r>
        <w:t>е</w:t>
      </w:r>
      <w:r>
        <w:t>менных авторов, продолжающих в своём творчестве национальные тр</w:t>
      </w:r>
      <w:r>
        <w:t>а</w:t>
      </w:r>
      <w:r>
        <w:t>диции русской литературы, эти произведения близки и понятны совр</w:t>
      </w:r>
      <w:r>
        <w:t>е</w:t>
      </w:r>
      <w:r>
        <w:t xml:space="preserve">менному школьнику. </w:t>
      </w:r>
    </w:p>
    <w:p w:rsidR="00767BB0" w:rsidRDefault="00767BB0" w:rsidP="00767BB0">
      <w:pPr>
        <w:pStyle w:val="a9"/>
      </w:pPr>
      <w:r>
        <w:t>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w:t>
      </w:r>
      <w:r>
        <w:t>ю</w:t>
      </w:r>
      <w:r>
        <w:t xml:space="preserve">щимся диалог искусств в русской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w:t>
      </w:r>
      <w:r>
        <w:t>з</w:t>
      </w:r>
      <w:r>
        <w:t>воляет обнаружить существование традиции во времени (традиционность формы произведения, темы или проблемы).</w:t>
      </w:r>
    </w:p>
    <w:p w:rsidR="00767BB0" w:rsidRDefault="00767BB0" w:rsidP="00767BB0">
      <w:pPr>
        <w:pStyle w:val="a9"/>
      </w:pPr>
      <w:r>
        <w:lastRenderedPageBreak/>
        <w:t>Программа предусматривает выбор произведений из предложенного списка в соответствии с уровнем подготовки обучающихся, а также вар</w:t>
      </w:r>
      <w:r>
        <w:t>и</w:t>
      </w:r>
      <w:r>
        <w:t>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w:t>
      </w:r>
      <w:r>
        <w:rPr>
          <w:spacing w:val="-1"/>
        </w:rPr>
        <w:t>з</w:t>
      </w:r>
      <w:r>
        <w:rPr>
          <w:spacing w:val="-1"/>
        </w:rPr>
        <w:t>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Произведения, отражающие первые шаги в чтении. Например:</w:t>
      </w:r>
    </w:p>
    <w:p w:rsidR="00767BB0" w:rsidRDefault="00767BB0" w:rsidP="00767BB0">
      <w:pPr>
        <w:pStyle w:val="a9"/>
      </w:pPr>
      <w:r>
        <w:rPr>
          <w:rStyle w:val="a7"/>
        </w:rPr>
        <w:t>С. А. Баруздин.</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rsidR="00767BB0" w:rsidRDefault="00767BB0" w:rsidP="00767BB0">
      <w:pPr>
        <w:pStyle w:val="a9"/>
      </w:pPr>
      <w:r>
        <w:rPr>
          <w:rStyle w:val="a7"/>
        </w:rPr>
        <w:t>Н. Н. Носов.</w:t>
      </w:r>
      <w:r>
        <w:t xml:space="preserve"> «Тайна на дне колодца» (фрагмент главы «Волшебные сказки»).</w:t>
      </w:r>
    </w:p>
    <w:p w:rsidR="00767BB0" w:rsidRDefault="00767BB0" w:rsidP="00767BB0">
      <w:pPr>
        <w:pStyle w:val="a9"/>
        <w:rPr>
          <w:rStyle w:val="a7"/>
        </w:rPr>
      </w:pP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Произведения, отражающие представление о дружбе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И. А. Мазнин. «</w:t>
      </w:r>
      <w:r>
        <w:t>Давайте будем дружить друг с другом» (фрагмент).</w:t>
      </w:r>
    </w:p>
    <w:p w:rsidR="00767BB0" w:rsidRDefault="00767BB0" w:rsidP="00767BB0">
      <w:pPr>
        <w:pStyle w:val="a9"/>
      </w:pPr>
      <w:r>
        <w:rPr>
          <w:rStyle w:val="a7"/>
        </w:rPr>
        <w:t>С. Л. Прокофьева.</w:t>
      </w:r>
      <w:r>
        <w:t xml:space="preserve"> «Самый большой друг». </w:t>
      </w:r>
    </w:p>
    <w:p w:rsidR="00767BB0" w:rsidRDefault="00767BB0" w:rsidP="00767BB0">
      <w:pPr>
        <w:pStyle w:val="a9"/>
        <w:rPr>
          <w:rStyle w:val="a7"/>
        </w:rPr>
      </w:pP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Произведения, отражающие традиционные представления о честности как  нравственном ориентире. Например:</w:t>
      </w:r>
    </w:p>
    <w:p w:rsidR="00767BB0" w:rsidRDefault="00767BB0" w:rsidP="00767BB0">
      <w:pPr>
        <w:pStyle w:val="a9"/>
      </w:pPr>
      <w:r>
        <w:rPr>
          <w:rStyle w:val="a7"/>
        </w:rPr>
        <w:t>В. А. Осеева.</w:t>
      </w:r>
      <w:r>
        <w:t xml:space="preserve"> «Почему?». </w:t>
      </w:r>
    </w:p>
    <w:p w:rsidR="00767BB0" w:rsidRDefault="00767BB0" w:rsidP="00767BB0">
      <w:pPr>
        <w:pStyle w:val="a9"/>
      </w:pPr>
      <w:r>
        <w:rPr>
          <w:rStyle w:val="a7"/>
        </w:rPr>
        <w:t>Л. Н. Толстой.</w:t>
      </w:r>
      <w:r>
        <w:t xml:space="preserve"> «Лгун».</w:t>
      </w:r>
    </w:p>
    <w:p w:rsidR="00767BB0" w:rsidRDefault="00767BB0" w:rsidP="00767BB0">
      <w:pPr>
        <w:pStyle w:val="a9"/>
        <w:rPr>
          <w:rStyle w:val="a7"/>
        </w:rPr>
      </w:pPr>
    </w:p>
    <w:p w:rsidR="00767BB0" w:rsidRDefault="00767BB0" w:rsidP="00767BB0">
      <w:pPr>
        <w:pStyle w:val="a9"/>
        <w:rPr>
          <w:rStyle w:val="a7"/>
        </w:rPr>
      </w:pPr>
      <w:r>
        <w:rPr>
          <w:rStyle w:val="a7"/>
        </w:rPr>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lastRenderedPageBreak/>
        <w:t>Произведения, отражающие умение удивляться при восприятии окр</w:t>
      </w:r>
      <w:r>
        <w:t>у</w:t>
      </w:r>
      <w:r>
        <w:t xml:space="preserve">жающего мира. Например: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 xml:space="preserve">Произведения, отражающие многогранность понятия «Родина». Например: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Default="00767BB0" w:rsidP="00767BB0">
      <w:pPr>
        <w:pStyle w:val="a9"/>
      </w:pPr>
      <w:r>
        <w:rPr>
          <w:rStyle w:val="a7"/>
        </w:rPr>
        <w:t>К. Д. Ушинский.</w:t>
      </w:r>
      <w:r>
        <w:t xml:space="preserve"> «Наше Отечество».</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w:t>
      </w:r>
      <w:r>
        <w:t>с</w:t>
      </w:r>
      <w:r>
        <w:t>ской поэзии и прозе. Например:</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21"/>
        <w:rPr>
          <w:rStyle w:val="a7"/>
          <w:b/>
          <w:bCs w:val="0"/>
        </w:rPr>
      </w:pPr>
    </w:p>
    <w:p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t>Произведения, отражающие детское восприятие услышанных рассказов, сказок, стихов. Например:</w:t>
      </w:r>
    </w:p>
    <w:p w:rsidR="00767BB0" w:rsidRDefault="00767BB0" w:rsidP="00767BB0">
      <w:pPr>
        <w:pStyle w:val="a9"/>
      </w:pPr>
      <w:r>
        <w:rPr>
          <w:rStyle w:val="a7"/>
        </w:rPr>
        <w:t>Е. Н. Егорова.</w:t>
      </w:r>
      <w:r>
        <w:t xml:space="preserve"> «Детство Александра Пушкина» (глава «Нянины ска</w:t>
      </w:r>
      <w:r>
        <w:t>з</w:t>
      </w:r>
      <w:r>
        <w:t xml:space="preserve">ки»). </w:t>
      </w:r>
    </w:p>
    <w:p w:rsidR="00767BB0" w:rsidRDefault="00767BB0" w:rsidP="00767BB0">
      <w:pPr>
        <w:pStyle w:val="a9"/>
      </w:pPr>
      <w:r>
        <w:rPr>
          <w:rStyle w:val="a7"/>
        </w:rPr>
        <w:lastRenderedPageBreak/>
        <w:t>Т. А. Луговская.</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Произведения, отражающие традиционные представления об отнош</w:t>
      </w:r>
      <w:r>
        <w:t>е</w:t>
      </w:r>
      <w:r>
        <w:t>нии к другим людям. Например:</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t>Л. И. Кузьмин.</w:t>
      </w:r>
      <w:r>
        <w:t xml:space="preserve"> «Дом с колокольчиком». </w:t>
      </w:r>
    </w:p>
    <w:p w:rsidR="00767BB0" w:rsidRDefault="00767BB0" w:rsidP="00767BB0">
      <w:pPr>
        <w:pStyle w:val="a9"/>
        <w:spacing w:before="170"/>
        <w:rPr>
          <w:rStyle w:val="a5"/>
        </w:rPr>
      </w:pPr>
      <w:r>
        <w:rPr>
          <w:rStyle w:val="a5"/>
        </w:rPr>
        <w:t>Воля и труд дивные всходы дают</w:t>
      </w:r>
    </w:p>
    <w:p w:rsidR="00767BB0" w:rsidRDefault="00767BB0" w:rsidP="00767BB0">
      <w:pPr>
        <w:pStyle w:val="a9"/>
      </w:pPr>
      <w:r>
        <w:t xml:space="preserve">Пословицы о труде. </w:t>
      </w:r>
    </w:p>
    <w:p w:rsidR="00767BB0" w:rsidRDefault="00767BB0" w:rsidP="00767BB0">
      <w:pPr>
        <w:pStyle w:val="a9"/>
      </w:pPr>
      <w:r>
        <w:t>Произведения, отражающие представление о трудолюбии как нра</w:t>
      </w:r>
      <w:r>
        <w:t>в</w:t>
      </w:r>
      <w:r>
        <w:t>ственно-этической ценности, значимой для национального русского с</w:t>
      </w:r>
      <w:r>
        <w:t>о</w:t>
      </w:r>
      <w:r>
        <w:t>знания. Например:</w:t>
      </w:r>
    </w:p>
    <w:p w:rsidR="00767BB0" w:rsidRDefault="00767BB0" w:rsidP="00767BB0">
      <w:pPr>
        <w:pStyle w:val="a9"/>
      </w:pPr>
      <w:r>
        <w:rPr>
          <w:rStyle w:val="a7"/>
        </w:rPr>
        <w:t>Е. А. Пермяк.</w:t>
      </w:r>
      <w:r>
        <w:t xml:space="preserve"> «Маркел-самодел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В. В. Голявкин.</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Произведения, отражающие традиционные представления о семейных ценностях. Например:</w:t>
      </w:r>
    </w:p>
    <w:p w:rsidR="00767BB0" w:rsidRDefault="00767BB0" w:rsidP="00767BB0">
      <w:pPr>
        <w:pStyle w:val="a9"/>
      </w:pPr>
      <w:r>
        <w:rPr>
          <w:rStyle w:val="a7"/>
        </w:rPr>
        <w:t>С. Г. Георгиев.</w:t>
      </w:r>
      <w:r>
        <w:t xml:space="preserve"> «Стрекот кузнечика».</w:t>
      </w:r>
    </w:p>
    <w:p w:rsidR="00767BB0" w:rsidRDefault="00767BB0" w:rsidP="00767BB0">
      <w:pPr>
        <w:pStyle w:val="a9"/>
        <w:rPr>
          <w:rStyle w:val="a7"/>
        </w:rPr>
      </w:pPr>
      <w:r>
        <w:rPr>
          <w:rStyle w:val="a7"/>
        </w:rPr>
        <w:t>В. В. Голявкин.</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t>Произведения, отражающие представления об идеалах в детских мечтах. Например:</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t>Е. В. Григорьева.</w:t>
      </w:r>
      <w:r>
        <w:t xml:space="preserve"> «Мечта».</w:t>
      </w:r>
      <w:r>
        <w:rPr>
          <w:rStyle w:val="a7"/>
        </w:rPr>
        <w:t xml:space="preserve"> </w:t>
      </w:r>
    </w:p>
    <w:p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lastRenderedPageBreak/>
        <w:t xml:space="preserve">Люди земли Русской </w:t>
      </w:r>
    </w:p>
    <w:p w:rsidR="00767BB0" w:rsidRDefault="00767BB0" w:rsidP="00767BB0">
      <w:pPr>
        <w:pStyle w:val="a9"/>
      </w:pPr>
      <w:r>
        <w:t>Художественные биографии выдающихся представителей русского народа. Например:</w:t>
      </w:r>
    </w:p>
    <w:p w:rsidR="00767BB0" w:rsidRDefault="00767BB0" w:rsidP="00767BB0">
      <w:pPr>
        <w:pStyle w:val="a9"/>
      </w:pPr>
      <w:r>
        <w:rPr>
          <w:rStyle w:val="a7"/>
        </w:rPr>
        <w:t>В. А. Бахревский.</w:t>
      </w:r>
      <w:r>
        <w:t xml:space="preserve"> «Виктор Васнецов» (глава «Рябово»).</w:t>
      </w:r>
    </w:p>
    <w:p w:rsidR="00767BB0" w:rsidRDefault="00767BB0" w:rsidP="00767BB0">
      <w:pPr>
        <w:pStyle w:val="a9"/>
      </w:pPr>
      <w:r>
        <w:rPr>
          <w:rStyle w:val="a7"/>
        </w:rPr>
        <w:t>М. А. Булатов, В. И. Порудоминский.</w:t>
      </w:r>
      <w:r>
        <w:t xml:space="preserve"> «Собирал человек слова… П</w:t>
      </w:r>
      <w:r>
        <w:t>о</w:t>
      </w:r>
      <w:r>
        <w:t>весть о В. И. Дале» (фрагмент).</w:t>
      </w:r>
    </w:p>
    <w:p w:rsidR="00767BB0" w:rsidRDefault="00767BB0" w:rsidP="00767BB0">
      <w:pPr>
        <w:pStyle w:val="a9"/>
      </w:pPr>
      <w:r>
        <w:rPr>
          <w:rStyle w:val="a7"/>
        </w:rPr>
        <w:t>М. Л. Яковлев.</w:t>
      </w:r>
      <w:r>
        <w:t xml:space="preserve"> «Сергий Радонежский приходит на помощь» (фрагмент).</w:t>
      </w:r>
    </w:p>
    <w:p w:rsidR="00767BB0" w:rsidRDefault="00767BB0" w:rsidP="00767BB0">
      <w:pPr>
        <w:pStyle w:val="a9"/>
        <w:spacing w:before="170"/>
        <w:rPr>
          <w:rStyle w:val="a7"/>
        </w:rPr>
      </w:pPr>
      <w:r>
        <w:rPr>
          <w:rStyle w:val="a7"/>
        </w:rPr>
        <w:t>Народные праздники, связанные с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t>Произведения о праздниках и традициях, связанных с народным кале</w:t>
      </w:r>
      <w:r>
        <w:t>н</w:t>
      </w:r>
      <w:r>
        <w:t>дарём. Например:</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далям  с детства взор приучен </w:t>
      </w:r>
    </w:p>
    <w:p w:rsidR="00767BB0" w:rsidRDefault="00767BB0" w:rsidP="00767BB0">
      <w:pPr>
        <w:pStyle w:val="a9"/>
      </w:pPr>
      <w:r>
        <w:t>Поэтические представления русского народа о поле, луге, травах и цв</w:t>
      </w:r>
      <w:r>
        <w:t>е</w:t>
      </w:r>
      <w:r>
        <w:t>тах;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t>И. С. Никитин.</w:t>
      </w:r>
      <w:r>
        <w:t xml:space="preserve"> «В чистом поле тень шагает».</w:t>
      </w:r>
    </w:p>
    <w:p w:rsidR="00767BB0" w:rsidRDefault="00767BB0" w:rsidP="00767BB0">
      <w:pPr>
        <w:pStyle w:val="a9"/>
      </w:pPr>
      <w:r>
        <w:rPr>
          <w:rStyle w:val="a7"/>
        </w:rPr>
        <w:t xml:space="preserve">М. С. Пляцковский.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 xml:space="preserve"> </w:t>
      </w:r>
      <w:r>
        <w:rPr>
          <w:rStyle w:val="a7"/>
        </w:rPr>
        <w:t>«</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21"/>
        <w:rPr>
          <w:rStyle w:val="a7"/>
          <w:b/>
          <w:bCs w:val="0"/>
        </w:rPr>
      </w:pPr>
      <w:r>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t>Пишут не пером, а умом</w:t>
      </w:r>
    </w:p>
    <w:p w:rsidR="00767BB0" w:rsidRDefault="00767BB0" w:rsidP="00767BB0">
      <w:pPr>
        <w:pStyle w:val="a9"/>
      </w:pPr>
      <w:r>
        <w:t>Произведения, отражающие первый опыт «писательства». Например:</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lastRenderedPageBreak/>
        <w:t>Произведения, отражающие представление о доброте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t>Живи по совести</w:t>
      </w:r>
    </w:p>
    <w:p w:rsidR="00767BB0" w:rsidRDefault="00767BB0" w:rsidP="00767BB0">
      <w:pPr>
        <w:pStyle w:val="a9"/>
      </w:pPr>
      <w:r>
        <w:t>Пословицы о совести.</w:t>
      </w:r>
    </w:p>
    <w:p w:rsidR="00767BB0" w:rsidRDefault="00767BB0" w:rsidP="00767BB0">
      <w:pPr>
        <w:pStyle w:val="a9"/>
      </w:pPr>
      <w:r>
        <w:t>Произведения, отражающие представление о совести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П. В. Засодимский.</w:t>
      </w:r>
      <w:r>
        <w:t xml:space="preserve"> «Гришина милостыня».</w:t>
      </w:r>
    </w:p>
    <w:p w:rsidR="00767BB0" w:rsidRDefault="00767BB0" w:rsidP="00767BB0">
      <w:pPr>
        <w:pStyle w:val="a9"/>
      </w:pPr>
      <w:r>
        <w:rPr>
          <w:rStyle w:val="a7"/>
        </w:rPr>
        <w:t>Н. Г. Волкова.</w:t>
      </w:r>
      <w:r>
        <w:t xml:space="preserve"> «Дреби-Дон».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 xml:space="preserve">В дружной семье и в холод тепло </w:t>
      </w:r>
    </w:p>
    <w:p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Default="00767BB0" w:rsidP="00767BB0">
      <w:pPr>
        <w:pStyle w:val="a9"/>
      </w:pPr>
      <w:r>
        <w:rPr>
          <w:rStyle w:val="a7"/>
        </w:rPr>
        <w:t>О. Ф. Кургузов.</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(фрагмент).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t xml:space="preserve">Детские фантазии  </w:t>
      </w:r>
    </w:p>
    <w:p w:rsidR="00767BB0" w:rsidRDefault="00767BB0" w:rsidP="00767BB0">
      <w:pPr>
        <w:pStyle w:val="a9"/>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Default="00767BB0" w:rsidP="00767BB0">
      <w:pPr>
        <w:pStyle w:val="a9"/>
      </w:pPr>
      <w:r>
        <w:rPr>
          <w:rStyle w:val="a7"/>
        </w:rPr>
        <w:t>В. П. Крапивин.</w:t>
      </w:r>
      <w:r>
        <w:t xml:space="preserve"> «Брат, которому семь» (фрагмент главы «Зелёная гр</w:t>
      </w:r>
      <w:r>
        <w:t>и</w:t>
      </w:r>
      <w:r>
        <w:t>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Произведения о выдающихся представителях русского народа. Напр</w:t>
      </w:r>
      <w:r>
        <w:t>и</w:t>
      </w:r>
      <w:r>
        <w:t>мер:</w:t>
      </w:r>
    </w:p>
    <w:p w:rsidR="00767BB0" w:rsidRDefault="00767BB0" w:rsidP="00767BB0">
      <w:pPr>
        <w:pStyle w:val="a9"/>
      </w:pPr>
      <w:r>
        <w:rPr>
          <w:rStyle w:val="a7"/>
        </w:rPr>
        <w:t>О. М. Гурьян.</w:t>
      </w:r>
      <w:r>
        <w:t xml:space="preserve"> «Мальчик из Холмогор» (фрагмент).</w:t>
      </w:r>
    </w:p>
    <w:p w:rsidR="00767BB0" w:rsidRDefault="00767BB0" w:rsidP="00767BB0">
      <w:pPr>
        <w:pStyle w:val="a9"/>
        <w:rPr>
          <w:rStyle w:val="a7"/>
        </w:rPr>
      </w:pPr>
      <w:r>
        <w:rPr>
          <w:rStyle w:val="a7"/>
        </w:rPr>
        <w:t xml:space="preserve">В. А. Бахревский.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lastRenderedPageBreak/>
        <w:t>Произведения о праздниках, значимых для русской культуры: Рожд</w:t>
      </w:r>
      <w:r>
        <w:t>е</w:t>
      </w:r>
      <w:r>
        <w:t>стве, Пасхе. Например:</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Поэтические представления русского народа о лесе, реке, тумане; о</w:t>
      </w:r>
      <w:r>
        <w:t>т</w:t>
      </w:r>
      <w:r>
        <w:t>ражение этих представлений в фольклоре и их развитие в русской поэзии и прозе. Например:</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«Зорькина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r>
        <w:rPr>
          <w:rStyle w:val="a7"/>
        </w:rPr>
        <w:t xml:space="preserve"> </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Токмакова.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1"/>
        <w:rPr>
          <w:rStyle w:val="a7"/>
          <w:b/>
          <w:bCs w:val="0"/>
        </w:rPr>
      </w:pPr>
      <w:r>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rsidR="00767BB0" w:rsidRDefault="00767BB0" w:rsidP="00767BB0">
      <w:pPr>
        <w:pStyle w:val="a9"/>
      </w:pPr>
      <w:r>
        <w:rPr>
          <w:rStyle w:val="a7"/>
          <w:spacing w:val="-4"/>
        </w:rPr>
        <w:t>С. Т. Аксаков. «</w:t>
      </w:r>
      <w:r>
        <w:rPr>
          <w:spacing w:val="-4"/>
        </w:rPr>
        <w:t>Детские годы Багрова-внука» (фрагмент главы</w:t>
      </w:r>
    </w:p>
    <w:p w:rsidR="00767BB0" w:rsidRDefault="00767BB0" w:rsidP="00767BB0">
      <w:pPr>
        <w:pStyle w:val="a9"/>
        <w:rPr>
          <w:rStyle w:val="a7"/>
        </w:rPr>
      </w:pPr>
      <w:r>
        <w:t>«Последовательные воспоминания»).</w:t>
      </w:r>
    </w:p>
    <w:p w:rsidR="00767BB0" w:rsidRDefault="00767BB0" w:rsidP="00767BB0">
      <w:pPr>
        <w:pStyle w:val="a9"/>
      </w:pPr>
      <w:r>
        <w:rPr>
          <w:rStyle w:val="a7"/>
        </w:rPr>
        <w:t>Д. Н. Мамин-Сибиряк.</w:t>
      </w:r>
      <w:r>
        <w:t xml:space="preserve"> «Из далёкого прошлого» (глава «Книжка с ка</w:t>
      </w:r>
      <w:r>
        <w:t>р</w:t>
      </w:r>
      <w:r>
        <w:t>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t>Произведения, отражающие традиционные представления о скромности как черте характера. Например:</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И. П. Токмакова.</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Произведения, отражающие традиционные представления о милосе</w:t>
      </w:r>
      <w:r>
        <w:t>р</w:t>
      </w:r>
      <w:r>
        <w:t>дии, сострадании, сопереживании, чуткости, любви как нравстве</w:t>
      </w:r>
      <w:r>
        <w:t>н</w:t>
      </w:r>
      <w:r>
        <w:lastRenderedPageBreak/>
        <w:t>но-этических ценностях, значимых для национального русского сознания. Например:</w:t>
      </w:r>
    </w:p>
    <w:p w:rsidR="00767BB0" w:rsidRDefault="00767BB0" w:rsidP="00767BB0">
      <w:pPr>
        <w:pStyle w:val="a9"/>
        <w:rPr>
          <w:rStyle w:val="a7"/>
        </w:rPr>
      </w:pPr>
      <w:r>
        <w:rPr>
          <w:rStyle w:val="a7"/>
        </w:rPr>
        <w:t>Б. П. Екимов.</w:t>
      </w:r>
      <w:r>
        <w:t xml:space="preserve"> «Ночь исцеления».</w:t>
      </w:r>
      <w:r>
        <w:rPr>
          <w:rStyle w:val="a7"/>
        </w:rPr>
        <w:t xml:space="preserve"> </w:t>
      </w:r>
    </w:p>
    <w:p w:rsidR="00767BB0" w:rsidRDefault="00767BB0" w:rsidP="00767BB0">
      <w:pPr>
        <w:pStyle w:val="a9"/>
      </w:pPr>
      <w:r>
        <w:rPr>
          <w:rStyle w:val="a7"/>
        </w:rPr>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Default="00767BB0" w:rsidP="00767BB0">
      <w:pPr>
        <w:pStyle w:val="a9"/>
      </w:pPr>
      <w:r>
        <w:rPr>
          <w:rStyle w:val="a7"/>
        </w:rPr>
        <w:t xml:space="preserve">Е. Н. Верейская.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О. В. Колпакова.</w:t>
      </w:r>
      <w:r>
        <w:t xml:space="preserve"> «Большое сочинение про бабушку» (главы «Про пе</w:t>
      </w:r>
      <w:r>
        <w:t>ч</w:t>
      </w:r>
      <w:r>
        <w:t>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t xml:space="preserve">Отражение в произведениях фантастики проблем реального мира. Например: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Произведения о выдающихся представителях русского народа. Напр</w:t>
      </w:r>
      <w:r>
        <w:t>и</w:t>
      </w:r>
      <w:r>
        <w:t>мер:</w:t>
      </w:r>
    </w:p>
    <w:p w:rsidR="00767BB0" w:rsidRDefault="00767BB0" w:rsidP="00767BB0">
      <w:pPr>
        <w:pStyle w:val="a9"/>
      </w:pPr>
      <w:r>
        <w:rPr>
          <w:rStyle w:val="a7"/>
        </w:rPr>
        <w:t xml:space="preserve">Е. В. Мурашова. </w:t>
      </w:r>
      <w:r>
        <w:t>«Афанасий Никитин» (глава «Каффа»).</w:t>
      </w:r>
    </w:p>
    <w:p w:rsidR="00767BB0" w:rsidRDefault="00767BB0" w:rsidP="00767BB0">
      <w:pPr>
        <w:pStyle w:val="a9"/>
      </w:pPr>
      <w:r>
        <w:rPr>
          <w:rStyle w:val="a7"/>
        </w:rPr>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Например: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lastRenderedPageBreak/>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t>Поэтические представления русского народа о ветре, морозе, грозе; о</w:t>
      </w:r>
      <w:r>
        <w:t>т</w:t>
      </w:r>
      <w:r>
        <w:t>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А. Н. Апухтин.</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p>
    <w:p w:rsidR="00767BB0" w:rsidRDefault="00767BB0" w:rsidP="00767BB0">
      <w:pPr>
        <w:pStyle w:val="a9"/>
        <w:spacing w:after="57"/>
      </w:pPr>
      <w:r>
        <w:t>Распределённое по классам содержание обучения сопровождается сл</w:t>
      </w:r>
      <w:r>
        <w:t>е</w:t>
      </w:r>
      <w:r>
        <w:t>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9"/>
        <w:rPr>
          <w:rStyle w:val="a7"/>
        </w:rPr>
      </w:pPr>
      <w:r>
        <w:rPr>
          <w:rStyle w:val="a7"/>
        </w:rPr>
        <w:t>Аудирование (слушание)</w:t>
      </w:r>
    </w:p>
    <w:p w:rsidR="00767BB0" w:rsidRDefault="00767BB0" w:rsidP="00767BB0">
      <w:pPr>
        <w:pStyle w:val="a9"/>
      </w:pPr>
      <w:r>
        <w:t>Восприятие на слух и понимание художественных произведений, отр</w:t>
      </w:r>
      <w:r>
        <w:t>а</w:t>
      </w:r>
      <w:r>
        <w:t xml:space="preserve">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w:t>
      </w:r>
      <w:r>
        <w:rPr>
          <w:rStyle w:val="a7"/>
        </w:rPr>
        <w:t xml:space="preserve"> </w:t>
      </w:r>
      <w:r>
        <w:t>Постепенный переход от слогового к плавному осмы</w:t>
      </w:r>
      <w:r>
        <w:t>с</w:t>
      </w:r>
      <w:r>
        <w:t>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767BB0" w:rsidRDefault="00767BB0" w:rsidP="00767BB0">
      <w:pPr>
        <w:pStyle w:val="a9"/>
      </w:pPr>
      <w:r>
        <w:rPr>
          <w:rStyle w:val="a5"/>
        </w:rPr>
        <w:t>Чтение произведений устного народного творчества</w:t>
      </w:r>
      <w:r>
        <w:t>: русский фоль</w:t>
      </w:r>
      <w:r>
        <w:t>к</w:t>
      </w:r>
      <w:r>
        <w:t xml:space="preserve">лорный текст как источник познания ценностей и традиций народа. </w:t>
      </w:r>
    </w:p>
    <w:p w:rsidR="00767BB0" w:rsidRDefault="00767BB0" w:rsidP="00767BB0">
      <w:pPr>
        <w:pStyle w:val="a9"/>
      </w:pPr>
      <w:r>
        <w:rPr>
          <w:rStyle w:val="a5"/>
        </w:rPr>
        <w:t>Чтение текстов художественных произведений</w:t>
      </w:r>
      <w:r>
        <w:t>, отражающих нра</w:t>
      </w:r>
      <w:r>
        <w:t>в</w:t>
      </w:r>
      <w:r>
        <w:t>ственно-этические ценности и идеалы, значимые для национального с</w:t>
      </w:r>
      <w:r>
        <w:t>о</w:t>
      </w:r>
      <w:r>
        <w:t>знания и сохраняющиеся в культурном пространстве на протяжении мн</w:t>
      </w:r>
      <w:r>
        <w:t>о</w:t>
      </w:r>
      <w:r>
        <w:t>гих эпох: любовь к Родине, веру, справедливость, совесть, сострадание и др. Черты русского национального характера: доброта, бескорыстие, тр</w:t>
      </w:r>
      <w:r>
        <w:t>у</w:t>
      </w:r>
      <w:r>
        <w:t>долюбие, честность, смелость и др. Русские национальные традиции: ед</w:t>
      </w:r>
      <w:r>
        <w:t>и</w:t>
      </w:r>
      <w:r>
        <w:t>нение, взаимопомощь, открытость, гостеприимство и др. Семейные це</w:t>
      </w:r>
      <w:r>
        <w:t>н</w:t>
      </w:r>
      <w:r>
        <w:t>ности: лад, любовь, взаимопонимание, забота, терпение, почитание род</w:t>
      </w:r>
      <w:r>
        <w:t>и</w:t>
      </w:r>
      <w:r>
        <w:t xml:space="preserve">телей. Отражение в русской литературе культуры православной семьи. </w:t>
      </w:r>
    </w:p>
    <w:p w:rsidR="00767BB0" w:rsidRDefault="00767BB0" w:rsidP="00767BB0">
      <w:pPr>
        <w:pStyle w:val="a9"/>
      </w:pPr>
      <w:r>
        <w:t>Мир русского детства: взросление, особенность отношений с окруж</w:t>
      </w:r>
      <w:r>
        <w:t>а</w:t>
      </w:r>
      <w:r>
        <w:t xml:space="preserve">ющим миром, взрослыми и сверстниками; осознание себя как носителя и </w:t>
      </w:r>
      <w:r>
        <w:lastRenderedPageBreak/>
        <w:t>продолжателя русских традиций. Эмоцио-нально-нравственная оценка поступков героев.</w:t>
      </w:r>
    </w:p>
    <w:p w:rsidR="00767BB0" w:rsidRDefault="00767BB0" w:rsidP="00767BB0">
      <w:pPr>
        <w:pStyle w:val="a9"/>
      </w:pPr>
      <w:r>
        <w:t>Понимание особенностей русской литературы: раскрытие внутреннего мира героя, его переживаний; обращение к нравственным проблемам. П</w:t>
      </w:r>
      <w:r>
        <w:t>о</w:t>
      </w:r>
      <w:r>
        <w:t>этические представления русского народа о мире природы (солнце, поле, лесе, реке, тумане, ветре, морозе, грозе и др.), отражение этих предста</w:t>
      </w:r>
      <w:r>
        <w:t>в</w:t>
      </w:r>
      <w:r>
        <w:t>лений в фольклоре и их развитие в русской поэзии и прозе. Сопоставление состояния окружающего мира с чувствами и настроением человека.</w:t>
      </w:r>
    </w:p>
    <w:p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 xml:space="preserve">историко-культурный комментарий к произведениям, отдельные факты биографии авторов изучаемых текстов. </w:t>
      </w:r>
    </w:p>
    <w:p w:rsidR="00767BB0" w:rsidRDefault="00767BB0" w:rsidP="00767BB0">
      <w:pPr>
        <w:pStyle w:val="a9"/>
        <w:spacing w:before="113"/>
        <w:rPr>
          <w:rStyle w:val="a7"/>
        </w:rPr>
      </w:pPr>
      <w:r>
        <w:rPr>
          <w:rStyle w:val="a7"/>
        </w:rPr>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обсу</w:t>
      </w:r>
      <w:r>
        <w:t>ж</w:t>
      </w:r>
      <w:r>
        <w:t>дении прочитанных текстов, доказательство собственной точки зрения с опорой на текст; высказывания, отражающие специфику русской худож</w:t>
      </w:r>
      <w:r>
        <w:t>е</w:t>
      </w:r>
      <w:r>
        <w:t>ственной литературы. Пополнение словарного запаса. Воспроизведение услышанного или прочитанного текста с опорой на ключевые слова, и</w:t>
      </w:r>
      <w:r>
        <w:t>л</w:t>
      </w:r>
      <w:r>
        <w:t xml:space="preserve">люстрации к тексту (подробный, краткий, выборочный пересказ текста). </w:t>
      </w:r>
    </w:p>
    <w:p w:rsidR="00767BB0" w:rsidRDefault="00767BB0" w:rsidP="00767BB0">
      <w:pPr>
        <w:pStyle w:val="a9"/>
      </w:pPr>
      <w:r>
        <w:t>Соблюдение в учебных ситуациях этикетных форм и устойчивых фо</w:t>
      </w:r>
      <w:r>
        <w:t>р</w:t>
      </w:r>
      <w:r>
        <w:t>мул‚ принципов общения, лежащих в основе национального речевого этикета.</w:t>
      </w:r>
    </w:p>
    <w:p w:rsidR="00767BB0" w:rsidRDefault="00767BB0" w:rsidP="00767BB0">
      <w:pPr>
        <w:pStyle w:val="a9"/>
      </w:pPr>
      <w:r>
        <w:t>Декламирование (чтение наизусть) стихотворных произведений по в</w:t>
      </w:r>
      <w:r>
        <w:t>ы</w:t>
      </w:r>
      <w:r>
        <w:t>бору учащихся.</w:t>
      </w:r>
    </w:p>
    <w:p w:rsidR="00767BB0" w:rsidRDefault="00767BB0" w:rsidP="00767BB0">
      <w:pPr>
        <w:pStyle w:val="a9"/>
        <w:spacing w:before="113"/>
        <w:rPr>
          <w:rStyle w:val="a7"/>
        </w:rPr>
      </w:pPr>
      <w:r>
        <w:rPr>
          <w:rStyle w:val="a7"/>
        </w:rPr>
        <w:t>Письмо (культура письменной речи)</w:t>
      </w:r>
    </w:p>
    <w:p w:rsidR="00767BB0" w:rsidRDefault="00767BB0" w:rsidP="00767BB0">
      <w:pPr>
        <w:pStyle w:val="a9"/>
      </w:pPr>
      <w:r>
        <w:t>Создание небольших по объёму письменных высказываний по пробл</w:t>
      </w:r>
      <w:r>
        <w:t>е</w:t>
      </w:r>
      <w:r>
        <w:t>мам, поставленным в изучаемых произведениях.</w:t>
      </w:r>
    </w:p>
    <w:p w:rsidR="00767BB0" w:rsidRDefault="00767BB0" w:rsidP="00767BB0">
      <w:pPr>
        <w:pStyle w:val="a9"/>
        <w:spacing w:before="113"/>
      </w:pPr>
      <w:r>
        <w:rPr>
          <w:rStyle w:val="a7"/>
        </w:rPr>
        <w:t>Библиографическая культура</w:t>
      </w:r>
    </w:p>
    <w:p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w:t>
      </w:r>
      <w:r>
        <w:t>б</w:t>
      </w:r>
      <w:r>
        <w:t>нике. Использование соответствующих возрасту словарей и энциклопедий, содержащих сведения о русской культуре.</w:t>
      </w:r>
    </w:p>
    <w:p w:rsidR="00767BB0" w:rsidRDefault="00767BB0" w:rsidP="00767BB0">
      <w:pPr>
        <w:pStyle w:val="a9"/>
        <w:spacing w:before="113"/>
        <w:rPr>
          <w:rStyle w:val="a7"/>
        </w:rPr>
      </w:pPr>
      <w:r>
        <w:rPr>
          <w:rStyle w:val="a7"/>
        </w:rPr>
        <w:t>Литературоведческая пропедевтика</w:t>
      </w:r>
    </w:p>
    <w:p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литер</w:t>
      </w:r>
      <w:r>
        <w:rPr>
          <w:rStyle w:val="a7"/>
          <w:b w:val="0"/>
          <w:bCs w:val="0"/>
        </w:rPr>
        <w:t>а</w:t>
      </w:r>
      <w:r>
        <w:rPr>
          <w:rStyle w:val="a7"/>
          <w:b w:val="0"/>
          <w:bCs w:val="0"/>
        </w:rPr>
        <w:t>турных понятий.</w:t>
      </w:r>
    </w:p>
    <w:p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w:t>
      </w:r>
      <w:r>
        <w:t>е</w:t>
      </w:r>
      <w:r>
        <w:t>образие сравнений и метафор; их значение в художественной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лит</w:t>
      </w:r>
      <w:r>
        <w:rPr>
          <w:rStyle w:val="a7"/>
        </w:rPr>
        <w:t>е</w:t>
      </w:r>
      <w:r>
        <w:rPr>
          <w:rStyle w:val="a7"/>
        </w:rPr>
        <w:t>ратурных произведений)</w:t>
      </w:r>
    </w:p>
    <w:p w:rsidR="00767BB0" w:rsidRDefault="00767BB0" w:rsidP="00767BB0">
      <w:pPr>
        <w:pStyle w:val="a9"/>
      </w:pPr>
      <w:r>
        <w:lastRenderedPageBreak/>
        <w:t>Интерпретация литературного произведения в творческой деятельности учащихся: чтение по ролям, инсценирование; создание собственного ус</w:t>
      </w:r>
      <w:r>
        <w:t>т</w:t>
      </w:r>
      <w:r>
        <w:t>ного и письменного текста на основе художественного произведения с учётом коммуникативной задачи (для разных адресатов); с опорой на с</w:t>
      </w:r>
      <w:r>
        <w:t>е</w:t>
      </w:r>
      <w:r>
        <w:t>рию иллюстраций к произведению, на репродукции картин русских х</w:t>
      </w:r>
      <w:r>
        <w:t>у</w:t>
      </w:r>
      <w:r>
        <w:t>дожников.</w:t>
      </w:r>
    </w:p>
    <w:p w:rsidR="00767BB0" w:rsidRDefault="00767BB0" w:rsidP="00767BB0">
      <w:pPr>
        <w:pStyle w:val="a9"/>
        <w:rPr>
          <w:rStyle w:val="a7"/>
        </w:rPr>
      </w:pPr>
    </w:p>
    <w:p w:rsidR="00767BB0" w:rsidRDefault="00767BB0" w:rsidP="00767BB0">
      <w:pPr>
        <w:pStyle w:val="a9"/>
        <w:rPr>
          <w:rStyle w:val="a7"/>
        </w:rPr>
      </w:pPr>
    </w:p>
    <w:p w:rsidR="00767BB0" w:rsidRDefault="00767BB0" w:rsidP="00767BB0">
      <w:pPr>
        <w:pStyle w:val="15"/>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Результаты изучения предмета «Литературное чтения на родном (ру</w:t>
      </w:r>
      <w:r>
        <w:t>с</w:t>
      </w:r>
      <w:r>
        <w:t>ском) языке» в составе предметной области «Родной язык и литературное чтение на родном языке» соответствуют требованиям к результатам осв</w:t>
      </w:r>
      <w:r>
        <w:t>о</w:t>
      </w:r>
      <w:r>
        <w:t>ения основной образовательной программы начального общего образов</w:t>
      </w:r>
      <w:r>
        <w:t>а</w:t>
      </w:r>
      <w:r>
        <w:t xml:space="preserve">ния, сформулированным в Федеральном государственном образовательном стандарте начального общего образования. </w:t>
      </w:r>
    </w:p>
    <w:p w:rsidR="00767BB0" w:rsidRDefault="00767BB0" w:rsidP="00767BB0">
      <w:pPr>
        <w:pStyle w:val="21"/>
        <w:spacing w:before="212"/>
        <w:rPr>
          <w:rStyle w:val="a7"/>
          <w:b/>
          <w:bCs w:val="0"/>
        </w:rPr>
      </w:pPr>
      <w:r>
        <w:t>ЛИЧНОСТНЫЕ РЕЗУЛЬТАТЫ</w:t>
      </w:r>
    </w:p>
    <w:p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w:t>
      </w:r>
      <w:r>
        <w:t>ч</w:t>
      </w:r>
      <w:r>
        <w:t>ностные результаты, представленные по основным направлениям восп</w:t>
      </w:r>
      <w:r>
        <w:t>и</w:t>
      </w:r>
      <w:r>
        <w:t>тательной деятельности:</w:t>
      </w:r>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w:t>
      </w:r>
      <w:r>
        <w:t>а</w:t>
      </w:r>
      <w:r>
        <w:t>ющих историю и культуру страны;</w:t>
      </w:r>
    </w:p>
    <w:p w:rsidR="00767BB0" w:rsidRDefault="00767BB0" w:rsidP="008142F1">
      <w:pPr>
        <w:pStyle w:val="list-dash0"/>
      </w:pPr>
      <w:r>
        <w:t>осознание своей этнокультурной и российской гражданской иде</w:t>
      </w:r>
      <w:r>
        <w:t>н</w:t>
      </w:r>
      <w:r>
        <w:t>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 в том числе отражённых в фольклорных и х</w:t>
      </w:r>
      <w:r>
        <w:t>у</w:t>
      </w:r>
      <w:r>
        <w:t>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142F1">
      <w:pPr>
        <w:pStyle w:val="list-dash0"/>
      </w:pPr>
      <w:r>
        <w:t>проявление сопереживания, уважения и доброжелательности, в том числе с использованием адекватных языковых средств, для выр</w:t>
      </w:r>
      <w:r>
        <w:t>а</w:t>
      </w:r>
      <w:r>
        <w:lastRenderedPageBreak/>
        <w:t>жения своего состояния и чувств; проявление эмоционал</w:t>
      </w:r>
      <w:r>
        <w:t>ь</w:t>
      </w:r>
      <w:r>
        <w:t>но-нравственной отзывчивости, понимания и сопереживания чу</w:t>
      </w:r>
      <w:r>
        <w:t>в</w:t>
      </w:r>
      <w:r>
        <w:t>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w:t>
      </w:r>
      <w:r>
        <w:t>е</w:t>
      </w:r>
      <w:r>
        <w:t>ству своего и других народов;</w:t>
      </w:r>
    </w:p>
    <w:p w:rsidR="00767BB0" w:rsidRDefault="00767BB0" w:rsidP="008142F1">
      <w:pPr>
        <w:pStyle w:val="list-dash0"/>
      </w:pPr>
      <w:r>
        <w:t>стремление к самовыражению в разных видах художественной де</w:t>
      </w:r>
      <w:r>
        <w:t>я</w:t>
      </w:r>
      <w:r>
        <w:t xml:space="preserve">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w:t>
      </w:r>
      <w:r>
        <w:rPr>
          <w:rStyle w:val="a6"/>
        </w:rPr>
        <w:t>о</w:t>
      </w:r>
      <w:r>
        <w:rPr>
          <w:rStyle w:val="a6"/>
        </w:rPr>
        <w:t>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w:t>
      </w:r>
      <w:r>
        <w:t>а</w:t>
      </w:r>
      <w:r>
        <w:t>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w:t>
      </w:r>
      <w:r>
        <w:t>ы</w:t>
      </w:r>
      <w:r>
        <w:t>ражения и соблюдении норм речевого этикета и правил общения;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w:t>
      </w:r>
      <w:r>
        <w:t>т</w:t>
      </w:r>
      <w:r>
        <w:t>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t>первоначальные представления о научной картине мира, формир</w:t>
      </w:r>
      <w:r>
        <w:t>у</w:t>
      </w:r>
      <w:r>
        <w:t>емые в том числе в процессе усвоения ряда литературоведческих понятий;</w:t>
      </w:r>
    </w:p>
    <w:p w:rsidR="00767BB0" w:rsidRDefault="00767BB0" w:rsidP="008142F1">
      <w:pPr>
        <w:pStyle w:val="list-dash0"/>
      </w:pPr>
      <w:r>
        <w:t>познавательные интересы, активность, инициативность, любозн</w:t>
      </w:r>
      <w:r>
        <w:t>а</w:t>
      </w:r>
      <w:r>
        <w:t>тельность и самостоятельность в познании, в том числе познав</w:t>
      </w:r>
      <w:r>
        <w:t>а</w:t>
      </w:r>
      <w:r>
        <w:t>тельный интерес к чтению художественных произведений, акти</w:t>
      </w:r>
      <w:r>
        <w:t>в</w:t>
      </w:r>
      <w:r>
        <w:t xml:space="preserve">ность и самостоятельность при выборе круга чтения. </w:t>
      </w:r>
    </w:p>
    <w:p w:rsidR="00767BB0" w:rsidRDefault="00767BB0" w:rsidP="00767BB0">
      <w:pPr>
        <w:pStyle w:val="21"/>
        <w:spacing w:before="212"/>
      </w:pPr>
      <w:r>
        <w:lastRenderedPageBreak/>
        <w:t>МЕТАПРЕДМЕТНЫЕ РЕЗУЛЬТАТЫ</w:t>
      </w:r>
    </w:p>
    <w:p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w:t>
      </w:r>
      <w:r>
        <w:rPr>
          <w:rStyle w:val="a7"/>
        </w:rPr>
        <w:t>о</w:t>
      </w:r>
      <w:r>
        <w:rPr>
          <w:rStyle w:val="a7"/>
        </w:rPr>
        <w:t>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w:t>
      </w:r>
      <w:r>
        <w:t>в</w:t>
      </w:r>
      <w:r>
        <w:t>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практ</w:t>
      </w:r>
      <w:r>
        <w:t>и</w:t>
      </w:r>
      <w:r>
        <w:t>ческой задачи на основе предложенного алгоритма, формулировать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142F1">
      <w:pPr>
        <w:pStyle w:val="list-dash0"/>
      </w:pPr>
      <w:r>
        <w:t>проводить по предложенному плану несложное миниисследование,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w:t>
      </w:r>
      <w:r>
        <w:t>с</w:t>
      </w:r>
      <w:r>
        <w:t>нове результатов проведённого смыслового анализа текста; форм</w:t>
      </w:r>
      <w:r>
        <w:t>у</w:t>
      </w:r>
      <w:r>
        <w:t>лировать с помощью учителя вопросы в процессе анализа предл</w:t>
      </w:r>
      <w:r>
        <w:t>о</w:t>
      </w:r>
      <w:r>
        <w:t>женного текстового материала;</w:t>
      </w:r>
    </w:p>
    <w:p w:rsidR="00767BB0" w:rsidRDefault="00767BB0" w:rsidP="008142F1">
      <w:pPr>
        <w:pStyle w:val="list-dash0"/>
      </w:pPr>
      <w:r>
        <w:t>прогнозировать возможное развитие процессов, событий и их п</w:t>
      </w:r>
      <w:r>
        <w:t>о</w:t>
      </w:r>
      <w:r>
        <w:t xml:space="preserve">следствия в аналогичных или сходных ситуациях. </w:t>
      </w:r>
    </w:p>
    <w:p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w:t>
      </w:r>
      <w:r>
        <w:t>ч</w:t>
      </w:r>
      <w:r>
        <w:t>нения;</w:t>
      </w:r>
    </w:p>
    <w:p w:rsidR="00767BB0" w:rsidRDefault="00767BB0" w:rsidP="008142F1">
      <w:pPr>
        <w:pStyle w:val="list-dash0"/>
      </w:pPr>
      <w:r>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142F1">
      <w:pPr>
        <w:pStyle w:val="list-dash0"/>
      </w:pPr>
      <w:r>
        <w:t>распознавать достоверную и недостоверную информацию самост</w:t>
      </w:r>
      <w:r>
        <w:t>о</w:t>
      </w:r>
      <w:r>
        <w:t>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lastRenderedPageBreak/>
        <w:t>соблюдать с помощью взрослых (педагогических работников, р</w:t>
      </w:r>
      <w:r>
        <w:t>о</w:t>
      </w:r>
      <w:r>
        <w:t>дителей, законных представителей) правила информационной бе</w:t>
      </w:r>
      <w:r>
        <w:t>з</w:t>
      </w:r>
      <w:r>
        <w:t>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звуковую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w:t>
      </w:r>
      <w:r>
        <w:t>а</w:t>
      </w:r>
      <w:r>
        <w:t>мостоятельно создавать схемы, таблицы для представления резул</w:t>
      </w:r>
      <w:r>
        <w:t>ь</w:t>
      </w:r>
      <w:r>
        <w:t>татов работы с текстами.</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w:t>
      </w:r>
      <w:r>
        <w:t>о</w:t>
      </w:r>
      <w:r>
        <w:t>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w:t>
      </w:r>
      <w:r>
        <w:t>а</w:t>
      </w:r>
      <w:r>
        <w:t>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t>проявлять готовность руководить, выполнять поручения, подч</w:t>
      </w:r>
      <w:r>
        <w:t>и</w:t>
      </w:r>
      <w:r>
        <w:t>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выполнять совместные проектные задания с опорой на предложе</w:t>
      </w:r>
      <w:r>
        <w:t>н</w:t>
      </w:r>
      <w:r>
        <w:t xml:space="preserve">ные образцы. </w:t>
      </w:r>
    </w:p>
    <w:p w:rsidR="00767BB0" w:rsidRDefault="00767BB0" w:rsidP="00767BB0">
      <w:pPr>
        <w:pStyle w:val="a9"/>
      </w:pPr>
    </w:p>
    <w:p w:rsidR="00767BB0" w:rsidRDefault="00767BB0" w:rsidP="00767BB0">
      <w:pPr>
        <w:pStyle w:val="a9"/>
      </w:pPr>
      <w:r>
        <w:lastRenderedPageBreak/>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задачей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w:t>
      </w:r>
      <w:r>
        <w:t>о</w:t>
      </w:r>
      <w:r>
        <w:t>классников, объективно оценивать их по предложенным критериям.</w:t>
      </w:r>
    </w:p>
    <w:p w:rsidR="00767BB0" w:rsidRDefault="00767BB0" w:rsidP="00767BB0">
      <w:pPr>
        <w:pStyle w:val="21"/>
        <w:spacing w:after="170"/>
      </w:pPr>
      <w:r>
        <w:t>ПРЕДМЕТНЫЕ РЕЗУЛЬТАТЫ</w:t>
      </w:r>
    </w:p>
    <w:p w:rsidR="00767BB0" w:rsidRDefault="00767BB0" w:rsidP="00767BB0">
      <w:pPr>
        <w:pStyle w:val="a9"/>
      </w:pPr>
      <w:r>
        <w:t xml:space="preserve">Изучение учебного предмета «Литературное чтение на родном (русском) языке» в течение четырёх лет обучения должно обеспечить: </w:t>
      </w:r>
    </w:p>
    <w:p w:rsidR="00767BB0" w:rsidRDefault="00767BB0" w:rsidP="00767BB0">
      <w:pPr>
        <w:pStyle w:val="osnova-bullet"/>
      </w:pPr>
      <w:r>
        <w:t>понимание родной русской литературы как национал</w:t>
      </w:r>
      <w:r>
        <w:t>ь</w:t>
      </w:r>
      <w:r>
        <w:t xml:space="preserve">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осознание значимости чтения родной русской литературы для ли</w:t>
      </w:r>
      <w:r>
        <w:t>ч</w:t>
      </w:r>
      <w:r>
        <w:t xml:space="preserve">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Default="00767BB0" w:rsidP="00767BB0">
      <w:pPr>
        <w:pStyle w:val="osnova-bullet"/>
      </w:pPr>
      <w:r>
        <w:t>ориентировку в нравственном содержании прочитанного, соотн</w:t>
      </w:r>
      <w:r>
        <w:t>е</w:t>
      </w:r>
      <w:r>
        <w:t xml:space="preserve">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t>овладение элементарными представлениями о национальном сво</w:t>
      </w:r>
      <w:r>
        <w:t>е</w:t>
      </w:r>
      <w:r>
        <w:t xml:space="preserve">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w:t>
      </w:r>
      <w:r>
        <w:t>е</w:t>
      </w:r>
      <w:r>
        <w:t>образования художественных, научно-популярных и учебных те</w:t>
      </w:r>
      <w:r>
        <w:t>к</w:t>
      </w:r>
      <w:r>
        <w:t>стов);</w:t>
      </w:r>
    </w:p>
    <w:p w:rsidR="00767BB0" w:rsidRDefault="00767BB0" w:rsidP="00767BB0">
      <w:pPr>
        <w:pStyle w:val="osnova-bullet"/>
      </w:pPr>
      <w:r>
        <w:t>применение опыта чтения произведений русской литературы для речевого самосовершенствования (умения участвовать в обсужд</w:t>
      </w:r>
      <w:r>
        <w:t>е</w:t>
      </w:r>
      <w:r>
        <w:t>нии прослушанного/прочитанного текста, доказывать и подтве</w:t>
      </w:r>
      <w:r>
        <w:t>р</w:t>
      </w:r>
      <w:r>
        <w:t>ждать собственное мнение ссылками на текст; передавать соде</w:t>
      </w:r>
      <w:r>
        <w:t>р</w:t>
      </w:r>
      <w:r>
        <w:t xml:space="preserve">жание прочитанного или прослушанного с учётом специфики текста </w:t>
      </w:r>
      <w:r>
        <w:lastRenderedPageBreak/>
        <w:t>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w:t>
      </w:r>
      <w:r>
        <w:t>о</w:t>
      </w:r>
      <w:r>
        <w:t xml:space="preserve">изведения); </w:t>
      </w:r>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w:t>
      </w:r>
      <w:r>
        <w:t>и</w:t>
      </w:r>
      <w:r>
        <w:t>тельной информации.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rsidR="00767BB0" w:rsidRDefault="00767BB0" w:rsidP="00767BB0">
      <w:pPr>
        <w:pStyle w:val="osnova-bullet"/>
      </w:pPr>
      <w:r>
        <w:t>осознавать значимость чтения родной русской литературы для п</w:t>
      </w:r>
      <w:r>
        <w:t>о</w:t>
      </w:r>
      <w:r>
        <w:t>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w:t>
      </w:r>
      <w:r>
        <w:t>е</w:t>
      </w:r>
      <w:r>
        <w:t>чевого самосовершенствования: участвовать в обсуждении пр</w:t>
      </w:r>
      <w:r>
        <w:t>о</w:t>
      </w:r>
      <w:r>
        <w:t>слушанного/прочитанного текста;</w:t>
      </w:r>
    </w:p>
    <w:p w:rsidR="00767BB0" w:rsidRDefault="00767BB0" w:rsidP="00767BB0">
      <w:pPr>
        <w:pStyle w:val="osnova-bullet"/>
      </w:pPr>
      <w:r>
        <w:t>использовать словарь учебника для получения дополнительной и</w:t>
      </w:r>
      <w:r>
        <w:t>н</w:t>
      </w:r>
      <w:r>
        <w:t>формации о значении слова;</w:t>
      </w:r>
    </w:p>
    <w:p w:rsidR="00767BB0" w:rsidRDefault="00767BB0" w:rsidP="00767BB0">
      <w:pPr>
        <w:pStyle w:val="osnova-bullet"/>
      </w:pPr>
      <w:r>
        <w:t>читать наизусть стихотворные произведения по собственному в</w:t>
      </w:r>
      <w:r>
        <w:t>ы</w:t>
      </w:r>
      <w:r>
        <w:t>бору.</w:t>
      </w:r>
    </w:p>
    <w:p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rsidR="00767BB0" w:rsidRDefault="00767BB0" w:rsidP="00767BB0">
      <w:pPr>
        <w:pStyle w:val="osnova-bullet"/>
      </w:pPr>
      <w:r>
        <w:t>ориентироваться в нравственном содержании прочитанного, соо</w:t>
      </w:r>
      <w:r>
        <w:t>т</w:t>
      </w:r>
      <w:r>
        <w:t xml:space="preserve">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своео</w:t>
      </w:r>
      <w:r>
        <w:t>б</w:t>
      </w:r>
      <w:r>
        <w:t>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t>совершенствовать в процессе чтения произведений русской лит</w:t>
      </w:r>
      <w:r>
        <w:t>е</w:t>
      </w:r>
      <w:r>
        <w:t>ратуры читательские умения: читать вслух и про себя, владеть эл</w:t>
      </w:r>
      <w:r>
        <w:t>е</w:t>
      </w:r>
      <w:r>
        <w:t xml:space="preserve">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w:t>
      </w:r>
      <w:r>
        <w:t>е</w:t>
      </w:r>
      <w:r>
        <w:t>чевого самосовершенствования: участвовать в обсуждении пр</w:t>
      </w:r>
      <w:r>
        <w:t>о</w:t>
      </w:r>
      <w:r>
        <w:t>слушанного/прочитанного текста, доказывать и подтверждать со</w:t>
      </w:r>
      <w:r>
        <w:t>б</w:t>
      </w:r>
      <w:r>
        <w:t>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произв</w:t>
      </w:r>
      <w:r>
        <w:t>е</w:t>
      </w:r>
      <w:r>
        <w:t>дений с впечатлениями от других видов искусства.</w:t>
      </w:r>
    </w:p>
    <w:p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lastRenderedPageBreak/>
        <w:t>осознавать родную литературу как национально-культурную це</w:t>
      </w:r>
      <w:r>
        <w:t>н</w:t>
      </w:r>
      <w:r>
        <w:t xml:space="preserve">ность народа, как средство сохранения и передачи нравственных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совершенствовать в процессе чтения произведений русской лит</w:t>
      </w:r>
      <w:r>
        <w:t>е</w:t>
      </w:r>
      <w:r>
        <w:t>ратуры читательские умения: читать вслух и про себя, владеть эл</w:t>
      </w:r>
      <w:r>
        <w:t>е</w:t>
      </w:r>
      <w:r>
        <w:t xml:space="preserve">ментарными приёмами интерпретации и анализа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w:t>
      </w:r>
      <w:r>
        <w:t>е</w:t>
      </w:r>
      <w:r>
        <w:t>чевого самосовершенствования: участвовать в обсуждении пр</w:t>
      </w:r>
      <w:r>
        <w:t>о</w:t>
      </w:r>
      <w:r>
        <w:t>слушанного/прочитанного текста, доказывать и подтверждать со</w:t>
      </w:r>
      <w:r>
        <w:t>б</w:t>
      </w:r>
      <w:r>
        <w:t>ственное мнение ссылками на текст; передавать содержание проч</w:t>
      </w:r>
      <w:r>
        <w:t>и</w:t>
      </w:r>
      <w:r>
        <w:t>танного или прослушанного с учётом специфики текста в виде п</w:t>
      </w:r>
      <w:r>
        <w:t>е</w:t>
      </w:r>
      <w:r>
        <w:t>ресказа (полного или краткого), пересказывать литературное пр</w:t>
      </w:r>
      <w:r>
        <w:t>о</w:t>
      </w:r>
      <w:r>
        <w:t>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совершенствовать в процессе чтения произведений русской лит</w:t>
      </w:r>
      <w:r>
        <w:t>е</w:t>
      </w:r>
      <w:r>
        <w:t>ратуры читательские умения: читать вслух и про себя, владеть эл</w:t>
      </w:r>
      <w:r>
        <w:t>е</w:t>
      </w:r>
      <w:r>
        <w:t xml:space="preserve">ментарными приёмами интерпретации, анализа и преобразования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w:t>
      </w:r>
      <w:r>
        <w:t>е</w:t>
      </w:r>
      <w:r>
        <w:t>чевого самосовершенствования: участвовать в обсуждении пр</w:t>
      </w:r>
      <w:r>
        <w:t>о</w:t>
      </w:r>
      <w:r>
        <w:t>слушанного/прочитанного текста, доказывать и подтверждать со</w:t>
      </w:r>
      <w:r>
        <w:t>б</w:t>
      </w:r>
      <w:r>
        <w:t>ственное мнение ссылками на текст; передавать содержание проч</w:t>
      </w:r>
      <w:r>
        <w:t>и</w:t>
      </w:r>
      <w:r>
        <w:t>танного или прослушанного с учётом специфики текста в виде п</w:t>
      </w:r>
      <w:r>
        <w:t>е</w:t>
      </w:r>
      <w:r>
        <w:t>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w:t>
      </w:r>
      <w:r>
        <w:t>и</w:t>
      </w:r>
      <w:r>
        <w:t>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w:t>
      </w:r>
      <w:r>
        <w:t>р</w:t>
      </w:r>
      <w:r>
        <w:t>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w:t>
      </w:r>
      <w:r>
        <w:t>д</w:t>
      </w:r>
      <w:r>
        <w:t>мета, характеристику психологических предпосылок к его изучению младшими школьниками; место в структуре учебного плана, а также по</w:t>
      </w:r>
      <w:r>
        <w:t>д</w:t>
      </w:r>
      <w:r>
        <w:t>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униве</w:t>
      </w:r>
      <w:r>
        <w:rPr>
          <w:spacing w:val="-1"/>
        </w:rPr>
        <w:t>р</w:t>
      </w:r>
      <w:r>
        <w:rPr>
          <w:spacing w:val="-1"/>
        </w:rPr>
        <w:t>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w:t>
      </w:r>
      <w:r>
        <w:rPr>
          <w:spacing w:val="-1"/>
        </w:rPr>
        <w:t>е</w:t>
      </w:r>
      <w:r>
        <w:rPr>
          <w:spacing w:val="-1"/>
        </w:rPr>
        <w:t>грации регулятивных (определённые волевые усилия, саморегуляция, с</w:t>
      </w:r>
      <w:r>
        <w:rPr>
          <w:spacing w:val="-1"/>
        </w:rPr>
        <w:t>а</w:t>
      </w:r>
      <w:r>
        <w:rPr>
          <w:spacing w:val="-1"/>
        </w:rPr>
        <w:t>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w:t>
      </w:r>
      <w:r>
        <w:rPr>
          <w:spacing w:val="-1"/>
        </w:rPr>
        <w:t>а</w:t>
      </w:r>
      <w:r>
        <w:rPr>
          <w:spacing w:val="-1"/>
        </w:rPr>
        <w:t>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lastRenderedPageBreak/>
        <w:t>В тематическом планировании описывается программное содержание по всем разделам (темам) содержания обучения каждого класса, а также ра</w:t>
      </w:r>
      <w:r>
        <w:t>с</w:t>
      </w:r>
      <w:r>
        <w:t>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w:t>
      </w:r>
      <w:r>
        <w:t>и</w:t>
      </w:r>
      <w:r>
        <w:t>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w:t>
      </w:r>
      <w:r>
        <w:t>з</w:t>
      </w:r>
      <w:r>
        <w:t>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w:t>
      </w:r>
      <w:r>
        <w:t>и</w:t>
      </w:r>
      <w:r>
        <w:t>тания:</w:t>
      </w:r>
    </w:p>
    <w:p w:rsidR="00767BB0" w:rsidRDefault="00767BB0" w:rsidP="00767BB0">
      <w:pPr>
        <w:pStyle w:val="body"/>
      </w:pPr>
      <w:r>
        <w:t>1.</w:t>
      </w:r>
      <w:r>
        <w:tab/>
        <w:t>Освоение начальных математических знаний — понимание зн</w:t>
      </w:r>
      <w:r>
        <w:t>а</w:t>
      </w:r>
      <w:r>
        <w:t>чения величин и способов их измерения; использование арифметических способов для разрешения сюжетных ситуаций; формирование умения р</w:t>
      </w:r>
      <w:r>
        <w:t>е</w:t>
      </w:r>
      <w:r>
        <w:t>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w:t>
      </w:r>
      <w:r>
        <w:t>о</w:t>
      </w:r>
      <w:r>
        <w:t>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w:t>
      </w:r>
      <w:r>
        <w:t>и</w:t>
      </w:r>
      <w:r>
        <w:t>тельность события).</w:t>
      </w:r>
    </w:p>
    <w:p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w:t>
      </w:r>
      <w:r>
        <w:t>н</w:t>
      </w:r>
      <w:r>
        <w:t>ственного воображения, математической речи; умение строить рассужд</w:t>
      </w:r>
      <w:r>
        <w:t>е</w:t>
      </w:r>
      <w:r>
        <w:t>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w:t>
      </w:r>
      <w:r>
        <w:t>л</w:t>
      </w:r>
      <w:r>
        <w:t>лектуальной деятельности: теоретического и пространственного мышл</w:t>
      </w:r>
      <w:r>
        <w:t>е</w:t>
      </w:r>
      <w:r>
        <w:t>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Default="00767BB0" w:rsidP="00767BB0">
      <w:pPr>
        <w:pStyle w:val="body"/>
        <w:rPr>
          <w:spacing w:val="2"/>
        </w:rPr>
      </w:pPr>
      <w:r>
        <w:rPr>
          <w:spacing w:val="2"/>
        </w:rPr>
        <w:t>В основе конструирования содержания и отбора планируемых р</w:t>
      </w:r>
      <w:r>
        <w:rPr>
          <w:spacing w:val="2"/>
        </w:rPr>
        <w:t>е</w:t>
      </w:r>
      <w:r>
        <w:rPr>
          <w:spacing w:val="2"/>
        </w:rPr>
        <w:t>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w:t>
      </w:r>
      <w:r>
        <w:t>о</w:t>
      </w:r>
      <w:r>
        <w:t>знания закономерностей существования окружающего мира, фактов, процессов и явлений, происходящих в природе и в обществе (хр</w:t>
      </w:r>
      <w:r>
        <w:t>о</w:t>
      </w:r>
      <w:r>
        <w:lastRenderedPageBreak/>
        <w:t>нология событий, протяжённость по времени, образование целого из частей, изменение формы, размера и т. д.);</w:t>
      </w:r>
    </w:p>
    <w:p w:rsidR="00767BB0" w:rsidRDefault="00767BB0" w:rsidP="002A346E">
      <w:pPr>
        <w:pStyle w:val="list-bullet"/>
      </w:pPr>
      <w:r>
        <w:t>математические представления о числах, величинах, геометрических фигурах являются условием целостного восприятия творений пр</w:t>
      </w:r>
      <w:r>
        <w:t>и</w:t>
      </w:r>
      <w:r>
        <w:t xml:space="preserve">роды и человека (памятники архитектуры, сокровища искусства и культуры, объекты природы); </w:t>
      </w:r>
    </w:p>
    <w:p w:rsidR="00767BB0" w:rsidRDefault="00767BB0" w:rsidP="002A346E">
      <w:pPr>
        <w:pStyle w:val="list-bullet"/>
      </w:pPr>
      <w: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w:t>
      </w:r>
      <w:r>
        <w:t>е</w:t>
      </w:r>
      <w:r>
        <w:t>ские цепочки рассуждений; опровергать или подтверждать исти</w:t>
      </w:r>
      <w:r>
        <w:t>н</w:t>
      </w:r>
      <w:r>
        <w:t xml:space="preserve">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w:t>
      </w:r>
      <w:r>
        <w:t>ь</w:t>
      </w:r>
      <w:r>
        <w:t>ником многих математических явлений помогает его тяга к моделиров</w:t>
      </w:r>
      <w:r>
        <w:t>а</w:t>
      </w:r>
      <w:r>
        <w:t>нию, что облегчает освоение общего способа решения учебной задачи, а также работу с разными средствами информации, в том числе и граф</w:t>
      </w:r>
      <w:r>
        <w:t>и</w:t>
      </w:r>
      <w:r>
        <w:t>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w:t>
      </w:r>
      <w:r>
        <w:t>ь</w:t>
      </w:r>
      <w:r>
        <w:t>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08558C" w:rsidP="00767BB0">
      <w:pPr>
        <w:pStyle w:val="body"/>
      </w:pPr>
      <w:r>
        <w:t xml:space="preserve">В </w:t>
      </w:r>
      <w:r w:rsidR="00767BB0">
        <w:t xml:space="preserve">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w:t>
      </w:r>
      <w:r w:rsidR="0008558C">
        <w:rPr>
          <w:spacing w:val="-1"/>
        </w:rPr>
        <w:t xml:space="preserve"> содержание обучения в рабочей </w:t>
      </w:r>
      <w:r>
        <w:rPr>
          <w:spacing w:val="-1"/>
        </w:rPr>
        <w:t xml:space="preserve"> программе представлено разделами: «Числа и величины», «Арифметические действия», «Текстовые задачи», «Пространственные отношения и геометрические фигуры», «М</w:t>
      </w:r>
      <w:r>
        <w:rPr>
          <w:spacing w:val="-1"/>
        </w:rPr>
        <w:t>а</w:t>
      </w:r>
      <w:r>
        <w:rPr>
          <w:spacing w:val="-1"/>
        </w:rPr>
        <w:t>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w:t>
      </w:r>
      <w:r>
        <w:t>е</w:t>
      </w:r>
      <w:r>
        <w:t>рении, вычислении.</w:t>
      </w:r>
    </w:p>
    <w:p w:rsidR="00767BB0" w:rsidRDefault="00767BB0" w:rsidP="00767BB0">
      <w:pPr>
        <w:pStyle w:val="body"/>
      </w:pPr>
      <w:r>
        <w:t>Числа в пределах 20: чтение, запись, сравнение. Однозначные и дв</w:t>
      </w:r>
      <w:r>
        <w:t>у</w:t>
      </w:r>
      <w:r>
        <w:t xml:space="preserve">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устано</w:t>
      </w:r>
      <w:r>
        <w:t>в</w:t>
      </w:r>
      <w:r>
        <w:t>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Расположение предметов и объектов на плоскости, в пространстве: слева/справа, сверху/снизу, между; установление пространственных о</w:t>
      </w:r>
      <w:r>
        <w:t>т</w:t>
      </w:r>
      <w:r>
        <w:t xml:space="preserve">ношений. </w:t>
      </w:r>
    </w:p>
    <w:p w:rsidR="00767BB0" w:rsidRDefault="00767BB0" w:rsidP="00767BB0">
      <w:pPr>
        <w:pStyle w:val="body"/>
      </w:pPr>
      <w:r>
        <w:t>Геометрические фигуры: распознавание круга, треугольника, прям</w:t>
      </w:r>
      <w:r>
        <w:t>о</w:t>
      </w:r>
      <w:r>
        <w:t>угольника, отрезка. Построение отрезка, квадрата, треугольника с пом</w:t>
      </w:r>
      <w:r>
        <w:t>о</w:t>
      </w:r>
      <w:r>
        <w:t>щью линейки на листе в клетку; измерение длины отрезка в сантиметрах.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Default="00767BB0" w:rsidP="00767BB0">
      <w:pPr>
        <w:pStyle w:val="body"/>
      </w:pPr>
      <w:r>
        <w:lastRenderedPageBreak/>
        <w:t>Закономерность в ряду заданных объектов: её обнаружение, продолж</w:t>
      </w:r>
      <w:r>
        <w:t>е</w:t>
      </w:r>
      <w:r>
        <w:t>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w:t>
      </w:r>
      <w:r>
        <w:t>и</w:t>
      </w:r>
      <w:r>
        <w:t>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окружа</w:t>
      </w:r>
      <w:r>
        <w:t>ю</w:t>
      </w:r>
      <w:r>
        <w:t>щем мире;</w:t>
      </w:r>
    </w:p>
    <w:p w:rsidR="00767BB0" w:rsidRDefault="00767BB0" w:rsidP="00767BB0">
      <w:pPr>
        <w:pStyle w:val="list-dash0"/>
      </w:pPr>
      <w:r>
        <w:t>обнаруживать общее и различное в записи арифметических де</w:t>
      </w:r>
      <w:r>
        <w:t>й</w:t>
      </w:r>
      <w:r>
        <w:t>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w:t>
      </w:r>
      <w:r>
        <w:t>а</w:t>
      </w:r>
      <w:r>
        <w:t>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767BB0" w:rsidRDefault="00767BB0" w:rsidP="00767BB0">
      <w:pPr>
        <w:pStyle w:val="list-dash0"/>
      </w:pPr>
      <w:r>
        <w:t>читать таблицу, извлекать информацию, представленную в табли</w:t>
      </w:r>
      <w:r>
        <w:t>ч</w:t>
      </w:r>
      <w:r>
        <w:t>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w:t>
      </w:r>
      <w:r>
        <w:t>о</w:t>
      </w:r>
      <w:r>
        <w:t>следовательность из нескольких чисел, записанных по порядку;</w:t>
      </w:r>
    </w:p>
    <w:p w:rsidR="00767BB0" w:rsidRDefault="00767BB0" w:rsidP="00767BB0">
      <w:pPr>
        <w:pStyle w:val="list-dash0"/>
      </w:pPr>
      <w:r>
        <w:t>комментировать ход сравнения двух объектов;</w:t>
      </w:r>
    </w:p>
    <w:p w:rsidR="00767BB0" w:rsidRDefault="00767BB0" w:rsidP="00767BB0">
      <w:pPr>
        <w:pStyle w:val="list-dash0"/>
      </w:pPr>
      <w:r>
        <w:t>описывать своими словами сюжетную ситуацию и математическое отношение, представленное в задаче; описывать положение пре</w:t>
      </w:r>
      <w:r>
        <w:t>д</w:t>
      </w:r>
      <w:r>
        <w:t xml:space="preserve">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lastRenderedPageBreak/>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деятельности;</w:t>
      </w:r>
    </w:p>
    <w:p w:rsidR="00767BB0" w:rsidRDefault="00767BB0" w:rsidP="00767BB0">
      <w:pPr>
        <w:pStyle w:val="list-dash0"/>
      </w:pPr>
      <w:r>
        <w:t>действовать в соответствии с предложенным образцом, инструкц</w:t>
      </w:r>
      <w:r>
        <w:t>и</w:t>
      </w:r>
      <w:r>
        <w:t>ей;</w:t>
      </w:r>
    </w:p>
    <w:p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w:t>
      </w:r>
      <w:r>
        <w:t>ы</w:t>
      </w:r>
      <w:r>
        <w:t>полнять правила совместной деятельности: договариваться, сч</w:t>
      </w:r>
      <w:r>
        <w:t>и</w:t>
      </w:r>
      <w:r>
        <w:t>таться с мнением партнёра, спокойно и мирно разрешать конфликты.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w:t>
      </w:r>
      <w:r>
        <w:t>е</w:t>
      </w:r>
      <w:r>
        <w:t>сколько единиц/десятков; разностное сравнение чисел.</w:t>
      </w:r>
    </w:p>
    <w:p w:rsidR="00767BB0" w:rsidRDefault="00767BB0" w:rsidP="00767BB0">
      <w:pPr>
        <w:pStyle w:val="body"/>
      </w:pPr>
      <w:r>
        <w:t>Величины: сравнение по массе (единица массы — килограмм); измер</w:t>
      </w:r>
      <w:r>
        <w:t>е</w:t>
      </w:r>
      <w:r>
        <w:t>ние длины (единицы длины — метр, дециметр, сантиметр, миллиметр), времени (единицы времени — час, минута). Соотношение между един</w:t>
      </w:r>
      <w:r>
        <w:t>и</w:t>
      </w:r>
      <w:r>
        <w:t>цами величины (в пределах 100), его применение для решения практич</w:t>
      </w:r>
      <w:r>
        <w:t>е</w:t>
      </w:r>
      <w:r>
        <w:t>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w:t>
      </w:r>
      <w:r>
        <w:t>е</w:t>
      </w:r>
      <w:r>
        <w:t>делах 100. Переместительное, сочетательное свойства сложения, их пр</w:t>
      </w:r>
      <w:r>
        <w:t>и</w:t>
      </w:r>
      <w:r>
        <w:t>менение для вычислений. Взаимосвязь компонентов и результата действия сложения, действия вычитания. Проверка результата вычисления (реал</w:t>
      </w:r>
      <w:r>
        <w:t>ь</w:t>
      </w:r>
      <w:r>
        <w:t>ность ответа, обратное действие).</w:t>
      </w:r>
    </w:p>
    <w:p w:rsidR="00767BB0" w:rsidRDefault="00767BB0" w:rsidP="00767BB0">
      <w:pPr>
        <w:pStyle w:val="body"/>
      </w:pPr>
      <w:r>
        <w:t>Действия умножения и деления чисел в практических и учебных сит</w:t>
      </w:r>
      <w:r>
        <w:t>у</w:t>
      </w:r>
      <w:r>
        <w:t xml:space="preserve">ациях. Названия компонентов действий умножения, деления. </w:t>
      </w:r>
    </w:p>
    <w:p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lastRenderedPageBreak/>
        <w:t>Числовое выражение: чтение, запись, вычисление значения. Порядок выполнения действий в числовом выражении, содержащем действия сл</w:t>
      </w:r>
      <w:r>
        <w:t>о</w:t>
      </w:r>
      <w:r>
        <w:t xml:space="preserve">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w:t>
      </w:r>
      <w:r>
        <w:t>о</w:t>
      </w:r>
      <w:r>
        <w:t>жение, вычитание, умножение, деление). Расчётные задачи на увелич</w:t>
      </w:r>
      <w:r>
        <w:t>е</w:t>
      </w:r>
      <w:r>
        <w:t>ние/уменьшение величины на несколько единиц/в несколько раз. Фиксация ответа к задаче и его проверка (формулирование, проверка на достове</w:t>
      </w:r>
      <w:r>
        <w:t>р</w:t>
      </w:r>
      <w:r>
        <w:t>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Нахождение, формулирование одного-двух общих признаков набора математических объектов: чисел, величин, геометрических фигур. Кла</w:t>
      </w:r>
      <w:r>
        <w:rPr>
          <w:spacing w:val="1"/>
        </w:rPr>
        <w:t>с</w:t>
      </w:r>
      <w:r>
        <w:rPr>
          <w:spacing w:val="1"/>
        </w:rPr>
        <w:t xml:space="preserve">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w:t>
      </w:r>
      <w:r>
        <w:t>с</w:t>
      </w:r>
      <w:r>
        <w:t>лами/величинами. Конструирование утверждений с использованием слов «каждый», «все».</w:t>
      </w:r>
    </w:p>
    <w:p w:rsidR="00767BB0" w:rsidRDefault="00767BB0" w:rsidP="00767BB0">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w:t>
      </w:r>
      <w:r>
        <w:t>з</w:t>
      </w:r>
      <w:r>
        <w:t>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lastRenderedPageBreak/>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отношения (часть-целое, бол</w:t>
      </w:r>
      <w:r>
        <w:t>ь</w:t>
      </w:r>
      <w:r>
        <w:t>ше-меньше) в окружающем мире;</w:t>
      </w:r>
    </w:p>
    <w:p w:rsidR="00767BB0" w:rsidRDefault="00767BB0" w:rsidP="00767BB0">
      <w:pPr>
        <w:pStyle w:val="list-dash0"/>
      </w:pPr>
      <w:r>
        <w:t>характеризовать назначение и использовать простейшие измер</w:t>
      </w:r>
      <w:r>
        <w:t>и</w:t>
      </w:r>
      <w:r>
        <w:t>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w:t>
      </w:r>
      <w:r>
        <w:t>и</w:t>
      </w:r>
      <w:r>
        <w:t>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w:t>
      </w:r>
      <w:r>
        <w:t>о</w:t>
      </w:r>
      <w:r>
        <w:t>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геометрич</w:t>
      </w:r>
      <w:r>
        <w:t>е</w:t>
      </w:r>
      <w:r>
        <w:t>ским содержанием);</w:t>
      </w:r>
    </w:p>
    <w:p w:rsidR="00767BB0" w:rsidRDefault="00767BB0" w:rsidP="00767BB0">
      <w:pPr>
        <w:pStyle w:val="list-dash0"/>
      </w:pPr>
      <w:r>
        <w:t>воспроизводить порядок выполнения действий в числовом выр</w:t>
      </w:r>
      <w:r>
        <w:t>а</w:t>
      </w:r>
      <w:r>
        <w:t>жении, содержащем действия сложения и вычитания (со скобк</w:t>
      </w:r>
      <w:r>
        <w:t>а</w:t>
      </w:r>
      <w:r>
        <w:t xml:space="preserve">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текст</w:t>
      </w:r>
      <w:r>
        <w:t>о</w:t>
      </w:r>
      <w:r>
        <w:t>вой, графической (рисунок, схема, таблица) форме, заполнять та</w:t>
      </w:r>
      <w:r>
        <w:t>б</w:t>
      </w:r>
      <w:r>
        <w:t>лицы;</w:t>
      </w:r>
    </w:p>
    <w:p w:rsidR="00767BB0" w:rsidRDefault="00767BB0" w:rsidP="00767BB0">
      <w:pPr>
        <w:pStyle w:val="list-dash0"/>
      </w:pPr>
      <w:r>
        <w:t>устанавливать логику перебора вариантов для решения простейших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измерения;</w:t>
      </w:r>
    </w:p>
    <w:p w:rsidR="00767BB0" w:rsidRDefault="00767BB0" w:rsidP="00767BB0">
      <w:pPr>
        <w:pStyle w:val="list-dash0"/>
      </w:pPr>
      <w:r>
        <w:t>составлять текстовую задачу с заданным отношением (готовым р</w:t>
      </w:r>
      <w:r>
        <w:t>е</w:t>
      </w:r>
      <w:r>
        <w:t>шением) по образцу;</w:t>
      </w:r>
    </w:p>
    <w:p w:rsidR="00767BB0" w:rsidRDefault="00767BB0" w:rsidP="00767BB0">
      <w:pPr>
        <w:pStyle w:val="list-dash0"/>
      </w:pPr>
      <w:r>
        <w:t>использовать математические знаки и терминологию для описания сюжетной ситуации; конструирования утверждений, выводов о</w:t>
      </w:r>
      <w:r>
        <w:t>т</w:t>
      </w:r>
      <w:r>
        <w:t xml:space="preserve">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lastRenderedPageBreak/>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w:t>
      </w:r>
      <w:r>
        <w:t>и</w:t>
      </w:r>
      <w:r>
        <w:t>сел, величин, геометрических фигур;</w:t>
      </w:r>
    </w:p>
    <w:p w:rsidR="00767BB0" w:rsidRDefault="00767BB0" w:rsidP="00767BB0">
      <w:pPr>
        <w:pStyle w:val="list-dash0"/>
      </w:pPr>
      <w:r>
        <w:t>организовывать, участвовать, контролировать ход и результат па</w:t>
      </w:r>
      <w:r>
        <w:t>р</w:t>
      </w:r>
      <w:r>
        <w:t xml:space="preserve">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w:t>
      </w:r>
      <w:r>
        <w:t>д</w:t>
      </w:r>
      <w:r>
        <w:t>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мат</w:t>
      </w:r>
      <w:r>
        <w:t>е</w:t>
      </w:r>
      <w:r>
        <w:t>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w:t>
      </w:r>
      <w:r>
        <w:t>е</w:t>
      </w:r>
      <w:r>
        <w:t>ние. Увеличение/уменьшение числа в несколько раз. Кратное сравнение чисел.</w:t>
      </w:r>
    </w:p>
    <w:p w:rsidR="00767BB0" w:rsidRDefault="00767BB0" w:rsidP="00767BB0">
      <w:pPr>
        <w:pStyle w:val="body"/>
      </w:pPr>
      <w:r>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w:t>
      </w:r>
      <w:r>
        <w:t>о</w:t>
      </w:r>
      <w:r>
        <w:t>роже/дешевле на/в». Соотношение «цена, количество, стоимость» в пра</w:t>
      </w:r>
      <w:r>
        <w:t>к</w:t>
      </w:r>
      <w:r>
        <w:t>тической ситуации.</w:t>
      </w:r>
    </w:p>
    <w:p w:rsidR="00767BB0" w:rsidRDefault="00767BB0" w:rsidP="00767BB0">
      <w:pPr>
        <w:pStyle w:val="body"/>
      </w:pPr>
      <w:r>
        <w:t>Время (единица времени — секунда); установление отношения «быс</w:t>
      </w:r>
      <w:r>
        <w:t>т</w:t>
      </w:r>
      <w:r>
        <w:t>рее/медленнее на/в». Соотношение «начало, окончание, продолжител</w:t>
      </w:r>
      <w:r>
        <w:t>ь</w:t>
      </w:r>
      <w:r>
        <w:t>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w:t>
      </w:r>
      <w:r>
        <w:t>и</w:t>
      </w:r>
      <w:r>
        <w:t>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lastRenderedPageBreak/>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w:t>
      </w:r>
      <w:r>
        <w:t>б</w:t>
      </w:r>
      <w:r>
        <w:t>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Порядок действий в числовом выражении, значение числового выр</w:t>
      </w:r>
      <w:r>
        <w:t>а</w:t>
      </w:r>
      <w:r>
        <w:t>жения, содержащего несколько действий (со скобками/без скобок), с в</w:t>
      </w:r>
      <w:r>
        <w:t>ы</w:t>
      </w:r>
      <w:r>
        <w:t xml:space="preserve">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Default="00767BB0" w:rsidP="00767BB0">
      <w:pPr>
        <w:pStyle w:val="body"/>
      </w:pPr>
      <w:r>
        <w:t>Доля величины: половина, треть, четверть, пятая, десятая часть в пра</w:t>
      </w:r>
      <w:r>
        <w:t>к</w:t>
      </w:r>
      <w:r>
        <w:t>тической ситуации; сравнение долей одной величины. Задачи на нахо</w:t>
      </w:r>
      <w:r>
        <w:t>ж</w:t>
      </w:r>
      <w:r>
        <w:t>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Измерение площади, запись результата измерения в квадратных са</w:t>
      </w:r>
      <w:r>
        <w:rPr>
          <w:spacing w:val="1"/>
        </w:rPr>
        <w:t>н</w:t>
      </w:r>
      <w:r>
        <w:rPr>
          <w:spacing w:val="1"/>
        </w:rPr>
        <w:t>тиметрах. Вычисление площади прямоугольника (квадрата) с заданными сторонами, запись равенства. Изображение на клетчатой бумаге прям</w:t>
      </w:r>
      <w:r>
        <w:rPr>
          <w:spacing w:val="1"/>
        </w:rPr>
        <w:t>о</w:t>
      </w:r>
      <w:r>
        <w:rPr>
          <w:spacing w:val="1"/>
        </w:rPr>
        <w:t xml:space="preserve">угольника с заданным значением площади. Сравнение площадей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конструиров</w:t>
      </w:r>
      <w:r>
        <w:t>а</w:t>
      </w:r>
      <w:r>
        <w:t>ние, проверка. Логические рассуждения со связками «если …, то …», «поэтому», «значит».</w:t>
      </w:r>
    </w:p>
    <w:p w:rsidR="00767BB0" w:rsidRDefault="00767BB0" w:rsidP="00767BB0">
      <w:pPr>
        <w:pStyle w:val="body"/>
      </w:pPr>
      <w:r>
        <w:lastRenderedPageBreak/>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 xml:space="preserve">Формализованное описание последовательности действий (инструкция,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геометр</w:t>
      </w:r>
      <w:r>
        <w:t>и</w:t>
      </w:r>
      <w:r>
        <w:t>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w:t>
      </w:r>
      <w:r>
        <w:t>и</w:t>
      </w:r>
      <w:r>
        <w:t>гуры, текстовые задачи в одно действие) по выбранному признаку;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w:t>
      </w:r>
      <w:r>
        <w:t>и</w:t>
      </w:r>
      <w:r>
        <w:t>санных в задаче;</w:t>
      </w:r>
    </w:p>
    <w:p w:rsidR="00767BB0" w:rsidRDefault="00767BB0" w:rsidP="00767BB0">
      <w:pPr>
        <w:pStyle w:val="list-dash0"/>
      </w:pPr>
      <w:r>
        <w:t xml:space="preserve">различать и использовать разные приёмы и алгоритмы вычисления; </w:t>
      </w:r>
    </w:p>
    <w:p w:rsidR="00767BB0" w:rsidRDefault="00767BB0" w:rsidP="00767BB0">
      <w:pPr>
        <w:pStyle w:val="list-dash0"/>
      </w:pPr>
      <w:r>
        <w:t>выбирать метод решения (моделирование ситуации, перебор вар</w:t>
      </w:r>
      <w:r>
        <w:t>и</w:t>
      </w:r>
      <w:r>
        <w:t>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самост</w:t>
      </w:r>
      <w:r>
        <w:t>о</w:t>
      </w:r>
      <w:r>
        <w:t>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w:t>
      </w:r>
      <w:r>
        <w:t>к</w:t>
      </w:r>
      <w:r>
        <w:t>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решения задачи;</w:t>
      </w:r>
    </w:p>
    <w:p w:rsidR="00767BB0" w:rsidRDefault="00767BB0" w:rsidP="00767BB0">
      <w:pPr>
        <w:pStyle w:val="list-dash0"/>
      </w:pPr>
      <w:r>
        <w:lastRenderedPageBreak/>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отн</w:t>
      </w:r>
      <w:r>
        <w:t>о</w:t>
      </w:r>
      <w:r>
        <w:t>шений и зависимостей;</w:t>
      </w:r>
    </w:p>
    <w:p w:rsidR="00767BB0" w:rsidRDefault="00767BB0" w:rsidP="00767BB0">
      <w:pPr>
        <w:pStyle w:val="list-dash0"/>
      </w:pPr>
      <w:r>
        <w:t>строить речевые высказывания для решения задач; составлять те</w:t>
      </w:r>
      <w:r>
        <w:t>к</w:t>
      </w:r>
      <w:r>
        <w:t>стовую задачу;</w:t>
      </w:r>
    </w:p>
    <w:p w:rsidR="00767BB0" w:rsidRDefault="00767BB0" w:rsidP="00767BB0">
      <w:pPr>
        <w:pStyle w:val="list-dash0"/>
      </w:pPr>
      <w:r>
        <w:t>объяснять на примерах отношения «больше/меньше на … », «больше/меньше в … », «равно»;</w:t>
      </w:r>
    </w:p>
    <w:p w:rsidR="00767BB0" w:rsidRDefault="00767BB0" w:rsidP="00767BB0">
      <w:pPr>
        <w:pStyle w:val="list-dash0"/>
      </w:pPr>
      <w:r>
        <w:t>использовать математическую символику для составления числовых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w:t>
      </w:r>
      <w:r>
        <w:rPr>
          <w:spacing w:val="1"/>
        </w:rPr>
        <w:t>е</w:t>
      </w:r>
      <w:r>
        <w:rPr>
          <w:spacing w:val="1"/>
        </w:rPr>
        <w:t>личины к другим в соответствии с практической ситуацией;</w:t>
      </w:r>
    </w:p>
    <w:p w:rsidR="00767BB0" w:rsidRDefault="00767BB0" w:rsidP="00767BB0">
      <w:pPr>
        <w:pStyle w:val="list-dash0"/>
      </w:pPr>
      <w:r>
        <w:t xml:space="preserve">участвовать в обсуждении ошибок в ходе и результате выполнения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w:t>
      </w:r>
      <w:r>
        <w:t>с</w:t>
      </w:r>
      <w:r>
        <w:t>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w:t>
      </w:r>
      <w:r>
        <w:t>а</w:t>
      </w:r>
      <w:r>
        <w:t>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 xml:space="preserve">Величины: сравнение объектов по массе, длине, площади, вместимости. </w:t>
      </w:r>
    </w:p>
    <w:p w:rsidR="00767BB0" w:rsidRDefault="00767BB0" w:rsidP="00767BB0">
      <w:pPr>
        <w:pStyle w:val="body"/>
      </w:pPr>
      <w:r>
        <w:lastRenderedPageBreak/>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w:t>
      </w:r>
      <w:r>
        <w:t>е</w:t>
      </w:r>
      <w:r>
        <w:t>ние между единицами в пределах 100</w:t>
      </w:r>
      <w:r>
        <w:rPr>
          <w:rFonts w:cs="Times New Roman"/>
        </w:rPr>
        <w:t> </w:t>
      </w:r>
      <w:r>
        <w:t>000.</w:t>
      </w:r>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w:t>
      </w:r>
      <w:r>
        <w:t>д</w:t>
      </w:r>
      <w:r>
        <w:t>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w:t>
      </w:r>
      <w:r>
        <w:t>о</w:t>
      </w:r>
      <w:r>
        <w:t>щью калькулятора.</w:t>
      </w:r>
    </w:p>
    <w:p w:rsidR="00767BB0" w:rsidRDefault="00767BB0" w:rsidP="00767BB0">
      <w:pPr>
        <w:pStyle w:val="body"/>
      </w:pPr>
      <w:r>
        <w:t>Равенство, содержащее неизвестный компонент арифметического де</w:t>
      </w:r>
      <w:r>
        <w:t>й</w:t>
      </w:r>
      <w:r>
        <w:t>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w:t>
      </w:r>
      <w:r>
        <w:t>о</w:t>
      </w:r>
      <w:r>
        <w:t>верка решения и ответа. Анализ зависимостей, характеризующих проце</w:t>
      </w:r>
      <w:r>
        <w:t>с</w:t>
      </w:r>
      <w:r>
        <w:t>сы: движения (скорость, время, пройденный путь), работы (производ</w:t>
      </w:r>
      <w:r>
        <w:t>и</w:t>
      </w:r>
      <w:r>
        <w:t>тельность, время, объём работы), купли-продажи (цена, количество, сто</w:t>
      </w:r>
      <w:r>
        <w:t>и</w:t>
      </w:r>
      <w:r>
        <w:t>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w:t>
      </w:r>
      <w:r>
        <w:t>о</w:t>
      </w:r>
      <w:r>
        <w:t>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767BB0">
      <w:pPr>
        <w:pStyle w:val="body"/>
      </w:pPr>
      <w:r>
        <w:lastRenderedPageBreak/>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Работа с утверждениями: конструирование, проверка истинности; с</w:t>
      </w:r>
      <w:r>
        <w:t>о</w:t>
      </w:r>
      <w:r>
        <w:t xml:space="preserve">ставление и проверка логических рассуждений при решении задач. </w:t>
      </w:r>
    </w:p>
    <w:p w:rsidR="00767BB0" w:rsidRDefault="00767BB0" w:rsidP="00767BB0">
      <w:pPr>
        <w:pStyle w:val="body"/>
      </w:pPr>
      <w:r>
        <w:t>Данные о реальных процессах и явлениях окружающего мира, пре</w:t>
      </w:r>
      <w:r>
        <w:t>д</w:t>
      </w:r>
      <w:r>
        <w:t>ставленные на диаграммах, схемах, в таблицах, текстах. Сбор математ</w:t>
      </w:r>
      <w:r>
        <w:t>и</w:t>
      </w:r>
      <w:r>
        <w:t>ческих данных о заданном объекте (числе, величине, геометрической ф</w:t>
      </w:r>
      <w:r>
        <w:t>и</w:t>
      </w:r>
      <w:r>
        <w:t>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w:t>
      </w:r>
      <w:r>
        <w:t>н</w:t>
      </w:r>
      <w:r>
        <w:t>ная форма учебника, электронные словари, образовательные сайты, ор</w:t>
      </w:r>
      <w:r>
        <w:t>и</w:t>
      </w:r>
      <w:r>
        <w:t>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w:t>
      </w:r>
      <w:r>
        <w:t>с</w:t>
      </w:r>
      <w:r>
        <w:t>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геометр</w:t>
      </w:r>
      <w:r>
        <w:t>и</w:t>
      </w:r>
      <w:r>
        <w:t>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w:t>
      </w:r>
      <w:r>
        <w:t>й</w:t>
      </w:r>
      <w:r>
        <w:t>ствия, приём вычисления, способ решения, моделирование ситу</w:t>
      </w:r>
      <w:r>
        <w:t>а</w:t>
      </w:r>
      <w:r>
        <w:t>ции, перебор вариантов);</w:t>
      </w:r>
    </w:p>
    <w:p w:rsidR="00767BB0" w:rsidRDefault="00767BB0" w:rsidP="00767BB0">
      <w:pPr>
        <w:pStyle w:val="list-dash0"/>
      </w:pPr>
      <w:r>
        <w:t>обнаруживать модели изученных геометрических фигур в окр</w:t>
      </w:r>
      <w:r>
        <w:t>у</w:t>
      </w:r>
      <w:r>
        <w:t>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w:t>
      </w:r>
      <w:r>
        <w:t>т</w:t>
      </w:r>
      <w:r>
        <w:t>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lastRenderedPageBreak/>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t>приводить примеры и контрпримеры для подтвержд</w:t>
      </w:r>
      <w:r>
        <w:t>е</w:t>
      </w:r>
      <w:r>
        <w:t>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w:t>
      </w:r>
      <w:r>
        <w:t>о</w:t>
      </w:r>
      <w:r>
        <w:t>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Default="00767BB0" w:rsidP="00767BB0">
      <w:pPr>
        <w:pStyle w:val="list-dash0"/>
      </w:pPr>
      <w:r>
        <w:t>самостоятельно выполнять прикидку и оценку результата измер</w:t>
      </w:r>
      <w:r>
        <w:t>е</w:t>
      </w:r>
      <w:r>
        <w:t>ний;</w:t>
      </w:r>
    </w:p>
    <w:p w:rsidR="00767BB0" w:rsidRDefault="00767BB0" w:rsidP="00767BB0">
      <w:pPr>
        <w:pStyle w:val="list-dash0"/>
      </w:pPr>
      <w:r>
        <w:t>находить, исправлять, прогнозировать трудности и ошибки и тру</w:t>
      </w:r>
      <w:r>
        <w:t>д</w:t>
      </w:r>
      <w:r>
        <w:t>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w:t>
      </w:r>
      <w:r>
        <w:t>н</w:t>
      </w:r>
      <w:r>
        <w:t>ная оценка расстояний и временных интервалов; взвешивание; и</w:t>
      </w:r>
      <w:r>
        <w:t>з</w:t>
      </w:r>
      <w:r>
        <w:t>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Младший школьник достигает планируемых результатов обучения в соответствии со своими возможностями и способностями. На его успе</w:t>
      </w:r>
      <w:r>
        <w:t>ш</w:t>
      </w:r>
      <w:r>
        <w:t>ность оказывают влияние темп деятельности ребенка, скорость психич</w:t>
      </w:r>
      <w:r>
        <w:t>е</w:t>
      </w:r>
      <w:r>
        <w:t>ского созревания, особенности формирования учебной деятельности (способность к целеполаганию, готовность планировать свою работу, с</w:t>
      </w:r>
      <w:r>
        <w:t>а</w:t>
      </w:r>
      <w:r>
        <w:t xml:space="preserve">моконтроль и т. д.). </w:t>
      </w:r>
    </w:p>
    <w:p w:rsidR="00767BB0" w:rsidRDefault="00767BB0" w:rsidP="00767BB0">
      <w:pPr>
        <w:pStyle w:val="body"/>
      </w:pPr>
      <w:r>
        <w:t>Планируемые результаты освоения программы по математике, пре</w:t>
      </w:r>
      <w:r>
        <w:t>д</w:t>
      </w:r>
      <w:r>
        <w:t>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w:t>
      </w:r>
      <w:r>
        <w:t>а</w:t>
      </w:r>
      <w:r>
        <w:t>мым подчеркивается, что становление личностных новообразований и универсальных учебных действий осуществляется средствами математ</w:t>
      </w:r>
      <w:r>
        <w:t>и</w:t>
      </w:r>
      <w:r>
        <w:t>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w:t>
      </w:r>
      <w:r>
        <w:t>о</w:t>
      </w:r>
      <w:r>
        <w:t>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w:t>
      </w:r>
      <w:r>
        <w:t>а</w:t>
      </w:r>
      <w:r>
        <w:t>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информ</w:t>
      </w:r>
      <w:r>
        <w:t>а</w:t>
      </w:r>
      <w:r>
        <w:t>ционной среде;</w:t>
      </w:r>
    </w:p>
    <w:p w:rsidR="00767BB0" w:rsidRDefault="00767BB0" w:rsidP="00767BB0">
      <w:pPr>
        <w:pStyle w:val="list-dash0"/>
      </w:pPr>
      <w:r>
        <w:t>применять математику для решения практических задач в повс</w:t>
      </w:r>
      <w:r>
        <w:t>е</w:t>
      </w:r>
      <w:r>
        <w:t>дневной жизни, в том числе при оказании помощи одноклассникам, детям младшего возраста, взрослым и пожилым людям;</w:t>
      </w:r>
    </w:p>
    <w:p w:rsidR="00767BB0" w:rsidRDefault="00767BB0" w:rsidP="00767BB0">
      <w:pPr>
        <w:pStyle w:val="list-dash0"/>
      </w:pPr>
      <w:r>
        <w:t>работать в ситуациях, расширяющих опыт применения математ</w:t>
      </w:r>
      <w:r>
        <w:t>и</w:t>
      </w:r>
      <w:r>
        <w:t>ческих отношений в реальной жизни, повышающих интерес к и</w:t>
      </w:r>
      <w:r>
        <w:t>н</w:t>
      </w:r>
      <w:r>
        <w:lastRenderedPageBreak/>
        <w:t>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w:t>
      </w:r>
      <w:r>
        <w:t>з</w:t>
      </w:r>
      <w:r>
        <w:t>можности применения математики для рационального и эффекти</w:t>
      </w:r>
      <w:r>
        <w:t>в</w:t>
      </w:r>
      <w:r>
        <w:t>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w:t>
      </w:r>
      <w:r>
        <w:rPr>
          <w:spacing w:val="2"/>
        </w:rPr>
        <w:t>ъ</w:t>
      </w:r>
      <w:r>
        <w:rPr>
          <w:spacing w:val="2"/>
        </w:rPr>
        <w:t>ектами (часть-целое; причина-следствие; протяжённость);</w:t>
      </w:r>
    </w:p>
    <w:p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проявлять способность ориентироваться в учебном материале ра</w:t>
      </w:r>
      <w:r>
        <w:t>з</w:t>
      </w:r>
      <w:r>
        <w:t xml:space="preserve">ных разделов курса математики; </w:t>
      </w:r>
    </w:p>
    <w:p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моделирование,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lastRenderedPageBreak/>
        <w:t>читать, интерпретировать графически представленную информацию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w:t>
      </w:r>
      <w:r>
        <w:t>к</w:t>
      </w:r>
      <w:r>
        <w:t>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объяснять полученный ответ с использованием изученной терм</w:t>
      </w:r>
      <w:r>
        <w:t>и</w:t>
      </w:r>
      <w:r>
        <w:t xml:space="preserve">нологии; </w:t>
      </w:r>
    </w:p>
    <w:p w:rsidR="00767BB0" w:rsidRDefault="00767BB0" w:rsidP="00767BB0">
      <w:pPr>
        <w:pStyle w:val="list-dash0"/>
      </w:pPr>
      <w:r>
        <w:t>в процессе диалогов по обсуждению изученного материала — зад</w:t>
      </w:r>
      <w:r>
        <w:t>а</w:t>
      </w:r>
      <w:r>
        <w:t xml:space="preserve">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Default="00767BB0" w:rsidP="00767BB0">
      <w:pPr>
        <w:pStyle w:val="list-dash0"/>
      </w:pPr>
      <w:r>
        <w:t>ориентироваться в алгоритмах: воспроизводить, дополнять, и</w:t>
      </w:r>
      <w:r>
        <w:t>с</w:t>
      </w:r>
      <w:r>
        <w:t>правлять деформированные; составлять по аналогии;</w:t>
      </w:r>
    </w:p>
    <w:p w:rsidR="00767BB0" w:rsidRDefault="00767BB0" w:rsidP="00767BB0">
      <w:pPr>
        <w:pStyle w:val="list-dash0"/>
      </w:pPr>
      <w:r>
        <w:t xml:space="preserve">самостоятельно составлять тексты заданий, аналогичные типовым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планировать этапы предстоящей работы, определять последов</w:t>
      </w:r>
      <w:r>
        <w:t>а</w:t>
      </w:r>
      <w:r>
        <w:t xml:space="preserve">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действий;</w:t>
      </w:r>
    </w:p>
    <w:p w:rsidR="00767BB0" w:rsidRDefault="00767BB0" w:rsidP="00767BB0">
      <w:pPr>
        <w:pStyle w:val="list-dash0"/>
      </w:pPr>
      <w:r>
        <w:lastRenderedPageBreak/>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w:t>
      </w:r>
      <w:r>
        <w:t>у</w:t>
      </w:r>
      <w:r>
        <w:t xml:space="preserve">чения, в том числе электронным); </w:t>
      </w:r>
    </w:p>
    <w:p w:rsidR="00767BB0" w:rsidRDefault="00767BB0" w:rsidP="00767BB0">
      <w:pPr>
        <w:pStyle w:val="list-dash0"/>
      </w:pPr>
      <w:r>
        <w:t>оценивать рациональность своих действий, давать им качественную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w:t>
      </w:r>
      <w:r>
        <w:t>а</w:t>
      </w:r>
      <w:r>
        <w:t>тельств, выбора рационального способа, анализа информации;</w:t>
      </w:r>
    </w:p>
    <w:p w:rsidR="00767BB0" w:rsidRDefault="00767BB0" w:rsidP="00767BB0">
      <w:pPr>
        <w:pStyle w:val="list-dash0"/>
      </w:pPr>
      <w:r>
        <w:t>осуществлять совместный контроль и оценку выполняемых де</w:t>
      </w:r>
      <w:r>
        <w:t>й</w:t>
      </w:r>
      <w:r>
        <w:t>ствий, предвидеть возможность возникновения ошибок и трудн</w:t>
      </w:r>
      <w:r>
        <w:t>о</w:t>
      </w:r>
      <w:r>
        <w:t>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w:t>
      </w:r>
      <w:r>
        <w:t>о</w:t>
      </w:r>
      <w:r>
        <w:t>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выполнять арифметические действия сложения и вычитания в пр</w:t>
      </w:r>
      <w:r>
        <w:t>е</w:t>
      </w:r>
      <w:r>
        <w:t xml:space="preserve">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rsidR="00767BB0" w:rsidRDefault="00767BB0" w:rsidP="00767BB0">
      <w:pPr>
        <w:pStyle w:val="list-dash0"/>
      </w:pPr>
      <w:r>
        <w:t>сравнивать объекты по длине, устанавливая между ними соотн</w:t>
      </w:r>
      <w:r>
        <w:t>о</w:t>
      </w:r>
      <w:r>
        <w:t xml:space="preserve">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w:t>
      </w:r>
      <w:r>
        <w:t>о</w:t>
      </w:r>
      <w:r>
        <w:t>угольник (квадрат), отрезок;</w:t>
      </w:r>
    </w:p>
    <w:p w:rsidR="00767BB0" w:rsidRDefault="00767BB0" w:rsidP="00767BB0">
      <w:pPr>
        <w:pStyle w:val="list-dash0"/>
      </w:pPr>
      <w:r>
        <w:lastRenderedPageBreak/>
        <w:t>устанавливать между объектами соотношения: слева/справа, дал</w:t>
      </w:r>
      <w:r>
        <w:t>ь</w:t>
      </w:r>
      <w:r>
        <w:t>ше/ближе, между,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w:t>
      </w:r>
      <w:r>
        <w:t>с</w:t>
      </w:r>
      <w:r>
        <w:t>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выполнять арифметические действия: сложение и вычитание, в пределах 100 — устно и письменно; умножение и деление в пр</w:t>
      </w:r>
      <w:r>
        <w:rPr>
          <w:spacing w:val="3"/>
        </w:rPr>
        <w:t>е</w:t>
      </w:r>
      <w:r>
        <w:rPr>
          <w:spacing w:val="3"/>
        </w:rPr>
        <w:t xml:space="preserve">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w:t>
      </w:r>
      <w:r>
        <w:t>е</w:t>
      </w:r>
      <w:r>
        <w:t>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Default="00767BB0" w:rsidP="00767BB0">
      <w:pPr>
        <w:pStyle w:val="list-dash0"/>
        <w:rPr>
          <w:spacing w:val="-2"/>
        </w:rPr>
      </w:pPr>
      <w:r>
        <w:t>определять с помощью измерительных инструментов длину; опр</w:t>
      </w:r>
      <w:r>
        <w:t>е</w:t>
      </w:r>
      <w:r>
        <w:t>делять время с помощью часов; выполнять прикидку и оценку р</w:t>
      </w:r>
      <w:r>
        <w:t>е</w:t>
      </w:r>
      <w:r>
        <w:t xml:space="preserve">зультата измерений; </w:t>
      </w:r>
      <w:r>
        <w:rPr>
          <w:spacing w:val="-2"/>
        </w:rPr>
        <w:t>сравнивать величины длины, массы, времени, стоимости, устанавливая между ними соотношение «больше/меньше на»;</w:t>
      </w:r>
    </w:p>
    <w:p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Default="00767BB0" w:rsidP="00767BB0">
      <w:pPr>
        <w:pStyle w:val="list-dash0"/>
      </w:pPr>
      <w:r>
        <w:t>различать и называть геометрические фигуры: прямой угол; лом</w:t>
      </w:r>
      <w:r>
        <w:t>а</w:t>
      </w:r>
      <w:r>
        <w:t>ную, многоугольник; выделять среди четырехугольников прям</w:t>
      </w:r>
      <w:r>
        <w:t>о</w:t>
      </w:r>
      <w:r>
        <w:t>угольники, квадраты;</w:t>
      </w:r>
    </w:p>
    <w:p w:rsidR="00767BB0" w:rsidRDefault="00767BB0" w:rsidP="00767BB0">
      <w:pPr>
        <w:pStyle w:val="list-dash0"/>
      </w:pPr>
      <w:r>
        <w:lastRenderedPageBreak/>
        <w:t>на бумаге в клетку изображать ломаную, многоугольник; чертить прямой угол, прямоугольник с заданными длинами сторон; испол</w:t>
      </w:r>
      <w:r>
        <w:t>ь</w:t>
      </w:r>
      <w:r>
        <w:t>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линейки;</w:t>
      </w:r>
    </w:p>
    <w:p w:rsidR="00767BB0" w:rsidRDefault="00767BB0" w:rsidP="00767BB0">
      <w:pPr>
        <w:pStyle w:val="list-dash0"/>
      </w:pPr>
      <w:r>
        <w:t>находить длину ломаной, состоящей из двух-трёх звеньев, периметр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w:t>
      </w:r>
      <w:r>
        <w:rPr>
          <w:spacing w:val="-1"/>
        </w:rPr>
        <w:t>е</w:t>
      </w:r>
      <w:r>
        <w:rPr>
          <w:spacing w:val="-1"/>
        </w:rPr>
        <w:t>ские рассуждения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w:t>
      </w:r>
      <w:r>
        <w:t>а</w:t>
      </w:r>
      <w:r>
        <w:t>дачи числами, заполнять строку/столбец таблицы, указывать чи</w:t>
      </w:r>
      <w:r>
        <w:t>с</w:t>
      </w:r>
      <w:r>
        <w:t>ловые данные на рисунке (изображении геометрических фигур);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деление с остатком;</w:t>
      </w:r>
    </w:p>
    <w:p w:rsidR="00767BB0" w:rsidRDefault="00767BB0" w:rsidP="00767BB0">
      <w:pPr>
        <w:pStyle w:val="list-dash0"/>
      </w:pPr>
      <w:r>
        <w:t>устанавливать и соблюдать порядок действий при вычислении зн</w:t>
      </w:r>
      <w:r>
        <w:t>а</w:t>
      </w:r>
      <w:r>
        <w:t>чения числового выражения (со скобками/без скобок), содержащего арифметические действия сложения, вычитания, умножения и д</w:t>
      </w:r>
      <w:r>
        <w:t>е</w:t>
      </w:r>
      <w:r>
        <w:t>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w:t>
      </w:r>
      <w:r>
        <w:t>а</w:t>
      </w:r>
      <w:r>
        <w:t>дач единицы: длины (миллиметр, сантиметр, дециметр, метр, кил</w:t>
      </w:r>
      <w:r>
        <w:t>о</w:t>
      </w:r>
      <w:r>
        <w:t xml:space="preserve">метр), массы (грамм, килограмм), времени (минута, час, секунда), </w:t>
      </w:r>
      <w:r>
        <w:lastRenderedPageBreak/>
        <w:t>стоимости (копейка, рубль); преобразовывать одни единицы данной величины в другие;</w:t>
      </w:r>
    </w:p>
    <w:p w:rsidR="00767BB0" w:rsidRDefault="00767BB0" w:rsidP="00767BB0">
      <w:pPr>
        <w:pStyle w:val="list-dash0"/>
      </w:pPr>
      <w:r>
        <w:t>определять с помощью цифровых и аналоговых приборов, измер</w:t>
      </w:r>
      <w:r>
        <w:t>и</w:t>
      </w:r>
      <w:r>
        <w:t>тельных инструментов длину, массу, время; выполнять прикидку и оценку результата измерений; определять продолжительность с</w:t>
      </w:r>
      <w:r>
        <w:t>о</w:t>
      </w:r>
      <w:r>
        <w:t>бытия;</w:t>
      </w:r>
    </w:p>
    <w:p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w:t>
      </w:r>
      <w:r>
        <w:t>о</w:t>
      </w:r>
      <w:r>
        <w:t>отношение между величинами; выполнять сложение и вычитание однородных величин, умножение и деление величины на одн</w:t>
      </w:r>
      <w:r>
        <w:t>о</w:t>
      </w:r>
      <w:r>
        <w:t>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w:t>
      </w:r>
      <w:r>
        <w:t>о</w:t>
      </w:r>
      <w:r>
        <w:t>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числ</w:t>
      </w:r>
      <w:r>
        <w:t>о</w:t>
      </w:r>
      <w:r>
        <w:t>вых значений);</w:t>
      </w:r>
    </w:p>
    <w:p w:rsidR="00767BB0" w:rsidRDefault="00767BB0" w:rsidP="00767BB0">
      <w:pPr>
        <w:pStyle w:val="list-dash0"/>
      </w:pPr>
      <w:r>
        <w:t>находить периметр прямоугольника (квадрата), площадь прям</w:t>
      </w:r>
      <w:r>
        <w:t>о</w:t>
      </w:r>
      <w:r>
        <w:t>угольника (квадрата), используя правило/алгоритм;</w:t>
      </w:r>
    </w:p>
    <w:p w:rsidR="00767BB0" w:rsidRDefault="00767BB0" w:rsidP="00767BB0">
      <w:pPr>
        <w:pStyle w:val="list-dash0"/>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w:t>
      </w:r>
      <w:r>
        <w:t>ж</w:t>
      </w:r>
      <w:r>
        <w:t>дения (одно-двухшаговые),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lastRenderedPageBreak/>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w:t>
      </w:r>
      <w:r>
        <w:t>у</w:t>
      </w:r>
      <w:r>
        <w:t>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арифметических действий;</w:t>
      </w:r>
    </w:p>
    <w:p w:rsidR="00767BB0" w:rsidRDefault="00767BB0" w:rsidP="00767BB0">
      <w:pPr>
        <w:pStyle w:val="list-dash0"/>
      </w:pPr>
      <w:r>
        <w:t>выполнять прикидку результата вычислений; осуществлять пр</w:t>
      </w:r>
      <w:r>
        <w:t>о</w:t>
      </w:r>
      <w:r>
        <w:t>верку полученного результата по критериям: достове</w:t>
      </w:r>
      <w:r>
        <w:t>р</w:t>
      </w:r>
      <w:r>
        <w:t>ность(реальность), соответствие правилу/алгоритму, а также с п</w:t>
      </w:r>
      <w:r>
        <w:t>о</w:t>
      </w:r>
      <w:r>
        <w:t>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использовать при решении задач единицы длины (миллиметр, са</w:t>
      </w:r>
      <w:r>
        <w:t>н</w:t>
      </w:r>
      <w:r>
        <w:t>тиметр, дециметр, метр, километр), массы (грамм, килограмм, центнер, тонна), времени (секунда, минута, час; сутки, неделя, м</w:t>
      </w:r>
      <w:r>
        <w:t>е</w:t>
      </w:r>
      <w:r>
        <w:t xml:space="preserve">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сит</w:t>
      </w:r>
      <w:r>
        <w:t>у</w:t>
      </w:r>
      <w:r>
        <w:t>ациях соотношения между скоростью, временем и пройденным п</w:t>
      </w:r>
      <w:r>
        <w:t>у</w:t>
      </w:r>
      <w:r>
        <w:t>тем, между производительностью, временем и объёмом работы;</w:t>
      </w:r>
    </w:p>
    <w:p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преобразов</w:t>
      </w:r>
      <w:r>
        <w:t>а</w:t>
      </w:r>
      <w:r>
        <w:t>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w:t>
      </w:r>
      <w:r>
        <w:t>у</w:t>
      </w:r>
      <w:r>
        <w:t>ченный результат по критериям: достоверность/реальность, соо</w:t>
      </w:r>
      <w:r>
        <w:t>т</w:t>
      </w:r>
      <w:r>
        <w:t>ветствие условию;</w:t>
      </w:r>
    </w:p>
    <w:p w:rsidR="00767BB0" w:rsidRDefault="00767BB0" w:rsidP="00767BB0">
      <w:pPr>
        <w:pStyle w:val="list-dash0"/>
      </w:pPr>
      <w:r>
        <w:lastRenderedPageBreak/>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w:t>
      </w:r>
      <w:r>
        <w:t>и</w:t>
      </w:r>
      <w:r>
        <w:t>метр и площадь фигур, составленных из двух-трех прямоугольников (квадратов);</w:t>
      </w:r>
    </w:p>
    <w:p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rsidR="00767BB0" w:rsidRDefault="00767BB0" w:rsidP="00767BB0">
      <w:pPr>
        <w:pStyle w:val="list-dash0"/>
      </w:pPr>
      <w:r>
        <w:t>формулировать утверждение (вывод), строить логические рассу</w:t>
      </w:r>
      <w:r>
        <w:t>ж</w:t>
      </w:r>
      <w:r>
        <w:t>дения (одно-/двухшаговые)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устано</w:t>
      </w:r>
      <w:r>
        <w:t>в</w:t>
      </w:r>
      <w:r>
        <w:t>ленным одному-двум признакам;</w:t>
      </w:r>
    </w:p>
    <w:p w:rsidR="00767BB0" w:rsidRDefault="00767BB0" w:rsidP="00767BB0">
      <w:pPr>
        <w:pStyle w:val="list-dash0"/>
      </w:pPr>
      <w:r>
        <w:t>извлекать и использовать для выполнения заданий и решения задач информацию, представленную в простейших столбчатых диагра</w:t>
      </w:r>
      <w:r>
        <w:t>м</w:t>
      </w:r>
      <w:r>
        <w:t>мах, таблицах с данными о реальных процессах и явлениях окр</w:t>
      </w:r>
      <w:r>
        <w:t>у</w:t>
      </w:r>
      <w:r>
        <w:t>жающего мира (например, календарь, расписание), в предметах п</w:t>
      </w:r>
      <w:r>
        <w:t>о</w:t>
      </w:r>
      <w:r>
        <w:t>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диаграмму;</w:t>
      </w:r>
    </w:p>
    <w:p w:rsidR="00767BB0" w:rsidRDefault="00767BB0" w:rsidP="00767BB0">
      <w:pPr>
        <w:pStyle w:val="list-dash0"/>
      </w:pPr>
      <w:r>
        <w:t>использовать формализованные описания последовательности де</w:t>
      </w:r>
      <w:r>
        <w:t>й</w:t>
      </w:r>
      <w:r>
        <w:t>ствий (алгоритм, план, схема) в практических и учебных ситуациях;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w:t>
      </w:r>
      <w:r>
        <w:t>и</w:t>
      </w:r>
      <w:r>
        <w:t>рование.</w:t>
      </w:r>
    </w:p>
    <w:p w:rsidR="00767BB0" w:rsidRDefault="00767BB0" w:rsidP="00767BB0">
      <w:pPr>
        <w:pStyle w:val="body"/>
      </w:pPr>
      <w:r>
        <w:t>Пояснительная записка отражает общие цели и задачи изучения пре</w:t>
      </w:r>
      <w:r>
        <w:t>д</w:t>
      </w:r>
      <w:r>
        <w:t>мета, характеристику психологических предпосылок к его изучению младшими школьниками; место в структуре учебного плана, а также по</w:t>
      </w:r>
      <w:r>
        <w:t>д</w:t>
      </w:r>
      <w:r>
        <w:t>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для обяз</w:t>
      </w:r>
      <w:r>
        <w:t>а</w:t>
      </w:r>
      <w:r>
        <w:t>тельного изучения в каждом классе начальной школы. Содержание об</w:t>
      </w:r>
      <w:r>
        <w:t>у</w:t>
      </w:r>
      <w:r>
        <w:t>чения в каждом классе завершатся перечнем универсальных учебных де</w:t>
      </w:r>
      <w:r>
        <w:t>й</w:t>
      </w:r>
      <w:r>
        <w:t xml:space="preserve">ствий — познавательных, </w:t>
      </w:r>
      <w:r>
        <w:br/>
        <w:t>коммуникативных и регулятивных, которые возможно формировать сре</w:t>
      </w:r>
      <w:r>
        <w:t>д</w:t>
      </w:r>
      <w:r>
        <w:t>ствами учебного предмета «Окружающий мир» с учётом возрастных ос</w:t>
      </w:r>
      <w:r>
        <w:t>о</w:t>
      </w:r>
      <w:r>
        <w:t>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w:t>
      </w:r>
      <w:r>
        <w:t>и</w:t>
      </w:r>
      <w:r>
        <w:t>вании отношений) и коммуникативных (способность вербальными сре</w:t>
      </w:r>
      <w:r>
        <w:t>д</w:t>
      </w:r>
      <w:r>
        <w:t>ствами устанавливать взаимоотношения) универсальных учебных де</w:t>
      </w:r>
      <w:r>
        <w:t>й</w:t>
      </w:r>
      <w:r>
        <w:t>ствий, их перечень дан в специальном разделе — «Совместная деятел</w:t>
      </w:r>
      <w:r>
        <w:t>ь</w:t>
      </w:r>
      <w:r>
        <w:t>ность».</w:t>
      </w:r>
    </w:p>
    <w:p w:rsidR="00767BB0" w:rsidRDefault="00767BB0" w:rsidP="00767BB0">
      <w:pPr>
        <w:pStyle w:val="body"/>
      </w:pPr>
      <w:r>
        <w:t>Планируемые результаты включают личностные, метапредметные р</w:t>
      </w:r>
      <w:r>
        <w:t>е</w:t>
      </w:r>
      <w:r>
        <w:t>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w:t>
      </w:r>
      <w:r>
        <w:t>ы</w:t>
      </w:r>
      <w:r>
        <w:t>ваются методы и формы организации обучения и характеристика де</w:t>
      </w:r>
      <w:r>
        <w:t>я</w:t>
      </w:r>
      <w:r>
        <w:t>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w:t>
      </w:r>
      <w:r>
        <w:t>у</w:t>
      </w:r>
      <w:r>
        <w:t>чения.</w:t>
      </w:r>
    </w:p>
    <w:p w:rsidR="00767BB0" w:rsidRDefault="00767BB0" w:rsidP="00767BB0">
      <w:pPr>
        <w:pStyle w:val="h1"/>
      </w:pPr>
      <w:r>
        <w:lastRenderedPageBreak/>
        <w:t>ПОЯСНИТЕЛЬНАЯ ЗАПИСКА</w:t>
      </w:r>
    </w:p>
    <w:p w:rsidR="00767BB0" w:rsidRDefault="0008558C" w:rsidP="00767BB0">
      <w:pPr>
        <w:pStyle w:val="body"/>
        <w:rPr>
          <w:spacing w:val="2"/>
        </w:rPr>
      </w:pPr>
      <w:r>
        <w:rPr>
          <w:spacing w:val="2"/>
        </w:rPr>
        <w:t>Р</w:t>
      </w:r>
      <w:r w:rsidR="00767BB0">
        <w:rPr>
          <w:spacing w:val="2"/>
        </w:rPr>
        <w:t>абочая программа по предмету «Окружающий мир» на уровне начального общего образования составлена на основе Требований к р</w:t>
      </w:r>
      <w:r w:rsidR="00767BB0">
        <w:rPr>
          <w:spacing w:val="2"/>
        </w:rPr>
        <w:t>е</w:t>
      </w:r>
      <w:r w:rsidR="00767BB0">
        <w:rPr>
          <w:spacing w:val="2"/>
        </w:rP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w:t>
      </w:r>
      <w:r w:rsidR="00767BB0">
        <w:rPr>
          <w:spacing w:val="2"/>
        </w:rPr>
        <w:t>н</w:t>
      </w:r>
      <w:r w:rsidR="00767BB0">
        <w:rPr>
          <w:spacing w:val="2"/>
        </w:rPr>
        <w:t>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w:t>
      </w:r>
      <w:r>
        <w:t>о</w:t>
      </w:r>
      <w:r>
        <w:t>ответствует потребностям и интересам детей младшего школьного во</w:t>
      </w:r>
      <w:r>
        <w:t>з</w:t>
      </w:r>
      <w:r>
        <w:t>раста и направлено на достижение следующих целей:</w:t>
      </w:r>
    </w:p>
    <w:p w:rsidR="00767BB0" w:rsidRDefault="00767BB0" w:rsidP="00767BB0">
      <w:r>
        <w:t>формирование целостного взгляда на мир, осознание места в нём чел</w:t>
      </w:r>
      <w:r>
        <w:t>о</w:t>
      </w:r>
      <w:r>
        <w:t>века на основе целостного взгляда на окружающий мир (природную и с</w:t>
      </w:r>
      <w:r>
        <w:t>о</w:t>
      </w:r>
      <w:r>
        <w:t>циальную среду обитания); освоение естественно-научных, обществове</w:t>
      </w:r>
      <w:r>
        <w:t>д</w:t>
      </w:r>
      <w:r>
        <w:t xml:space="preserve">ческих, нравственно-этических понятий, представленных в содержании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w:t>
      </w:r>
      <w:r>
        <w:t>у</w:t>
      </w:r>
      <w:r>
        <w:t>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w:t>
      </w:r>
      <w:r>
        <w:t>и</w:t>
      </w:r>
      <w:r>
        <w:t>циям народов РФ; освоение младшими школьниками мирового культу</w:t>
      </w:r>
      <w:r>
        <w:t>р</w:t>
      </w:r>
      <w:r>
        <w:t>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w:t>
      </w:r>
      <w:r>
        <w:t>у</w:t>
      </w:r>
      <w:r>
        <w:t>манистических норм жизни, приобретение опыта эмоционал</w:t>
      </w:r>
      <w:r>
        <w:t>ь</w:t>
      </w:r>
      <w:r>
        <w:t>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w:t>
      </w:r>
      <w:r>
        <w:t>о</w:t>
      </w:r>
      <w:r>
        <w:t>шения к их взглядам, мнению и индивидуальности.</w:t>
      </w:r>
    </w:p>
    <w:p w:rsidR="00767BB0" w:rsidRDefault="00767BB0" w:rsidP="00767BB0">
      <w:pPr>
        <w:pStyle w:val="body"/>
      </w:pPr>
      <w:r>
        <w:t>Центральной идеей конструирования содержания и планируемых р</w:t>
      </w:r>
      <w:r>
        <w:t>е</w:t>
      </w:r>
      <w:r>
        <w:t>зультатов обучения является раскрытие роли человека в природе и общ</w:t>
      </w:r>
      <w:r>
        <w:t>е</w:t>
      </w:r>
      <w:r>
        <w:t>стве, ознакомление с правилами поведения в среде обитания и освоение общечеловеческих ценностей взаимодействия в системах «Человек и пр</w:t>
      </w:r>
      <w:r>
        <w:t>и</w:t>
      </w:r>
      <w:r>
        <w:t>рода», «Человек и общество», «Человек и другие люди», «Человек и п</w:t>
      </w:r>
      <w:r>
        <w:t>о</w:t>
      </w:r>
      <w:r>
        <w:lastRenderedPageBreak/>
        <w:t>знание». Важнейшей составляющей всех указанных систем является с</w:t>
      </w:r>
      <w:r>
        <w:t>о</w:t>
      </w:r>
      <w:r>
        <w:t xml:space="preserve">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w:t>
      </w:r>
      <w:r>
        <w:t>о</w:t>
      </w:r>
      <w:r>
        <w:t>классниками — учёба, игры, отдых. Рабочее место школьника: удобное размещение учебных материалов и учебного оборудования; поза; освещ</w:t>
      </w:r>
      <w:r>
        <w:t>е</w:t>
      </w:r>
      <w:r>
        <w:t>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w:t>
      </w:r>
      <w:r>
        <w:rPr>
          <w:spacing w:val="3"/>
        </w:rPr>
        <w:t>в</w:t>
      </w:r>
      <w:r>
        <w:rPr>
          <w:spacing w:val="3"/>
        </w:rPr>
        <w:t>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w:t>
      </w:r>
      <w:r>
        <w:t>ь</w:t>
      </w:r>
      <w:r>
        <w:t>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w:t>
      </w:r>
      <w:r>
        <w:t>о</w:t>
      </w:r>
      <w:r>
        <w:t xml:space="preserve">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w:t>
      </w:r>
      <w:r>
        <w:t>ы</w:t>
      </w:r>
      <w:r>
        <w:t>вание, краткое описание). Лиственные и хвойные растения. Дикорастущие и культурные растения. Части растения (называние, краткая характер</w:t>
      </w:r>
      <w:r>
        <w:t>и</w:t>
      </w:r>
      <w:r>
        <w:t>стика значения для жизни растения): корень, стебель, лист, цветок,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Default="00767BB0" w:rsidP="00767BB0">
      <w:pPr>
        <w:pStyle w:val="body"/>
      </w:pPr>
      <w:r>
        <w:lastRenderedPageBreak/>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зав</w:t>
      </w:r>
      <w:r>
        <w:t>и</w:t>
      </w:r>
      <w:r>
        <w:t>симость изменений в живой природе от состояния неживой прир</w:t>
      </w:r>
      <w:r>
        <w:t>о</w:t>
      </w:r>
      <w:r>
        <w:t>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w:t>
      </w:r>
      <w:r>
        <w:t>а</w:t>
      </w:r>
      <w:r>
        <w:t>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w:t>
      </w:r>
      <w:r>
        <w:t>а</w:t>
      </w:r>
      <w:r>
        <w:t>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w:t>
      </w:r>
      <w:r>
        <w:t>о</w:t>
      </w:r>
      <w:r>
        <w:t>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w:t>
      </w:r>
      <w:r>
        <w:t>н</w:t>
      </w:r>
      <w:r>
        <w:t>ному плану;</w:t>
      </w:r>
    </w:p>
    <w:p w:rsidR="00767BB0" w:rsidRDefault="00767BB0" w:rsidP="002A346E">
      <w:pPr>
        <w:pStyle w:val="list-bullet"/>
      </w:pPr>
      <w:r>
        <w:t>описывать по предложенному плану время года, передавать в ра</w:t>
      </w:r>
      <w:r>
        <w:t>с</w:t>
      </w:r>
      <w:r>
        <w:t>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w:t>
      </w:r>
      <w:r>
        <w:t>з</w:t>
      </w:r>
      <w:r>
        <w:t>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w:t>
      </w:r>
      <w:r>
        <w:t>в</w:t>
      </w:r>
      <w:r>
        <w:t>ность, закаливание, безопасность использования бытовых электр</w:t>
      </w:r>
      <w:r>
        <w:t>о</w:t>
      </w:r>
      <w:r>
        <w:t>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lastRenderedPageBreak/>
        <w:t>анализировать предложенные ситуации: устанавливать нарушения режима дня, организации учебной работы; нарушения правил д</w:t>
      </w:r>
      <w:r>
        <w:t>о</w:t>
      </w:r>
      <w:r>
        <w:t>рожного движения, правил пользования электро- и газовыми пр</w:t>
      </w:r>
      <w:r>
        <w:t>и</w:t>
      </w:r>
      <w:r>
        <w:t>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договар</w:t>
      </w:r>
      <w:r>
        <w:t>и</w:t>
      </w:r>
      <w:r>
        <w:t>ваться, справедливо распределять работу, определять нарушение правил взаимоотношений, при участии учителя устранять возн</w:t>
      </w:r>
      <w:r>
        <w:t>и</w:t>
      </w:r>
      <w:r>
        <w:t>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w:t>
      </w:r>
      <w:r>
        <w:rPr>
          <w:spacing w:val="1"/>
        </w:rPr>
        <w:t>о</w:t>
      </w:r>
      <w:r>
        <w:rPr>
          <w:spacing w:val="1"/>
        </w:rPr>
        <w:t>нальное государство. Народы России, их традиции, обычаи, праздники. Родной край, его природные и культурные достопримечательности. Зн</w:t>
      </w:r>
      <w:r>
        <w:rPr>
          <w:spacing w:val="1"/>
        </w:rPr>
        <w:t>а</w:t>
      </w:r>
      <w:r>
        <w:rPr>
          <w:spacing w:val="1"/>
        </w:rPr>
        <w:t>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w:t>
      </w:r>
      <w:r>
        <w:rPr>
          <w:spacing w:val="1"/>
        </w:rPr>
        <w:t>и</w:t>
      </w:r>
      <w:r>
        <w:rPr>
          <w:spacing w:val="1"/>
        </w:rPr>
        <w:t xml:space="preserve">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w:t>
      </w:r>
      <w:r>
        <w:t>м</w:t>
      </w:r>
      <w:r>
        <w:t>новодные, пресмыкающиеся: общая характеристика внешних признаков. Связи в природе. Годовой ход изменений в жизни животных.</w:t>
      </w:r>
    </w:p>
    <w:p w:rsidR="00767BB0" w:rsidRDefault="00767BB0" w:rsidP="00767BB0">
      <w:pPr>
        <w:pStyle w:val="body"/>
        <w:rPr>
          <w:rStyle w:val="Italic"/>
        </w:rPr>
      </w:pPr>
      <w:r>
        <w:lastRenderedPageBreak/>
        <w:t>Красная книга России, её значение, отдельные представители растений и животных Красной книги. Заповедники, природные парки. Охрана пр</w:t>
      </w:r>
      <w:r>
        <w:t>и</w:t>
      </w:r>
      <w:r>
        <w:t>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w:t>
      </w:r>
      <w:r>
        <w:rPr>
          <w:spacing w:val="2"/>
        </w:rPr>
        <w:t>з</w:t>
      </w:r>
      <w:r>
        <w:rPr>
          <w:spacing w:val="2"/>
        </w:rPr>
        <w:t>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w:t>
      </w:r>
      <w:r>
        <w:rPr>
          <w:spacing w:val="2"/>
        </w:rPr>
        <w:t>с</w:t>
      </w:r>
      <w:r>
        <w:rPr>
          <w:spacing w:val="2"/>
        </w:rPr>
        <w:t>порта и метро (ожидание на остановке, посадка, размещение в салоне или вагоне, высадка, знаки безопасности на общественном транспорте). Н</w:t>
      </w:r>
      <w:r>
        <w:rPr>
          <w:spacing w:val="2"/>
        </w:rPr>
        <w:t>о</w:t>
      </w:r>
      <w:r>
        <w:rPr>
          <w:spacing w:val="2"/>
        </w:rPr>
        <w:t>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w:t>
      </w:r>
      <w:r>
        <w:t>е</w:t>
      </w:r>
      <w:r>
        <w:t>делах изученного);</w:t>
      </w:r>
    </w:p>
    <w:p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временем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r>
        <w:lastRenderedPageBreak/>
        <w:t>понятия и термины, связанные с социальным миром (индивидуал</w:t>
      </w:r>
      <w:r>
        <w:t>ь</w:t>
      </w:r>
      <w:r>
        <w:t xml:space="preserve">ность человека, органы чувств, жизнедеятельность; поколение,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Default="00767BB0" w:rsidP="002A346E">
      <w:pPr>
        <w:pStyle w:val="list-bullet"/>
      </w:pPr>
      <w:r>
        <w:t>создавать высказывания-рассуждения (например, признаки живо</w:t>
      </w:r>
      <w:r>
        <w:t>т</w:t>
      </w:r>
      <w:r>
        <w:t>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реш</w:t>
      </w:r>
      <w:r>
        <w:t>е</w:t>
      </w:r>
      <w:r>
        <w:t>нии учебной задачи;</w:t>
      </w:r>
    </w:p>
    <w:p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w:t>
      </w:r>
      <w:r>
        <w:t>а</w:t>
      </w:r>
      <w:r>
        <w:t>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w:t>
      </w:r>
      <w:r>
        <w:t>в</w:t>
      </w:r>
      <w:r>
        <w:t>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w:t>
      </w:r>
      <w:r>
        <w:t>д</w:t>
      </w:r>
      <w:r>
        <w:t>ложенных)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lastRenderedPageBreak/>
        <w:t>Общество как совокупность людей, которые объединены общей кул</w:t>
      </w:r>
      <w:r>
        <w:t>ь</w:t>
      </w:r>
      <w:r>
        <w:t xml:space="preserve">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w:t>
      </w:r>
      <w:r>
        <w:t>е</w:t>
      </w:r>
      <w:r>
        <w:t>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w:t>
      </w:r>
      <w:r>
        <w:t>е</w:t>
      </w:r>
      <w:r>
        <w:t>щество. Разнообразие веществ в окружающем мире. Примеры веществ: соль, сахар, вода, природный газ. Твёрдые тела, жидкости, газы. Пр</w:t>
      </w:r>
      <w:r>
        <w:t>о</w:t>
      </w:r>
      <w:r>
        <w:t>стейшие практические работы с веществами, жидкостями, газами. Во</w:t>
      </w:r>
      <w:r>
        <w:t>з</w:t>
      </w:r>
      <w:r>
        <w:t>дух — смесь газов. Свойства воздуха. Значение воздуха для растений, животных, человека. Вода. Свойства воды. Состояния воды, её распр</w:t>
      </w:r>
      <w:r>
        <w:t>о</w:t>
      </w:r>
      <w:r>
        <w:t>странение в природе, значение для живых организмов и хозяйственной жизни человека. Круговорот воды в природе. Охрана воздуха, воды. Го</w:t>
      </w:r>
      <w:r>
        <w:t>р</w:t>
      </w:r>
      <w:r>
        <w:t>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w:t>
      </w:r>
      <w:r>
        <w:rPr>
          <w:spacing w:val="2"/>
        </w:rPr>
        <w:t>я</w:t>
      </w:r>
      <w:r>
        <w:rPr>
          <w:spacing w:val="2"/>
        </w:rPr>
        <w:t>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w:t>
      </w:r>
      <w:r>
        <w:rPr>
          <w:spacing w:val="2"/>
        </w:rPr>
        <w:t>а</w:t>
      </w:r>
      <w:r>
        <w:rPr>
          <w:spacing w:val="2"/>
        </w:rPr>
        <w:t>ния растений. Роль растений в природе и жизни людей, бережное отн</w:t>
      </w:r>
      <w:r>
        <w:rPr>
          <w:spacing w:val="2"/>
        </w:rPr>
        <w:t>о</w:t>
      </w:r>
      <w:r>
        <w:rPr>
          <w:spacing w:val="2"/>
        </w:rPr>
        <w:t>шение человека к растениям. Условия, необходимые для жизни растения (свет, тепло, воздух, вода). Наблюдение роста растений, фиксация изм</w:t>
      </w:r>
      <w:r>
        <w:rPr>
          <w:spacing w:val="2"/>
        </w:rPr>
        <w:t>е</w:t>
      </w:r>
      <w:r>
        <w:rPr>
          <w:spacing w:val="2"/>
        </w:rPr>
        <w:t>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w:t>
      </w:r>
      <w:r>
        <w:t>и</w:t>
      </w:r>
      <w:r>
        <w:t>вотных в природе и жизни людей, бережное отношение человека к ж</w:t>
      </w:r>
      <w:r>
        <w:t>и</w:t>
      </w:r>
      <w:r>
        <w:lastRenderedPageBreak/>
        <w:t>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w:t>
      </w:r>
      <w:r>
        <w:rPr>
          <w:spacing w:val="2"/>
        </w:rPr>
        <w:t>о</w:t>
      </w:r>
      <w:r>
        <w:rPr>
          <w:spacing w:val="2"/>
        </w:rPr>
        <w:t>обществе: растения — пища и укрытие для животных; животные — ра</w:t>
      </w:r>
      <w:r>
        <w:rPr>
          <w:spacing w:val="2"/>
        </w:rPr>
        <w:t>с</w:t>
      </w:r>
      <w:r>
        <w:rPr>
          <w:spacing w:val="2"/>
        </w:rPr>
        <w:t>пространители плодов и семян растений. Влияние человека на природные сообщества. Природные сообщества родного края (2—3 примера на о</w:t>
      </w:r>
      <w:r>
        <w:rPr>
          <w:spacing w:val="2"/>
        </w:rPr>
        <w:t>с</w:t>
      </w:r>
      <w:r>
        <w:rPr>
          <w:spacing w:val="2"/>
        </w:rPr>
        <w:t>нове наблюдений). Правила нравственного поведения в природных с</w:t>
      </w:r>
      <w:r>
        <w:rPr>
          <w:spacing w:val="2"/>
        </w:rPr>
        <w:t>о</w:t>
      </w:r>
      <w:r>
        <w:rPr>
          <w:spacing w:val="2"/>
        </w:rPr>
        <w:t>обществах.</w:t>
      </w:r>
    </w:p>
    <w:p w:rsidR="00767BB0" w:rsidRDefault="00767BB0" w:rsidP="00767BB0">
      <w:pPr>
        <w:pStyle w:val="body"/>
      </w:pPr>
      <w:r>
        <w:t>Человек — часть природы. Общее представление о строении тела чел</w:t>
      </w:r>
      <w:r>
        <w:t>о</w:t>
      </w:r>
      <w:r>
        <w:t>века. Системы органов (опорно-двигательная, пищеварительная, дых</w:t>
      </w:r>
      <w:r>
        <w:t>а</w:t>
      </w:r>
      <w:r>
        <w:t>тельная, кровеносная, нервная, органы чувств), их роль в жизнедеятел</w:t>
      </w:r>
      <w:r>
        <w:t>ь</w:t>
      </w:r>
      <w:r>
        <w:t>ности организма.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w:t>
      </w:r>
      <w:r>
        <w:t>и</w:t>
      </w:r>
      <w:r>
        <w:t>лого дома (правила перемещения внутри двора и пересечения дворовой проезжей части, безопасные зоны электрических, газовых, тепловых по</w:t>
      </w:r>
      <w:r>
        <w:t>д</w:t>
      </w:r>
      <w:r>
        <w:t>станций и других опасных объектов инженерной инфраструктуры жилого дома, предупреждающие знаки безопасности). Правила безопасного пов</w:t>
      </w:r>
      <w:r>
        <w:t>е</w:t>
      </w:r>
      <w:r>
        <w:t>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w:t>
      </w:r>
      <w:r>
        <w:t>о</w:t>
      </w:r>
      <w:r>
        <w:t>циальных группах)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w:t>
      </w:r>
      <w:r>
        <w:t>в</w:t>
      </w:r>
      <w:r>
        <w:t>ленному плану; на основе результатов совместных с одноклассн</w:t>
      </w:r>
      <w:r>
        <w:t>и</w:t>
      </w:r>
      <w:r>
        <w:t>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сущ</w:t>
      </w:r>
      <w:r>
        <w:t>е</w:t>
      </w:r>
      <w:r>
        <w:t>ственные признаки и отношения между объектами и явлениями;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соо</w:t>
      </w:r>
      <w:r>
        <w:rPr>
          <w:spacing w:val="-1"/>
        </w:rPr>
        <w:t>т</w:t>
      </w:r>
      <w:r>
        <w:rPr>
          <w:spacing w:val="-1"/>
        </w:rPr>
        <w:t>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lastRenderedPageBreak/>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w:t>
      </w:r>
      <w:r>
        <w:t>а</w:t>
      </w:r>
      <w:r>
        <w:t>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исто</w:t>
      </w:r>
      <w:r>
        <w:rPr>
          <w:spacing w:val="3"/>
        </w:rPr>
        <w:t>ч</w:t>
      </w:r>
      <w:r>
        <w:rPr>
          <w:spacing w:val="3"/>
        </w:rPr>
        <w:t>никах — текстах, таблицах, схемах, в том числе в Интернете (в условиях контролируемого входа); соблюдать правила безопа</w:t>
      </w:r>
      <w:r>
        <w:rPr>
          <w:spacing w:val="3"/>
        </w:rPr>
        <w:t>с</w:t>
      </w:r>
      <w:r>
        <w:rPr>
          <w:spacing w:val="3"/>
        </w:rPr>
        <w:t>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t>на основе сравнения объектов природы описывать схожие, разли</w:t>
      </w:r>
      <w:r>
        <w:t>ч</w:t>
      </w:r>
      <w:r>
        <w:t>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w:t>
      </w:r>
      <w:r>
        <w:t>р</w:t>
      </w:r>
      <w:r>
        <w:t>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w:t>
      </w:r>
      <w:r>
        <w:t>я</w:t>
      </w:r>
      <w:r>
        <w:t>тельности участников, положительно реагировать на советы и з</w:t>
      </w:r>
      <w:r>
        <w:t>а</w:t>
      </w:r>
      <w:r>
        <w:t>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w:t>
      </w:r>
      <w:r>
        <w:t>я</w:t>
      </w:r>
      <w:r>
        <w:t>тельно разрешать возникающие конфликты с учётом этики общения.</w:t>
      </w:r>
    </w:p>
    <w:p w:rsidR="00767BB0" w:rsidRDefault="00767BB0" w:rsidP="00767BB0">
      <w:pPr>
        <w:pStyle w:val="h2"/>
      </w:pPr>
      <w:r>
        <w:lastRenderedPageBreak/>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w:t>
      </w:r>
      <w:r>
        <w:t>я</w:t>
      </w:r>
      <w:r>
        <w:t>занности гражданина Российской Федерации. Президент Российской Ф</w:t>
      </w:r>
      <w:r>
        <w:t>е</w:t>
      </w:r>
      <w:r>
        <w:t>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Default="00767BB0" w:rsidP="00767BB0">
      <w:pPr>
        <w:pStyle w:val="body"/>
      </w:pPr>
      <w:r>
        <w:t>Города России. Святыни городов России. Главный город родного края: достопримечательности, история и характеристика отдельных историч</w:t>
      </w:r>
      <w:r>
        <w:t>е</w:t>
      </w:r>
      <w:r>
        <w:t xml:space="preserve">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w:t>
      </w:r>
      <w:r>
        <w:t>р</w:t>
      </w:r>
      <w:r>
        <w:t>ственным символам России.</w:t>
      </w:r>
    </w:p>
    <w:p w:rsidR="00767BB0" w:rsidRDefault="00767BB0" w:rsidP="00767BB0">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w:t>
      </w:r>
      <w:r>
        <w:t>е</w:t>
      </w:r>
      <w:r>
        <w:t>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w:t>
      </w:r>
      <w:r>
        <w:t>з</w:t>
      </w:r>
      <w:r>
        <w:t>мерения, опыты по исследованию природных объектов и явлений. Сол</w:t>
      </w:r>
      <w:r>
        <w:t>н</w:t>
      </w:r>
      <w:r>
        <w:t>це — ближайшая к нам звезда, источник света и тепла для всего живого на Земле. Характеристика планет Солнечной системы. Естественные спу</w:t>
      </w:r>
      <w:r>
        <w:t>т</w:t>
      </w:r>
      <w:r>
        <w:t>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w:t>
      </w:r>
      <w:r>
        <w:t>д</w:t>
      </w:r>
      <w:r>
        <w:t>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w:t>
      </w:r>
      <w:r>
        <w:t>е</w:t>
      </w:r>
      <w:r>
        <w:lastRenderedPageBreak/>
        <w:t>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w:t>
      </w:r>
      <w:r>
        <w:t>и</w:t>
      </w:r>
      <w:r>
        <w:t>модействия человека и природы. Охрана природных богатств: воды, во</w:t>
      </w:r>
      <w:r>
        <w:t>з</w:t>
      </w:r>
      <w:r>
        <w:t>духа, полезных ископаемых, растительного и животного мира. Правила нравственного поведения в природе. Международная Красная книга (о</w:t>
      </w:r>
      <w:r>
        <w:t>т</w:t>
      </w:r>
      <w:r>
        <w:t>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профилактика вредных привычек. Безопасность в городе (планирование маршрутов с учётом транспортной инфрастру</w:t>
      </w:r>
      <w:r>
        <w:t>к</w:t>
      </w:r>
      <w:r>
        <w:t>туры города; правила безопасного поведения в общественных местах, з</w:t>
      </w:r>
      <w:r>
        <w:t>о</w:t>
      </w:r>
      <w:r>
        <w:t>нах отдыха, учреждениях культуры). Правила безопасного поведения в</w:t>
      </w:r>
      <w:r>
        <w:t>е</w:t>
      </w:r>
      <w:r>
        <w:t>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безопа</w:t>
      </w:r>
      <w:r>
        <w:t>с</w:t>
      </w:r>
      <w:r>
        <w:t>ного поведения в среде обитания;</w:t>
      </w:r>
    </w:p>
    <w:p w:rsidR="00767BB0" w:rsidRDefault="00767BB0" w:rsidP="002A346E">
      <w:pPr>
        <w:pStyle w:val="list-bullet"/>
      </w:pPr>
      <w:r>
        <w:t>моделировать схемы природных объектов (строение почвы; дв</w:t>
      </w:r>
      <w:r>
        <w:t>и</w:t>
      </w:r>
      <w:r>
        <w:t xml:space="preserve">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lastRenderedPageBreak/>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Default="00767BB0" w:rsidP="002A346E">
      <w:pPr>
        <w:pStyle w:val="list-bullet"/>
      </w:pPr>
      <w:r>
        <w:t>использовать для уточнения и расширения своих знаний об окр</w:t>
      </w:r>
      <w:r>
        <w:t>у</w:t>
      </w:r>
      <w:r>
        <w:t>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w:t>
      </w:r>
      <w:r>
        <w:t>т</w:t>
      </w:r>
      <w:r>
        <w:t>ник, иконопись, объект Всемирного природного и культурного наследия;</w:t>
      </w:r>
    </w:p>
    <w:p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отзы</w:t>
      </w:r>
      <w:r>
        <w:t>в</w:t>
      </w:r>
      <w:r>
        <w:t>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корре</w:t>
      </w:r>
      <w:r>
        <w:t>к</w:t>
      </w:r>
      <w:r>
        <w:t>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w:t>
      </w:r>
      <w:r>
        <w:t>и</w:t>
      </w:r>
      <w:r>
        <w:t>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w:t>
      </w:r>
      <w:r>
        <w:t>з</w:t>
      </w:r>
      <w:r>
        <w:t>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w:t>
      </w:r>
      <w:r>
        <w:t>в</w:t>
      </w:r>
      <w:r>
        <w:t>местной деятельности, объективно оценивать свой вклад в общее дело;</w:t>
      </w:r>
    </w:p>
    <w:p w:rsidR="00767BB0" w:rsidRDefault="00767BB0" w:rsidP="002A346E">
      <w:pPr>
        <w:pStyle w:val="list-bullet"/>
      </w:pPr>
      <w:r>
        <w:lastRenderedPageBreak/>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В младшем школьном возрасте многие психические и личностные н</w:t>
      </w:r>
      <w:r>
        <w:rPr>
          <w:spacing w:val="1"/>
        </w:rPr>
        <w:t>о</w:t>
      </w:r>
      <w:r>
        <w:rPr>
          <w:spacing w:val="1"/>
        </w:rPr>
        <w:t>вообразования находятся в стадии становления и не отражают заве</w:t>
      </w:r>
      <w:r>
        <w:rPr>
          <w:spacing w:val="1"/>
        </w:rPr>
        <w:t>р</w:t>
      </w:r>
      <w:r>
        <w:rPr>
          <w:spacing w:val="1"/>
        </w:rPr>
        <w:t>шённый этап их развития. Это происходит индивидуально в соответствии с возможностями ребёнка, темпом его обучаемости, особенностями с</w:t>
      </w:r>
      <w:r>
        <w:rPr>
          <w:spacing w:val="1"/>
        </w:rPr>
        <w:t>о</w:t>
      </w:r>
      <w:r>
        <w:rPr>
          <w:spacing w:val="1"/>
        </w:rPr>
        <w:t>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w:t>
      </w:r>
      <w:r>
        <w:rPr>
          <w:spacing w:val="1"/>
        </w:rPr>
        <w:t>ь</w:t>
      </w:r>
      <w:r>
        <w:rPr>
          <w:spacing w:val="1"/>
        </w:rPr>
        <w:t xml:space="preserve">ности, которые могут быть сформированы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Личностные результаты изучения предмета «Окружающий мир» х</w:t>
      </w:r>
      <w:r>
        <w:t>а</w:t>
      </w:r>
      <w:r>
        <w:t>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w:t>
      </w:r>
      <w:r>
        <w:t>а</w:t>
      </w:r>
      <w:r>
        <w:t xml:space="preserve">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767BB0" w:rsidRDefault="00767BB0" w:rsidP="002A346E">
      <w:pPr>
        <w:pStyle w:val="list-bullet"/>
      </w:pPr>
      <w:r>
        <w:t>осознание своей этнокультурной и российской гражданской иде</w:t>
      </w:r>
      <w:r>
        <w:t>н</w:t>
      </w:r>
      <w:r>
        <w:t>тичности, принадлежности к российскому народу, к своей наци</w:t>
      </w:r>
      <w:r>
        <w:t>о</w:t>
      </w:r>
      <w:r>
        <w:t>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w:t>
      </w:r>
      <w:r>
        <w:t>ь</w:t>
      </w:r>
      <w:r>
        <w:t>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t>Духовно-нравственного воспитания:</w:t>
      </w:r>
    </w:p>
    <w:p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rsidR="00767BB0" w:rsidRDefault="00767BB0" w:rsidP="002A346E">
      <w:pPr>
        <w:pStyle w:val="list-bullet"/>
      </w:pPr>
      <w:r>
        <w:lastRenderedPageBreak/>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w:t>
      </w:r>
      <w:r>
        <w:t>а</w:t>
      </w:r>
      <w:r>
        <w:t>тельности;</w:t>
      </w:r>
    </w:p>
    <w:p w:rsidR="00767BB0" w:rsidRDefault="00767BB0" w:rsidP="002A346E">
      <w:pPr>
        <w:pStyle w:val="list-bullet"/>
      </w:pPr>
      <w:r>
        <w:t>применение правил совместной деятельности, проявление спосо</w:t>
      </w:r>
      <w:r>
        <w:t>б</w:t>
      </w:r>
      <w:r>
        <w:t>ности договариваться, неприятие любых форм поведения, напра</w:t>
      </w:r>
      <w:r>
        <w:t>в</w:t>
      </w:r>
      <w:r>
        <w:t>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худож</w:t>
      </w:r>
      <w:r>
        <w:t>е</w:t>
      </w:r>
      <w:r>
        <w:t>ственной культуры, проявление уважительного отношения, во</w:t>
      </w:r>
      <w:r>
        <w:t>с</w:t>
      </w:r>
      <w:r>
        <w:t>приимчивости и интереса к разным видам искусства, традициям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преобразу</w:t>
      </w:r>
      <w:r>
        <w:t>ю</w:t>
      </w:r>
      <w:r>
        <w:t>щей деятельности, в разных видах художественной деятельности.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767BB0" w:rsidRDefault="00767BB0" w:rsidP="00767BB0">
      <w:pPr>
        <w:pStyle w:val="body"/>
      </w:pPr>
      <w:r>
        <w:rPr>
          <w:rStyle w:val="Bold"/>
        </w:rPr>
        <w:t>Трудового воспитания:</w:t>
      </w:r>
    </w:p>
    <w:p w:rsidR="00767BB0" w:rsidRDefault="00767BB0" w:rsidP="002A346E">
      <w:pPr>
        <w:pStyle w:val="list-bullet"/>
      </w:pPr>
      <w:r>
        <w:t>осознание ценности трудовой деятельности в жизни человека и о</w:t>
      </w:r>
      <w:r>
        <w:t>б</w:t>
      </w:r>
      <w:r>
        <w:t>щества, ответственное потребление и бережное отношение к р</w:t>
      </w:r>
      <w:r>
        <w:t>е</w:t>
      </w:r>
      <w:r>
        <w:t>зультатам труда, навыки участия в различных видах трудовой де</w:t>
      </w:r>
      <w:r>
        <w:t>я</w:t>
      </w:r>
      <w:r>
        <w:t xml:space="preserve">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эколог</w:t>
      </w:r>
      <w:r>
        <w:t>и</w:t>
      </w:r>
      <w:r>
        <w:t>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осознание ценности познания, проявление познавательного интер</w:t>
      </w:r>
      <w:r>
        <w:t>е</w:t>
      </w:r>
      <w:r>
        <w:t>са, активности, инициативности, любознательности и самосто</w:t>
      </w:r>
      <w:r>
        <w:t>я</w:t>
      </w:r>
      <w:r>
        <w:t xml:space="preserve">тельности в обогащении своих знаний, в том числе с использованием различных информационных средств. </w:t>
      </w:r>
    </w:p>
    <w:p w:rsidR="00767BB0" w:rsidRDefault="00767BB0" w:rsidP="00767BB0">
      <w:pPr>
        <w:pStyle w:val="h2"/>
      </w:pPr>
      <w:r>
        <w:lastRenderedPageBreak/>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понимать целостность окружающего мира (взаимосвязь природной и социальной среды обитания), проявлять способность ориентир</w:t>
      </w:r>
      <w:r>
        <w:t>о</w:t>
      </w:r>
      <w:r>
        <w:t xml:space="preserve">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w:t>
      </w:r>
      <w:r>
        <w:t>е</w:t>
      </w:r>
      <w:r>
        <w:t>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классиф</w:t>
      </w:r>
      <w:r>
        <w:t>и</w:t>
      </w:r>
      <w:r>
        <w:t>цировать предложенные объекты;</w:t>
      </w:r>
    </w:p>
    <w:p w:rsidR="00767BB0" w:rsidRDefault="00767BB0" w:rsidP="002A346E">
      <w:pPr>
        <w:pStyle w:val="list-bullet"/>
      </w:pPr>
      <w:r>
        <w:t>находить закономерности и противоречия в рассматриваемых фа</w:t>
      </w:r>
      <w:r>
        <w:t>к</w:t>
      </w:r>
      <w:r>
        <w:t>тах, данных и наблюдениях на основе предложенного алгоритма;</w:t>
      </w:r>
    </w:p>
    <w:p w:rsidR="00767BB0" w:rsidRDefault="00767BB0" w:rsidP="002A346E">
      <w:pPr>
        <w:pStyle w:val="list-bullet"/>
      </w:pPr>
      <w:r>
        <w:t>выявлять недостаток информации для решения учебной (практич</w:t>
      </w:r>
      <w:r>
        <w:t>е</w:t>
      </w:r>
      <w:r>
        <w:t xml:space="preserve">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w:t>
      </w:r>
      <w:r>
        <w:t>у</w:t>
      </w:r>
      <w:r>
        <w:t>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w:t>
      </w:r>
      <w:r>
        <w:t>д</w:t>
      </w:r>
      <w:r>
        <w:t>ствия в аналогичных или сходных ситуациях;</w:t>
      </w:r>
    </w:p>
    <w:p w:rsidR="00767BB0" w:rsidRDefault="00767BB0" w:rsidP="002A346E">
      <w:pPr>
        <w:pStyle w:val="list-bullet"/>
        <w:rPr>
          <w:spacing w:val="-2"/>
        </w:rPr>
      </w:pPr>
      <w:r>
        <w:rPr>
          <w:spacing w:val="-2"/>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w:t>
      </w:r>
      <w:r>
        <w:rPr>
          <w:spacing w:val="-2"/>
        </w:rPr>
        <w:t>л</w:t>
      </w:r>
      <w:r>
        <w:rPr>
          <w:spacing w:val="-2"/>
        </w:rPr>
        <w:t xml:space="preserve">лективный труд и его результаты и др.); </w:t>
      </w:r>
    </w:p>
    <w:p w:rsidR="00767BB0" w:rsidRDefault="00767BB0" w:rsidP="002A346E">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w:t>
      </w:r>
      <w:r>
        <w:t>с</w:t>
      </w:r>
      <w:r>
        <w:t>нове результатов проведённого наблюдения (опыта, измерения, и</w:t>
      </w:r>
      <w:r>
        <w:t>с</w:t>
      </w:r>
      <w:r>
        <w:t>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использовать различные источники для поиска информации, выб</w:t>
      </w:r>
      <w:r>
        <w:t>и</w:t>
      </w:r>
      <w:r>
        <w:t xml:space="preserve">рать источник получения информации с учётом учебной задачи; </w:t>
      </w:r>
    </w:p>
    <w:p w:rsidR="00767BB0" w:rsidRDefault="00767BB0" w:rsidP="002A346E">
      <w:pPr>
        <w:pStyle w:val="list-bullet"/>
      </w:pPr>
      <w:r>
        <w:lastRenderedPageBreak/>
        <w:t>согласно заданному алгоритму находить в предложенном источнике информацию, представленную в явном виде;</w:t>
      </w:r>
    </w:p>
    <w:p w:rsidR="00767BB0" w:rsidRDefault="00767BB0" w:rsidP="002A346E">
      <w:pPr>
        <w:pStyle w:val="list-bullet"/>
      </w:pPr>
      <w:r>
        <w:t>распознавать достоверную и недостоверную информацию самост</w:t>
      </w:r>
      <w:r>
        <w:t>о</w:t>
      </w:r>
      <w:r>
        <w:t>ятельно или на основе предложенного учителем способа её пр</w:t>
      </w:r>
      <w:r>
        <w:t>о</w:t>
      </w:r>
      <w:r>
        <w:t xml:space="preserve">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информ</w:t>
      </w:r>
      <w:r>
        <w:t>а</w:t>
      </w:r>
      <w:r>
        <w:t>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w:t>
      </w:r>
      <w:r>
        <w:rPr>
          <w:spacing w:val="3"/>
        </w:rPr>
        <w:t>у</w:t>
      </w:r>
      <w:r>
        <w:rPr>
          <w:spacing w:val="3"/>
        </w:rPr>
        <w:t>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w:t>
      </w:r>
      <w:r>
        <w:t>ы</w:t>
      </w:r>
      <w:r>
        <w:t>ступление, высказывание) и графическом виде (рисунок, схема, диаграмма).</w:t>
      </w:r>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w:t>
      </w:r>
      <w:r>
        <w:t>р</w:t>
      </w:r>
      <w:r>
        <w:t>ректно и аргументированно высказывать своё мнение; приводить доказательства своей правоты;</w:t>
      </w:r>
    </w:p>
    <w:p w:rsidR="00767BB0" w:rsidRDefault="00767BB0" w:rsidP="002A346E">
      <w:pPr>
        <w:pStyle w:val="list-bullet"/>
      </w:pPr>
      <w:r>
        <w:t>соблюдать правила ведения диалога и дискуссии; проявлять уваж</w:t>
      </w:r>
      <w:r>
        <w:t>и</w:t>
      </w:r>
      <w:r>
        <w:t>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t>конструировать обобщения и выводы на основе полученных р</w:t>
      </w:r>
      <w:r>
        <w:t>е</w:t>
      </w:r>
      <w:r>
        <w:t>зультатов наблюдений и опытной работы, подкреплять их доказ</w:t>
      </w:r>
      <w:r>
        <w:t>а</w:t>
      </w:r>
      <w:r>
        <w:t>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презе</w:t>
      </w:r>
      <w:r>
        <w:t>н</w:t>
      </w:r>
      <w:r>
        <w:t>тацией (текст, рисунки, фото, плакаты и др.) к тексту выступления.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lastRenderedPageBreak/>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операций.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w:t>
      </w:r>
      <w:r>
        <w:t>р</w:t>
      </w:r>
      <w:r>
        <w:t>ректировать свои действия при необходимости (с небольшой п</w:t>
      </w:r>
      <w:r>
        <w:t>о</w:t>
      </w:r>
      <w:r>
        <w:t>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w:t>
      </w:r>
      <w:r>
        <w:rPr>
          <w:spacing w:val="-1"/>
        </w:rPr>
        <w:t>й</w:t>
      </w:r>
      <w:r>
        <w:rPr>
          <w:spacing w:val="-1"/>
        </w:rPr>
        <w:t>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w:t>
      </w:r>
      <w:r>
        <w:t>е</w:t>
      </w:r>
      <w:r>
        <w:t>шения учебной (практической) задачи; активно участвовать в фо</w:t>
      </w:r>
      <w:r>
        <w:t>р</w:t>
      </w:r>
      <w:r>
        <w:t>мулировании краткосрочных и долгосрочных целей совместной д</w:t>
      </w:r>
      <w:r>
        <w:t>е</w:t>
      </w:r>
      <w:r>
        <w:t>ятельности (на основе изученного материала по окружающему м</w:t>
      </w:r>
      <w:r>
        <w:t>и</w:t>
      </w:r>
      <w:r>
        <w:t>ру);</w:t>
      </w:r>
    </w:p>
    <w:p w:rsidR="00767BB0" w:rsidRDefault="00767BB0" w:rsidP="002A346E">
      <w:pPr>
        <w:pStyle w:val="list-bullet"/>
      </w:pPr>
      <w:r>
        <w:t>коллективно строить действия по достижению общей цели: распр</w:t>
      </w:r>
      <w:r>
        <w:t>е</w:t>
      </w:r>
      <w:r>
        <w:t>делять роли, договариваться, обсуждать процесс и результат со</w:t>
      </w:r>
      <w:r>
        <w:t>в</w:t>
      </w:r>
      <w:r>
        <w:t>местной работы;</w:t>
      </w:r>
    </w:p>
    <w:p w:rsidR="00767BB0" w:rsidRDefault="00767BB0" w:rsidP="002A346E">
      <w:pPr>
        <w:pStyle w:val="list-bullet"/>
      </w:pPr>
      <w:r>
        <w:t>проявлять готовность руководить, выполнять поручения, подч</w:t>
      </w:r>
      <w:r>
        <w:t>и</w:t>
      </w:r>
      <w:r>
        <w:t>няться;</w:t>
      </w:r>
    </w:p>
    <w:p w:rsidR="00767BB0" w:rsidRDefault="00767BB0" w:rsidP="002A346E">
      <w:pPr>
        <w:pStyle w:val="list-bullet"/>
      </w:pPr>
      <w:r>
        <w:t>выполнять правила совместной деятельности: справедливо распр</w:t>
      </w:r>
      <w:r>
        <w:t>е</w:t>
      </w:r>
      <w:r>
        <w:t>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lastRenderedPageBreak/>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w:t>
      </w:r>
      <w:r>
        <w:t>и</w:t>
      </w:r>
      <w:r>
        <w:t>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w:t>
      </w:r>
      <w:r>
        <w:t>о</w:t>
      </w:r>
      <w:r>
        <w:t>фессий;</w:t>
      </w:r>
    </w:p>
    <w:p w:rsidR="00767BB0" w:rsidRDefault="00767BB0" w:rsidP="002A346E">
      <w:pPr>
        <w:pStyle w:val="list-bullet"/>
      </w:pPr>
      <w:r>
        <w:t>различать объекты живой и неживой природы, объекты, созданные человеком, и природные материалы, части растений (корень, ст</w:t>
      </w:r>
      <w:r>
        <w:t>е</w:t>
      </w:r>
      <w:r>
        <w:t xml:space="preserve">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w:t>
      </w:r>
      <w:r>
        <w:t>о</w:t>
      </w:r>
      <w:r>
        <w:t>машних животных; сезонные явления в разные времена года; дер</w:t>
      </w:r>
      <w:r>
        <w:t>е</w:t>
      </w:r>
      <w:r>
        <w:t>вья, кустарники, травы; основные группы животных (насекомые,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домашними животными;</w:t>
      </w:r>
    </w:p>
    <w:p w:rsidR="00767BB0" w:rsidRDefault="00767BB0" w:rsidP="002A346E">
      <w:pPr>
        <w:pStyle w:val="list-bullet"/>
      </w:pPr>
      <w:r>
        <w:t>проводить, соблюдая правила безопасного труда, несложные гру</w:t>
      </w:r>
      <w:r>
        <w:t>п</w:t>
      </w:r>
      <w:r>
        <w:t>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электро</w:t>
      </w:r>
      <w:r>
        <w:t>н</w:t>
      </w:r>
      <w:r>
        <w:t>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lastRenderedPageBreak/>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w:t>
      </w:r>
      <w:r>
        <w:t>и</w:t>
      </w:r>
      <w:r>
        <w:t>роде;</w:t>
      </w:r>
    </w:p>
    <w:p w:rsidR="00767BB0" w:rsidRDefault="00767BB0" w:rsidP="002A346E">
      <w:pPr>
        <w:pStyle w:val="list-bullet"/>
      </w:pPr>
      <w:r>
        <w:t>распознавать изученные объекты окружающего мира по их опис</w:t>
      </w:r>
      <w:r>
        <w:t>а</w:t>
      </w:r>
      <w:r>
        <w:t>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w:t>
      </w:r>
      <w:r>
        <w:rPr>
          <w:spacing w:val="-1"/>
        </w:rPr>
        <w:t>у</w:t>
      </w:r>
      <w:r>
        <w:rPr>
          <w:spacing w:val="-1"/>
        </w:rPr>
        <w:t>ченные культурные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w:t>
      </w:r>
      <w:r>
        <w:t>у</w:t>
      </w:r>
      <w:r>
        <w:t>ченные природные объекты и явления, в том числе звёзды, созве</w:t>
      </w:r>
      <w:r>
        <w:t>з</w:t>
      </w:r>
      <w:r>
        <w:t>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w:t>
      </w:r>
      <w:r>
        <w:t>а</w:t>
      </w:r>
      <w:r>
        <w:t>ющимся в ней;</w:t>
      </w:r>
    </w:p>
    <w:p w:rsidR="00767BB0" w:rsidRDefault="00767BB0" w:rsidP="002A346E">
      <w:pPr>
        <w:pStyle w:val="list-bullet"/>
      </w:pPr>
      <w:r>
        <w:t>соблюдать правила безопасного поведения в школе, правила бе</w:t>
      </w:r>
      <w:r>
        <w:t>з</w:t>
      </w:r>
      <w:r>
        <w:t>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w:t>
      </w:r>
      <w:r>
        <w:t>н</w:t>
      </w:r>
      <w:r>
        <w:t>тролируемого доступа в Интернет; безопасно осуществлять ко</w:t>
      </w:r>
      <w:r>
        <w:t>м</w:t>
      </w:r>
      <w:r>
        <w:lastRenderedPageBreak/>
        <w:t>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w:t>
      </w:r>
      <w:r>
        <w:t>в</w:t>
      </w:r>
      <w:r>
        <w:t>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рису</w:t>
      </w:r>
      <w:r>
        <w:t>н</w:t>
      </w:r>
      <w:r>
        <w:t>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Default="00767BB0" w:rsidP="002A346E">
      <w:pPr>
        <w:pStyle w:val="list-bullet"/>
      </w:pPr>
      <w:r>
        <w:t>группировать изученные объекты живой и неживой природы, пр</w:t>
      </w:r>
      <w:r>
        <w:t>о</w:t>
      </w:r>
      <w:r>
        <w:t>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w:t>
      </w:r>
      <w:r>
        <w:t>р</w:t>
      </w:r>
      <w:r>
        <w:t>ные свойства;</w:t>
      </w:r>
    </w:p>
    <w:p w:rsidR="00767BB0" w:rsidRDefault="00767BB0" w:rsidP="002A346E">
      <w:pPr>
        <w:pStyle w:val="list-bullet"/>
      </w:pPr>
      <w:r>
        <w:t>использовать различные источники информации о природе и общ</w:t>
      </w:r>
      <w:r>
        <w:t>е</w:t>
      </w:r>
      <w:r>
        <w:t>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w:t>
      </w:r>
      <w:r>
        <w:t>и</w:t>
      </w:r>
      <w:r>
        <w:t>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высказ</w:t>
      </w:r>
      <w:r>
        <w:t>ы</w:t>
      </w:r>
      <w:r>
        <w:t>вания о природе, человеке и обществе, сопровождая выступление иллюстрациями (презентацией);</w:t>
      </w:r>
    </w:p>
    <w:p w:rsidR="00767BB0" w:rsidRDefault="00767BB0" w:rsidP="002A346E">
      <w:pPr>
        <w:pStyle w:val="list-bullet"/>
      </w:pPr>
      <w:r>
        <w:lastRenderedPageBreak/>
        <w:t>соблюдать правила безопасного поведения пассажира железнод</w:t>
      </w:r>
      <w:r>
        <w:t>о</w:t>
      </w:r>
      <w:r>
        <w:t>рожного, водного и авиатранспорта;</w:t>
      </w:r>
    </w:p>
    <w:p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контр</w:t>
      </w:r>
      <w:r>
        <w:t>о</w:t>
      </w:r>
      <w:r>
        <w:t>лируемого доступа в Интернет; ориентироваться в возможных м</w:t>
      </w:r>
      <w:r>
        <w:t>о</w:t>
      </w:r>
      <w:r>
        <w:t>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Фед</w:t>
      </w:r>
      <w:r>
        <w:t>е</w:t>
      </w:r>
      <w:r>
        <w:t>рации;</w:t>
      </w:r>
    </w:p>
    <w:p w:rsidR="00767BB0" w:rsidRDefault="00767BB0" w:rsidP="002A346E">
      <w:pPr>
        <w:pStyle w:val="list-bullet"/>
      </w:pPr>
      <w:r>
        <w:t>соотносить изученные исторические события и исторических де</w:t>
      </w:r>
      <w:r>
        <w:t>я</w:t>
      </w:r>
      <w:r>
        <w:t>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w:t>
      </w:r>
      <w:r>
        <w:t>з</w:t>
      </w:r>
      <w:r>
        <w:t>опасного труда;</w:t>
      </w:r>
    </w:p>
    <w:p w:rsidR="00767BB0" w:rsidRDefault="00767BB0" w:rsidP="002A346E">
      <w:pPr>
        <w:pStyle w:val="list-bullet"/>
      </w:pPr>
      <w:r>
        <w:t>распознавать изученные объекты и явления живой и неживой пр</w:t>
      </w:r>
      <w:r>
        <w:t>и</w:t>
      </w:r>
      <w:r>
        <w:t>роды по их описанию, рисункам и фотографиям, различать их в окружающем мире;</w:t>
      </w:r>
    </w:p>
    <w:p w:rsidR="00767BB0" w:rsidRDefault="00767BB0" w:rsidP="002A346E">
      <w:pPr>
        <w:pStyle w:val="list-bullet"/>
      </w:pPr>
      <w:r>
        <w:lastRenderedPageBreak/>
        <w:t>группировать изученные объекты живой и неживой природы, с</w:t>
      </w:r>
      <w:r>
        <w:t>а</w:t>
      </w:r>
      <w:r>
        <w:t>мостоятельно выбирая признак для группировки; проводить пр</w:t>
      </w:r>
      <w:r>
        <w:t>о</w:t>
      </w:r>
      <w:r>
        <w:t>стейшие классификации;</w:t>
      </w:r>
    </w:p>
    <w:p w:rsidR="00767BB0" w:rsidRDefault="00767BB0" w:rsidP="002A346E">
      <w:pPr>
        <w:pStyle w:val="list-bullet"/>
      </w:pPr>
      <w:r>
        <w:t>сравнивать объекты живой и неживой природы на основе их вне</w:t>
      </w:r>
      <w:r>
        <w:t>ш</w:t>
      </w:r>
      <w:r>
        <w:t>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высказ</w:t>
      </w:r>
      <w:r>
        <w:t>ы</w:t>
      </w:r>
      <w:r>
        <w:t>вания о природе и обществе;</w:t>
      </w:r>
    </w:p>
    <w:p w:rsidR="00767BB0" w:rsidRDefault="00767BB0" w:rsidP="002A346E">
      <w:pPr>
        <w:pStyle w:val="list-bullet"/>
      </w:pPr>
      <w:r>
        <w:t>использовать различные источники информации для поиска и и</w:t>
      </w:r>
      <w:r>
        <w:t>з</w:t>
      </w:r>
      <w:r>
        <w:t>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 xml:space="preserve">осознавать возможные последствия вредных привычек для здоровья и жизни человека; </w:t>
      </w:r>
    </w:p>
    <w:p w:rsidR="00767BB0" w:rsidRDefault="00767BB0" w:rsidP="002A346E">
      <w:pPr>
        <w:pStyle w:val="list-bullet"/>
        <w:rPr>
          <w:spacing w:val="-1"/>
        </w:rPr>
      </w:pPr>
      <w:r>
        <w:rPr>
          <w:spacing w:val="-1"/>
        </w:rPr>
        <w:t>соблюдать правила безопасного поведения при использовании об</w:t>
      </w:r>
      <w:r>
        <w:rPr>
          <w:spacing w:val="-1"/>
        </w:rPr>
        <w:t>ъ</w:t>
      </w:r>
      <w:r>
        <w:rPr>
          <w:spacing w:val="-1"/>
        </w:rPr>
        <w:t xml:space="preserve">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w:t>
      </w:r>
      <w:r>
        <w:t>к</w:t>
      </w:r>
      <w:r>
        <w:t>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B46A4F" w:rsidP="00767BB0">
      <w:pPr>
        <w:pStyle w:val="a9"/>
      </w:pPr>
      <w:r>
        <w:t>Р</w:t>
      </w:r>
      <w:r w:rsidR="00767BB0">
        <w:t>абочая программа по предметной области (учебному предмету) «О</w:t>
      </w:r>
      <w:r w:rsidR="00767BB0">
        <w:t>с</w:t>
      </w:r>
      <w:r w:rsidR="00767BB0">
        <w:t>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w:t>
      </w:r>
      <w:r w:rsidR="00767BB0">
        <w:t>н</w:t>
      </w:r>
      <w:r w:rsidR="00767BB0">
        <w:t>дарте начального общего образования (Приказ Минпросвещения России от 31.05.2021 № 286), а также Примерной программы воспитания.</w:t>
      </w:r>
    </w:p>
    <w:p w:rsidR="00767BB0" w:rsidRDefault="00767BB0" w:rsidP="00767BB0">
      <w:pPr>
        <w:pStyle w:val="a9"/>
      </w:pPr>
      <w:r>
        <w:t>Программа по предметной области (учебному предмету) «Основы р</w:t>
      </w:r>
      <w:r>
        <w:t>е</w:t>
      </w:r>
      <w:r>
        <w:t>лигиозных культур и светской этики» (далее — ОРКСЭ) включает поя</w:t>
      </w:r>
      <w:r>
        <w:t>с</w:t>
      </w:r>
      <w:r>
        <w:t>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w:t>
      </w:r>
      <w:r>
        <w:t>ч</w:t>
      </w:r>
      <w:r>
        <w:t>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w:t>
      </w:r>
      <w:r>
        <w:t>с</w:t>
      </w:r>
      <w:r>
        <w:t>новы религиозных культур и светской этики» с учётом возрастных ос</w:t>
      </w:r>
      <w:r>
        <w:t>о</w:t>
      </w:r>
      <w:r>
        <w:t>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w:t>
      </w:r>
      <w:r>
        <w:t>и</w:t>
      </w:r>
      <w:r>
        <w:t>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9"/>
        <w:spacing w:before="170"/>
      </w:pPr>
      <w:r>
        <w:t>Предметная область ОРКСЭ состоит из учебных модулей по выбору «Основы православной культуры», «Основы исламской культуры», «О</w:t>
      </w:r>
      <w:r>
        <w:t>с</w:t>
      </w:r>
      <w:r>
        <w:t>новы буддийской культуры», «Основы иудейской культуры», «Основы религиозных культур народов России»</w:t>
      </w:r>
      <w:r>
        <w:rPr>
          <w:vertAlign w:val="superscript"/>
        </w:rPr>
        <w:footnoteReference w:id="15"/>
      </w:r>
      <w:r>
        <w:t xml:space="preserve">, «Основы светской этики». </w:t>
      </w:r>
      <w:r>
        <w:lastRenderedPageBreak/>
        <w:t>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w:t>
      </w:r>
      <w:r>
        <w:rPr>
          <w:spacing w:val="-2"/>
        </w:rPr>
        <w:t>ь</w:t>
      </w:r>
      <w:r>
        <w:rPr>
          <w:spacing w:val="-2"/>
        </w:rPr>
        <w:t>татов учитываются цели обучения, требования, которые представлены в стандарте, и специфика содержания каждого учебного модуля. Общие р</w:t>
      </w:r>
      <w:r>
        <w:rPr>
          <w:spacing w:val="-2"/>
        </w:rPr>
        <w:t>е</w:t>
      </w:r>
      <w:r>
        <w:rPr>
          <w:spacing w:val="-2"/>
        </w:rPr>
        <w:t>зультаты содержат перечень личностных и метапредметных достижений, которые приобретает каждый обучающийся, независимо от изучаемого м</w:t>
      </w:r>
      <w:r>
        <w:rPr>
          <w:spacing w:val="-2"/>
        </w:rPr>
        <w:t>о</w:t>
      </w:r>
      <w:r>
        <w:rPr>
          <w:spacing w:val="-2"/>
        </w:rPr>
        <w:t>дуля. Поскольку предмет изучается один год (4 класс), то все результаты обучения представляются за этот период. Целью ОРКСЭ является форм</w:t>
      </w:r>
      <w:r>
        <w:rPr>
          <w:spacing w:val="-2"/>
        </w:rPr>
        <w:t>и</w:t>
      </w:r>
      <w:r>
        <w:rPr>
          <w:spacing w:val="-2"/>
        </w:rPr>
        <w:t>рование у обучающегося мотивации к осознанному нравственному повед</w:t>
      </w:r>
      <w:r>
        <w:rPr>
          <w:spacing w:val="-2"/>
        </w:rPr>
        <w:t>е</w:t>
      </w:r>
      <w:r>
        <w:rPr>
          <w:spacing w:val="-2"/>
        </w:rPr>
        <w:t>нию, основанному на знании и уважении культурных и религиозных тр</w:t>
      </w:r>
      <w:r>
        <w:rPr>
          <w:spacing w:val="-2"/>
        </w:rPr>
        <w:t>а</w:t>
      </w:r>
      <w:r>
        <w:rPr>
          <w:spacing w:val="-2"/>
        </w:rPr>
        <w:t>диций многонационального народа России, а также к диалогу с представ</w:t>
      </w:r>
      <w:r>
        <w:rPr>
          <w:spacing w:val="-2"/>
        </w:rPr>
        <w:t>и</w:t>
      </w:r>
      <w:r>
        <w:rPr>
          <w:spacing w:val="-2"/>
        </w:rPr>
        <w:t>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w:t>
      </w:r>
      <w:r>
        <w:t>т</w:t>
      </w:r>
      <w:r>
        <w:t>но-смысловой сферы личности с учётом мировоззренческих и культурных особенностей и потребностей семьи;</w:t>
      </w:r>
    </w:p>
    <w:p w:rsidR="00767BB0" w:rsidRDefault="00767BB0" w:rsidP="00767BB0">
      <w:pPr>
        <w:pStyle w:val="a9"/>
      </w:pPr>
      <w:r>
        <w:t>— развитие способностей обучающихся к общению в полиэтничной, разномировоззренческой и многоконфессиональной среде на основе вз</w:t>
      </w:r>
      <w:r>
        <w:t>а</w:t>
      </w:r>
      <w:r>
        <w:t>имного уважения и диалога. Основной методологический принцип реал</w:t>
      </w:r>
      <w:r>
        <w:t>и</w:t>
      </w:r>
      <w:r>
        <w:t>зации ОРКСЭ — культурологический подход, способствующий формир</w:t>
      </w:r>
      <w:r>
        <w:t>о</w:t>
      </w:r>
      <w:r>
        <w:t>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w:t>
      </w:r>
      <w:r>
        <w:t>н</w:t>
      </w:r>
      <w:r>
        <w:t>ституционных правах, свободах и обязанностях человека и гражданина в Российской Федерации.</w:t>
      </w:r>
    </w:p>
    <w:p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w:t>
      </w:r>
      <w:r>
        <w:t>и</w:t>
      </w:r>
      <w:r>
        <w:t>гиозных и светских традиций народов России, формированию ценностного отношения к социальной реальности, осознанию роли буддизма, прав</w:t>
      </w:r>
      <w:r>
        <w:t>о</w:t>
      </w:r>
      <w:r>
        <w:t>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w:t>
      </w:r>
      <w:r>
        <w:t>о</w:t>
      </w:r>
      <w:r>
        <w:lastRenderedPageBreak/>
        <w:t>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w:t>
      </w:r>
      <w:r>
        <w:t>а</w:t>
      </w:r>
      <w:r>
        <w:t>логичности, осуществляется в процессе активного взаимодействия об</w:t>
      </w:r>
      <w:r>
        <w:t>у</w:t>
      </w:r>
      <w:r>
        <w:t>чающихся, сотрудничества, обмена информацией,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w:t>
      </w:r>
      <w:r>
        <w:t>и</w:t>
      </w:r>
      <w:r>
        <w:t>нятие авторитета взрослого. Психологи подчёркивают естественную о</w:t>
      </w:r>
      <w:r>
        <w:t>т</w:t>
      </w:r>
      <w:r>
        <w:t>крытость детей этого возраста, способность эмоционально реагировать на окружающую действительность, остро реагировать как на доброжел</w:t>
      </w:r>
      <w:r>
        <w:t>а</w:t>
      </w:r>
      <w:r>
        <w:t>тельность, отзывчивость, доброту других людей, так и на проявление н</w:t>
      </w:r>
      <w:r>
        <w:t>е</w:t>
      </w:r>
      <w:r>
        <w:t>справедливости, нанесение обид и оскорблений. Всё это становится пре</w:t>
      </w:r>
      <w:r>
        <w:t>д</w:t>
      </w:r>
      <w:r>
        <w:t>посылкой к пониманию законов существования в социуме и принятию их как руководства к собственному поведению. Вместе с тем в процессе об</w:t>
      </w:r>
      <w:r>
        <w:t>у</w:t>
      </w:r>
      <w:r>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w:t>
      </w:r>
      <w:r>
        <w:t>и</w:t>
      </w:r>
      <w:r>
        <w:t>туаций, дающих образцы нравственно ценного поведения.</w:t>
      </w:r>
    </w:p>
    <w:p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w:t>
      </w:r>
      <w:r>
        <w:t>ю</w:t>
      </w:r>
      <w:r>
        <w:t>щихся к участию в богослужениях, обучение религиозной практике в р</w:t>
      </w:r>
      <w:r>
        <w:t>е</w:t>
      </w:r>
      <w:r>
        <w:t>лигиозной общине (Письмо Минобрнауки России от 22.08.2012 №08-250 «О введении учебного курса ОРКСЭ»).</w:t>
      </w:r>
    </w:p>
    <w:p w:rsidR="00767BB0" w:rsidRDefault="00767BB0" w:rsidP="00767BB0">
      <w:pPr>
        <w:pStyle w:val="a9"/>
      </w:pPr>
      <w:r>
        <w:rPr>
          <w:rStyle w:val="a5"/>
        </w:rPr>
        <w:t>Тематическое планирование</w:t>
      </w:r>
      <w:r>
        <w:t xml:space="preserve"> включает название раздела (темы) с ук</w:t>
      </w:r>
      <w:r>
        <w:t>а</w:t>
      </w:r>
      <w:r>
        <w:t>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w:t>
      </w:r>
      <w:r>
        <w:t>ж</w:t>
      </w:r>
      <w:r>
        <w:t>ность использования по этой теме электронных (цифровых) образов</w:t>
      </w:r>
      <w:r>
        <w:t>а</w:t>
      </w:r>
      <w:r>
        <w:t>тельных ресурсов, являющихся учебно-методическими материалами в электронном (цифровом) виде и реализующими дидактические возмо</w:t>
      </w:r>
      <w:r>
        <w:t>ж</w:t>
      </w:r>
      <w:r>
        <w:t>ности ИКТ, содержание которых соответствует законодательству об о</w:t>
      </w:r>
      <w:r>
        <w:t>б</w:t>
      </w:r>
      <w:r>
        <w:t>разовании.</w:t>
      </w:r>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w:t>
      </w:r>
      <w:r>
        <w:t>о</w:t>
      </w:r>
      <w:r>
        <w:t>шение к труду. Долг и ответственность. Милосердие и сострадание. Пр</w:t>
      </w:r>
      <w:r>
        <w:t>а</w:t>
      </w:r>
      <w:r>
        <w:t xml:space="preserve">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w:t>
      </w:r>
      <w:r>
        <w:t>с</w:t>
      </w:r>
      <w:r>
        <w:t>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w:t>
      </w:r>
      <w:r>
        <w:t>о</w:t>
      </w:r>
      <w:r>
        <w:t>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w:t>
      </w:r>
      <w:r>
        <w:t>с</w:t>
      </w:r>
      <w:r>
        <w:t>сии. Человек в буддийской картине мира. Буддийские символы. Будди</w:t>
      </w:r>
      <w:r>
        <w:t>й</w:t>
      </w:r>
      <w:r>
        <w:t>ские ритуалы. Буддийские святыни. Буддийские священные сооружения. Буддийский храм. Буддийский календарь. Праздники в буддийской кул</w:t>
      </w:r>
      <w:r>
        <w:t>ь</w:t>
      </w:r>
      <w:r>
        <w:t>туре. Искусство в буддийской культуре.</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lastRenderedPageBreak/>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w:t>
      </w:r>
      <w:r>
        <w:t>й</w:t>
      </w:r>
      <w:r>
        <w:t>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w:t>
      </w:r>
      <w:r>
        <w:t>е</w:t>
      </w:r>
      <w:r>
        <w:t>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w:t>
      </w:r>
      <w:r>
        <w:t>з</w:t>
      </w:r>
      <w:r>
        <w:t xml:space="preserve">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9"/>
      </w:pPr>
      <w:r>
        <w:t>Россия — наша Родина. Этика и её значение в жизни человека. Праз</w:t>
      </w:r>
      <w:r>
        <w:t>д</w:t>
      </w:r>
      <w:r>
        <w:t>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w:t>
      </w:r>
      <w:r>
        <w:t>с</w:t>
      </w:r>
      <w:r>
        <w:t>точник российской светской (гражданской) этики. Трудовая мораль. Нравственные традиции предпринимательства. Что значит быть нра</w:t>
      </w:r>
      <w:r>
        <w:t>в</w:t>
      </w:r>
      <w:r>
        <w:t>ственным в наше время. Нравственные ценности, идеалы, принципы м</w:t>
      </w:r>
      <w:r>
        <w:t>о</w:t>
      </w:r>
      <w:r>
        <w:t>рали. Нормы морали. Семейные ценности и этика семейных отношений. Этикет. Образование как нравственная норма. Методы нравственного с</w:t>
      </w:r>
      <w:r>
        <w:t>а</w:t>
      </w:r>
      <w:r>
        <w:t>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В результате изучения предмета «Основы религиозных культур и све</w:t>
      </w:r>
      <w:r>
        <w:t>т</w:t>
      </w:r>
      <w:r>
        <w:t>ской этики» в 4 классе у обучающегося будут сформированы следующие личностные результаты:</w:t>
      </w:r>
    </w:p>
    <w:p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2"/>
      </w:pPr>
      <w:r>
        <w:t>—</w:t>
      </w:r>
      <w:r>
        <w:tab/>
        <w:t>формировать национальную и гражданскую самоидентичность, осозн</w:t>
      </w:r>
      <w:r>
        <w:t>а</w:t>
      </w:r>
      <w:r>
        <w:t>вать свою этническую и национальную принадлежность;</w:t>
      </w:r>
    </w:p>
    <w:p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2"/>
      </w:pPr>
      <w:r>
        <w:t>—</w:t>
      </w:r>
      <w:r>
        <w:tab/>
        <w:t>понимать значение нравственных норм и ценностей как условия жизни личности, семьи, общества;</w:t>
      </w:r>
    </w:p>
    <w:p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Default="00767BB0" w:rsidP="00767BB0">
      <w:pPr>
        <w:pStyle w:val="22"/>
      </w:pPr>
      <w:r>
        <w:t>—</w:t>
      </w:r>
      <w:r>
        <w:tab/>
        <w:t>строить своё поведение с учётом нравственных норм и правил; проя</w:t>
      </w:r>
      <w:r>
        <w:t>в</w:t>
      </w:r>
      <w:r>
        <w:t>лять в повседневной жизни доброту, справедливость, доброжелател</w:t>
      </w:r>
      <w:r>
        <w:t>ь</w:t>
      </w:r>
      <w:r>
        <w:t>ность в общении, желание при необходимости прийти на помощь;</w:t>
      </w:r>
    </w:p>
    <w:p w:rsidR="00767BB0" w:rsidRDefault="00767BB0" w:rsidP="00767BB0">
      <w:pPr>
        <w:pStyle w:val="22"/>
      </w:pPr>
      <w:r>
        <w:t>—</w:t>
      </w:r>
      <w:r>
        <w:tab/>
        <w:t>понимать необходимость обогащать свои знания о духо</w:t>
      </w:r>
      <w:r>
        <w:t>в</w:t>
      </w:r>
      <w:r>
        <w:t>но-нравственной культуре, стремиться анализировать своё поведение, избегать негативных поступков и действий, оскорбляющих других л</w:t>
      </w:r>
      <w:r>
        <w:t>ю</w:t>
      </w:r>
      <w:r>
        <w:t>дей;</w:t>
      </w:r>
    </w:p>
    <w:p w:rsidR="00767BB0" w:rsidRDefault="00767BB0" w:rsidP="00767BB0">
      <w:pPr>
        <w:pStyle w:val="22"/>
      </w:pPr>
      <w:r>
        <w:t>—</w:t>
      </w:r>
      <w:r>
        <w:tab/>
        <w:t>понимать необходимость бережного отношения к материальным и д</w:t>
      </w:r>
      <w:r>
        <w:t>у</w:t>
      </w:r>
      <w:r>
        <w:t>ховным ценностям.</w:t>
      </w:r>
    </w:p>
    <w:p w:rsidR="00767BB0" w:rsidRDefault="00767BB0" w:rsidP="00767BB0">
      <w:pPr>
        <w:pStyle w:val="h2"/>
      </w:pPr>
      <w:r>
        <w:lastRenderedPageBreak/>
        <w:t>Метапредметные результаты:</w:t>
      </w:r>
    </w:p>
    <w:p w:rsidR="00767BB0" w:rsidRDefault="00767BB0" w:rsidP="00767BB0">
      <w:pPr>
        <w:pStyle w:val="22"/>
      </w:pPr>
      <w:r>
        <w:t>—</w:t>
      </w:r>
      <w:r>
        <w:tab/>
        <w:t>овладевать способностью понимания и сохранения целей и задач уче</w:t>
      </w:r>
      <w:r>
        <w:t>б</w:t>
      </w:r>
      <w:r>
        <w:t>ной деятельности, поиска оптимальных средств их достижения;</w:t>
      </w:r>
    </w:p>
    <w:p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w:t>
      </w:r>
      <w:r>
        <w:t>и</w:t>
      </w:r>
      <w:r>
        <w:t>зации, определять и находить наиболее эффективные способы дост</w:t>
      </w:r>
      <w:r>
        <w:t>и</w:t>
      </w:r>
      <w:r>
        <w:t>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2"/>
      </w:pPr>
      <w:r>
        <w:t>—</w:t>
      </w:r>
      <w:r>
        <w:tab/>
        <w:t>совершенствовать умения в области работы с информацией, осущест</w:t>
      </w:r>
      <w:r>
        <w:t>в</w:t>
      </w:r>
      <w:r>
        <w:t>ления информационного поиска для выполнения учебных заданий;</w:t>
      </w:r>
    </w:p>
    <w:p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w:t>
      </w:r>
      <w:r>
        <w:t>н</w:t>
      </w:r>
      <w:r>
        <w:t>но-следственных связей, построения рассуждений, отнесения к извес</w:t>
      </w:r>
      <w:r>
        <w:t>т</w:t>
      </w:r>
      <w:r>
        <w:t>ным понятиям;</w:t>
      </w:r>
    </w:p>
    <w:p w:rsidR="00767BB0" w:rsidRDefault="00767BB0" w:rsidP="00767BB0">
      <w:pPr>
        <w:pStyle w:val="22"/>
      </w:pPr>
      <w:r>
        <w:t>—</w:t>
      </w:r>
      <w:r>
        <w:tab/>
        <w:t>формировать готовность слушать собеседника и вести диалог, призн</w:t>
      </w:r>
      <w:r>
        <w:t>а</w:t>
      </w:r>
      <w:r>
        <w:t>вать возможность существования различных точек зрения и право ка</w:t>
      </w:r>
      <w:r>
        <w:t>ж</w:t>
      </w:r>
      <w:r>
        <w:t>дого иметь свою собственную, умений излагать своё мнение и арг</w:t>
      </w:r>
      <w:r>
        <w:t>у</w:t>
      </w:r>
      <w:r>
        <w:t>ментировать свою точку зрения и оценку событий;</w:t>
      </w:r>
    </w:p>
    <w:p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w:t>
      </w:r>
      <w:r>
        <w:t>ь</w:t>
      </w:r>
      <w:r>
        <w:t>ности, адекватно оценивать собственное поведение и поведение окр</w:t>
      </w:r>
      <w:r>
        <w:t>у</w:t>
      </w:r>
      <w:r>
        <w:t>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2"/>
      </w:pPr>
      <w:r>
        <w:t>—</w:t>
      </w:r>
      <w:r>
        <w:tab/>
        <w:t>ориентироваться в понятиях, отражающих нравственные ценности о</w:t>
      </w:r>
      <w:r>
        <w:t>б</w:t>
      </w:r>
      <w:r>
        <w:t>щества — мораль, этика, этикет, справедливость, гуманизм, благотв</w:t>
      </w:r>
      <w:r>
        <w:t>о</w:t>
      </w:r>
      <w:r>
        <w:t>рительность, а также используемых в разных религиях (в пределах из</w:t>
      </w:r>
      <w:r>
        <w:t>у</w:t>
      </w:r>
      <w:r>
        <w:t>ченного);</w:t>
      </w:r>
    </w:p>
    <w:p w:rsidR="00767BB0" w:rsidRDefault="00767BB0" w:rsidP="00767BB0">
      <w:pPr>
        <w:pStyle w:val="22"/>
      </w:pPr>
      <w:r>
        <w:t>—</w:t>
      </w:r>
      <w:r>
        <w:tab/>
        <w:t>использовать разные методы получения знаний о традиционных рел</w:t>
      </w:r>
      <w:r>
        <w:t>и</w:t>
      </w:r>
      <w:r>
        <w:t>гиях и светской этике (наблюдение, чтение, сравнение, вычисление);</w:t>
      </w:r>
    </w:p>
    <w:p w:rsidR="00767BB0" w:rsidRDefault="00767BB0" w:rsidP="00767BB0">
      <w:pPr>
        <w:pStyle w:val="22"/>
      </w:pPr>
      <w:r>
        <w:lastRenderedPageBreak/>
        <w:t>—</w:t>
      </w:r>
      <w:r>
        <w:tab/>
        <w:t>применять логические действия и операции для решения учебных задач: сравнивать, анализировать, обобщать, делать выводы на основе изуч</w:t>
      </w:r>
      <w:r>
        <w:t>а</w:t>
      </w:r>
      <w:r>
        <w:t>емого фактического материала;</w:t>
      </w:r>
    </w:p>
    <w:p w:rsidR="00767BB0" w:rsidRDefault="00767BB0" w:rsidP="00767BB0">
      <w:pPr>
        <w:pStyle w:val="22"/>
      </w:pPr>
      <w:r>
        <w:t>—</w:t>
      </w:r>
      <w:r>
        <w:tab/>
        <w:t>признавать возможность существования разных точек зрения; обосн</w:t>
      </w:r>
      <w:r>
        <w:t>о</w:t>
      </w:r>
      <w:r>
        <w:t>вывать свои суждения, приводить убедительные доказательства;</w:t>
      </w:r>
    </w:p>
    <w:p w:rsidR="00767BB0" w:rsidRDefault="00767BB0" w:rsidP="00767BB0">
      <w:pPr>
        <w:pStyle w:val="22"/>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2"/>
      </w:pPr>
      <w:r>
        <w:t>—</w:t>
      </w:r>
      <w:r>
        <w:tab/>
        <w:t>воспроизводить прослушанную (прочитанную) информацию, подчё</w:t>
      </w:r>
      <w:r>
        <w:t>р</w:t>
      </w:r>
      <w:r>
        <w:t>кивать её принадлежность к определённой религии и/или к гражданской этике;</w:t>
      </w:r>
    </w:p>
    <w:p w:rsidR="00767BB0" w:rsidRDefault="00767BB0" w:rsidP="00767BB0">
      <w:pPr>
        <w:pStyle w:val="22"/>
      </w:pPr>
      <w:r>
        <w:t>—</w:t>
      </w:r>
      <w:r>
        <w:tab/>
        <w:t>использовать разные средства для получения информации в соотве</w:t>
      </w:r>
      <w:r>
        <w:t>т</w:t>
      </w:r>
      <w:r>
        <w:t>ствии с поставленной учебной задачей (текстовую, графическую, видео);</w:t>
      </w:r>
    </w:p>
    <w:p w:rsidR="00767BB0" w:rsidRDefault="00767BB0" w:rsidP="00767BB0">
      <w:pPr>
        <w:pStyle w:val="22"/>
      </w:pPr>
      <w:r>
        <w:t>—</w:t>
      </w:r>
      <w:r>
        <w:tab/>
        <w:t>находить дополнительную информацию к основному учебному мат</w:t>
      </w:r>
      <w:r>
        <w:t>е</w:t>
      </w:r>
      <w:r>
        <w:t>риалу в разных информационных источниках, в том числе в Интернете (в условиях контролируемого</w:t>
      </w:r>
      <w:r>
        <w:br/>
        <w:t>входа);</w:t>
      </w:r>
    </w:p>
    <w:p w:rsidR="00767BB0" w:rsidRDefault="00767BB0" w:rsidP="00767BB0">
      <w:pPr>
        <w:pStyle w:val="22"/>
      </w:pPr>
      <w:r>
        <w:t>—</w:t>
      </w:r>
      <w:r>
        <w:tab/>
        <w:t>анализировать, сравнивать информацию, представленную в разных и</w:t>
      </w:r>
      <w:r>
        <w:t>с</w:t>
      </w:r>
      <w:r>
        <w:t>точниках, с помощью учителя, оценивать её объективность и правил</w:t>
      </w:r>
      <w:r>
        <w:t>ь</w:t>
      </w:r>
      <w:r>
        <w:t>ность.</w:t>
      </w:r>
    </w:p>
    <w:p w:rsidR="00767BB0" w:rsidRDefault="00767BB0" w:rsidP="00767BB0">
      <w:pPr>
        <w:pStyle w:val="h4"/>
      </w:pPr>
      <w:r>
        <w:t>Коммуникативные УУД:</w:t>
      </w:r>
    </w:p>
    <w:p w:rsidR="00767BB0" w:rsidRDefault="00767BB0" w:rsidP="00767BB0">
      <w:pPr>
        <w:pStyle w:val="22"/>
      </w:pPr>
      <w:r>
        <w:t>—</w:t>
      </w:r>
      <w:r>
        <w:tab/>
        <w:t>использовать смысловое чтение для выделения главной мысли религ</w:t>
      </w:r>
      <w:r>
        <w:t>и</w:t>
      </w:r>
      <w:r>
        <w:t>озных притч, сказаний, произведений фольклора и художественной л</w:t>
      </w:r>
      <w:r>
        <w:t>и</w:t>
      </w:r>
      <w:r>
        <w:t>тературы, анализа и оценки жизненных ситуаций, раскрывающих пр</w:t>
      </w:r>
      <w:r>
        <w:t>о</w:t>
      </w:r>
      <w:r>
        <w:t>блемы нравственности, этики, речевого этикета;</w:t>
      </w:r>
    </w:p>
    <w:p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отнош</w:t>
      </w:r>
      <w:r>
        <w:t>е</w:t>
      </w:r>
      <w:r>
        <w:t>ние к собеседнику с учётом особенностей участников общения;</w:t>
      </w:r>
    </w:p>
    <w:p w:rsidR="00767BB0" w:rsidRDefault="00767BB0" w:rsidP="00767BB0">
      <w:pPr>
        <w:pStyle w:val="22"/>
      </w:pPr>
      <w:r>
        <w:t>—</w:t>
      </w:r>
      <w:r>
        <w:tab/>
        <w:t>создавать небольшие тексты-описания, тексты-рассуждения для восс</w:t>
      </w:r>
      <w:r>
        <w:t>о</w:t>
      </w:r>
      <w:r>
        <w:t>здания, анализа и оценки нравственно-этических идей, представленных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w:t>
      </w:r>
      <w:r>
        <w:t>и</w:t>
      </w:r>
      <w:r>
        <w:t>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Default="00767BB0" w:rsidP="00767BB0">
      <w:pPr>
        <w:pStyle w:val="22"/>
      </w:pPr>
      <w:r>
        <w:t>—</w:t>
      </w:r>
      <w:r>
        <w:tab/>
        <w:t>проявлять готовность изменять себя, оценивать свои поступки, орие</w:t>
      </w:r>
      <w:r>
        <w:t>н</w:t>
      </w:r>
      <w:r>
        <w:t>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Default="00767BB0" w:rsidP="00767BB0">
      <w:pPr>
        <w:pStyle w:val="22"/>
      </w:pPr>
      <w:r>
        <w:lastRenderedPageBreak/>
        <w:t>—</w:t>
      </w:r>
      <w:r>
        <w:tab/>
        <w:t>анализировать ситуации, отражающие примеры положительного и негативного отношения к окружающему миру (природе, людям, пре</w:t>
      </w:r>
      <w:r>
        <w:t>д</w:t>
      </w:r>
      <w:r>
        <w:t>метам трудовой деятельности);</w:t>
      </w:r>
    </w:p>
    <w:p w:rsidR="00767BB0" w:rsidRDefault="00767BB0" w:rsidP="00767BB0">
      <w:pPr>
        <w:pStyle w:val="22"/>
      </w:pPr>
      <w:r>
        <w:t>—</w:t>
      </w:r>
      <w:r>
        <w:tab/>
        <w:t>выражать своё отношение к анализируемым событиям, поступкам, де</w:t>
      </w:r>
      <w:r>
        <w:t>й</w:t>
      </w:r>
      <w:r>
        <w:t>ствиям: одобрять нравственные нормы поведения; осуждать проявление несправедливости, жадности, нечестности, зла;</w:t>
      </w:r>
    </w:p>
    <w:p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w:t>
      </w:r>
      <w:r>
        <w:t>т</w:t>
      </w:r>
      <w:r>
        <w:t>ской этики и этикета.</w:t>
      </w:r>
    </w:p>
    <w:p w:rsidR="00767BB0" w:rsidRDefault="00767BB0" w:rsidP="00767BB0">
      <w:pPr>
        <w:pStyle w:val="h4"/>
      </w:pPr>
      <w:r>
        <w:t>Совместная деятельность:</w:t>
      </w:r>
    </w:p>
    <w:p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2"/>
      </w:pPr>
      <w:r>
        <w:t>—</w:t>
      </w:r>
      <w:r>
        <w:tab/>
        <w:t>владеть умениями совместной деятельности: подчиняться, договар</w:t>
      </w:r>
      <w:r>
        <w:t>и</w:t>
      </w:r>
      <w:r>
        <w:t>ваться, руководить; терпеливо и спокойно разрешать возникающие конфликты;</w:t>
      </w:r>
    </w:p>
    <w:p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w:t>
      </w:r>
      <w:r>
        <w:t>и</w:t>
      </w:r>
      <w:r>
        <w:t>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христианской морали, их значении в выстраивании отношений в семье, между людьми, в о</w:t>
      </w:r>
      <w:r>
        <w:t>б</w:t>
      </w:r>
      <w:r>
        <w:t>щении и деятельности;</w:t>
      </w:r>
    </w:p>
    <w:p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правосла</w:t>
      </w:r>
      <w:r>
        <w:rPr>
          <w:spacing w:val="-3"/>
        </w:rPr>
        <w:t>в</w:t>
      </w:r>
      <w:r>
        <w:rPr>
          <w:spacing w:val="-3"/>
        </w:rPr>
        <w:t xml:space="preserve">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w:t>
      </w:r>
      <w:r>
        <w:rPr>
          <w:spacing w:val="-3"/>
        </w:rPr>
        <w:t>е</w:t>
      </w:r>
      <w:r>
        <w:rPr>
          <w:spacing w:val="-3"/>
        </w:rPr>
        <w:lastRenderedPageBreak/>
        <w:t>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2"/>
      </w:pPr>
      <w:r>
        <w:t>—</w:t>
      </w:r>
      <w:r>
        <w:tab/>
        <w:t>раскрывать своими словами первоначальные представления о мирово</w:t>
      </w:r>
      <w:r>
        <w:t>з</w:t>
      </w:r>
      <w:r>
        <w:t>зрении (картине мира) в православии, вероучении о Боге-Троице, Тв</w:t>
      </w:r>
      <w:r>
        <w:t>о</w:t>
      </w:r>
      <w:r>
        <w:t>рении, человеке, Богочеловеке Иисусе Христе как Спасителе, Церкви;</w:t>
      </w:r>
    </w:p>
    <w:p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Default="00767BB0" w:rsidP="00767BB0">
      <w:pPr>
        <w:pStyle w:val="22"/>
      </w:pPr>
      <w:r>
        <w:t>—</w:t>
      </w:r>
      <w:r>
        <w:tab/>
        <w:t>рассказывать о назначении и устройстве православного храма (со</w:t>
      </w:r>
      <w:r>
        <w:t>б</w:t>
      </w:r>
      <w:r>
        <w:t>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2"/>
      </w:pPr>
      <w:r>
        <w:t>—</w:t>
      </w:r>
      <w:r>
        <w:tab/>
        <w:t>рассказывать о православных праздниках (не менее трёх, включая Во</w:t>
      </w:r>
      <w:r>
        <w:t>с</w:t>
      </w:r>
      <w:r>
        <w:t>кресение Христово и Рождество Христово), православных постах, назначении поста;</w:t>
      </w:r>
    </w:p>
    <w:p w:rsidR="00767BB0" w:rsidRDefault="00767BB0" w:rsidP="00767BB0">
      <w:pPr>
        <w:pStyle w:val="22"/>
      </w:pPr>
      <w:r>
        <w:t>—</w:t>
      </w:r>
      <w:r>
        <w:tab/>
        <w:t>раскрывать основное содержание норм отношений в православной с</w:t>
      </w:r>
      <w:r>
        <w:t>е</w:t>
      </w:r>
      <w:r>
        <w:t>мье, обязанностей и ответственности членов семьи, отношении детей к отцу, матери, братьям и сёстрам, старшим по возрасту, предкам; прав</w:t>
      </w:r>
      <w:r>
        <w:t>о</w:t>
      </w:r>
      <w:r>
        <w:t>славных семейных ценностей;</w:t>
      </w:r>
    </w:p>
    <w:p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w:t>
      </w:r>
      <w:r>
        <w:t>р</w:t>
      </w:r>
      <w:r>
        <w:t>тинами;</w:t>
      </w:r>
    </w:p>
    <w:p w:rsidR="00767BB0" w:rsidRDefault="00767BB0" w:rsidP="00767BB0">
      <w:pPr>
        <w:pStyle w:val="22"/>
      </w:pPr>
      <w:r>
        <w:t>—</w:t>
      </w:r>
      <w:r>
        <w:tab/>
        <w:t>излагать основные исторические сведения о возникновении правосла</w:t>
      </w:r>
      <w:r>
        <w:t>в</w:t>
      </w:r>
      <w:r>
        <w:t>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православного исторического и культурного наследия в своей местн</w:t>
      </w:r>
      <w:r>
        <w:t>о</w:t>
      </w:r>
      <w:r>
        <w:t>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w:t>
      </w:r>
      <w:r>
        <w:t>ы</w:t>
      </w:r>
      <w:r>
        <w:t>бора, отношения человека, людей в обществе к религии, свободы вер</w:t>
      </w:r>
      <w:r>
        <w:t>о</w:t>
      </w:r>
      <w:r>
        <w:t xml:space="preserve">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w:t>
      </w:r>
      <w:r>
        <w:t>б</w:t>
      </w:r>
      <w:r>
        <w:lastRenderedPageBreak/>
        <w:t>щенародного (об</w:t>
      </w:r>
      <w:r>
        <w:rPr>
          <w:spacing w:val="-1"/>
        </w:rPr>
        <w:t>щенационального, гражданского) патриотизма, любви к Отечеству, нашей общей Родине — России; приводить приме</w:t>
      </w:r>
      <w:r>
        <w:t>ры с</w:t>
      </w:r>
      <w:r>
        <w:t>о</w:t>
      </w:r>
      <w:r>
        <w:t>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w:t>
      </w:r>
      <w:r>
        <w:t>а</w:t>
      </w:r>
      <w:r>
        <w:t>емой), народы России, для которых традиционными религиями истор</w:t>
      </w:r>
      <w:r>
        <w:t>и</w:t>
      </w:r>
      <w:r>
        <w:t>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w:t>
      </w:r>
      <w:r>
        <w:t>н</w:t>
      </w:r>
      <w:r>
        <w:t>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w:t>
      </w:r>
      <w:r>
        <w:t>е</w:t>
      </w:r>
      <w:r>
        <w:t>ние, выдержка, достойное поведение, стремление к знаниям);</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2"/>
      </w:pPr>
      <w:r>
        <w:t>—</w:t>
      </w:r>
      <w:r>
        <w:tab/>
        <w:t>раскрывать своими словами первоначальные представления о мирово</w:t>
      </w:r>
      <w:r>
        <w:t>з</w:t>
      </w:r>
      <w:r>
        <w:t>зрении (картине мира) в исламской культуре, единобожии, вере и её основах;</w:t>
      </w:r>
    </w:p>
    <w:p w:rsidR="00767BB0" w:rsidRDefault="00767BB0" w:rsidP="00767BB0">
      <w:pPr>
        <w:pStyle w:val="22"/>
      </w:pPr>
      <w:r>
        <w:t>—</w:t>
      </w:r>
      <w:r>
        <w:tab/>
        <w:t>рассказывать о Священном Коране и сунне — примерах из жизни пр</w:t>
      </w:r>
      <w:r>
        <w:t>о</w:t>
      </w:r>
      <w:r>
        <w:t>рока Мухаммада; о праведных предках, о ритуальной практике в исламе (намаз, хадж, пост, закят, дуа, зикр);</w:t>
      </w:r>
    </w:p>
    <w:p w:rsidR="00767BB0" w:rsidRDefault="00767BB0" w:rsidP="00767BB0">
      <w:pPr>
        <w:pStyle w:val="22"/>
      </w:pPr>
      <w:r>
        <w:t>—</w:t>
      </w:r>
      <w:r>
        <w:tab/>
        <w:t>рассказывать о назначении и устройстве мечети (минбар, михраб), но</w:t>
      </w:r>
      <w:r>
        <w:t>р</w:t>
      </w:r>
      <w:r>
        <w:t>мах поведения в мечети, общения с верующими и служителями ислама;</w:t>
      </w:r>
    </w:p>
    <w:p w:rsidR="00767BB0" w:rsidRDefault="00767BB0" w:rsidP="00767BB0">
      <w:pPr>
        <w:pStyle w:val="22"/>
      </w:pPr>
      <w:r>
        <w:lastRenderedPageBreak/>
        <w:t>—</w:t>
      </w:r>
      <w:r>
        <w:tab/>
        <w:t>рассказывать о праздниках в исламе (Ураза-байрам, Курбан-байрам, Маулид);</w:t>
      </w:r>
    </w:p>
    <w:p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2"/>
      </w:pPr>
      <w:r>
        <w:t>—</w:t>
      </w:r>
      <w:r>
        <w:tab/>
        <w:t>рассказывать о художественной культуре в исламской традиции, рел</w:t>
      </w:r>
      <w:r>
        <w:t>и</w:t>
      </w:r>
      <w:r>
        <w:t>гиозных напевах, каллиграфии, архитектуре, книжной миниатюре, р</w:t>
      </w:r>
      <w:r>
        <w:t>е</w:t>
      </w:r>
      <w:r>
        <w:t>лигиозной атрибутике, одежде;</w:t>
      </w:r>
    </w:p>
    <w:p w:rsidR="00767BB0" w:rsidRDefault="00767BB0" w:rsidP="00767BB0">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w:t>
      </w:r>
      <w:r>
        <w:t>у</w:t>
      </w:r>
      <w:r>
        <w:t>дарственности;</w:t>
      </w:r>
    </w:p>
    <w:p w:rsidR="00767BB0" w:rsidRDefault="00767BB0" w:rsidP="00767BB0">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w:t>
      </w:r>
      <w:r>
        <w:t>ы</w:t>
      </w:r>
      <w:r>
        <w:t>бора, отношения человека, людей в обществе к религии, свободы вер</w:t>
      </w:r>
      <w:r>
        <w:t>о</w:t>
      </w:r>
      <w:r>
        <w:t>исповедания; понимание российского общества как многоэтничного и многорелигиозного (приво</w:t>
      </w:r>
      <w:r>
        <w:rPr>
          <w:spacing w:val="-1"/>
        </w:rPr>
        <w:t>дить примеры), понимание российского о</w:t>
      </w:r>
      <w:r>
        <w:rPr>
          <w:spacing w:val="-1"/>
        </w:rPr>
        <w:t>б</w:t>
      </w:r>
      <w:r>
        <w:rPr>
          <w:spacing w:val="-1"/>
        </w:rPr>
        <w:t>щенародного (общенационального, гражданского) патриотизма, любви к Оте</w:t>
      </w:r>
      <w:r>
        <w:t>честву, нашей общей Родине — России; приводить примеры с</w:t>
      </w:r>
      <w:r>
        <w:t>о</w:t>
      </w:r>
      <w:r>
        <w:t>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w:t>
      </w:r>
      <w:r>
        <w:t>а</w:t>
      </w:r>
      <w:r>
        <w:t>емой), народы России, для которых традиционными религиями истор</w:t>
      </w:r>
      <w:r>
        <w:t>и</w:t>
      </w:r>
      <w:r>
        <w:t>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w:t>
      </w:r>
      <w:r>
        <w:t>н</w:t>
      </w:r>
      <w:r>
        <w:t>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Default="00767BB0" w:rsidP="00767BB0">
      <w:pPr>
        <w:pStyle w:val="22"/>
      </w:pPr>
      <w:r>
        <w:lastRenderedPageBreak/>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w:t>
      </w:r>
      <w:r>
        <w:t>о</w:t>
      </w:r>
      <w:r>
        <w:t>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буддийской религио</w:t>
      </w:r>
      <w:r>
        <w:t>з</w:t>
      </w:r>
      <w:r>
        <w:t>ной морали, их значении в выстраивании</w:t>
      </w:r>
      <w:r>
        <w:br/>
        <w:t>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w:t>
      </w:r>
      <w:r>
        <w:t>н</w:t>
      </w:r>
      <w:r>
        <w:t>ность в себе, постоянство перемен, внимательность); основных идей (учения) Будды о сущности человеческой жизни, цикличности и знач</w:t>
      </w:r>
      <w:r>
        <w:t>е</w:t>
      </w:r>
      <w:r>
        <w:t>ния сансары; понимание личности как совокупности всех поступков; значение понятий «правильное воззрение» и «правильное действие»;</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2"/>
      </w:pPr>
      <w:r>
        <w:t>—</w:t>
      </w:r>
      <w:r>
        <w:tab/>
        <w:t>раскрывать своими словами первоначальные представления о мирово</w:t>
      </w:r>
      <w:r>
        <w:t>з</w:t>
      </w:r>
      <w:r>
        <w:t>зрении (картине мира) в буддийской культуре, учении о Будде (буддах), бодхисаттвах, Вселенной, человеке, обществе, сангхе, сансаре и ни</w:t>
      </w:r>
      <w:r>
        <w:t>р</w:t>
      </w:r>
      <w:r>
        <w:t>ване; понимание ценности любой формы жизни как связанной с ценн</w:t>
      </w:r>
      <w:r>
        <w:t>о</w:t>
      </w:r>
      <w:r>
        <w:t>стью человеческой жизни и бытия;</w:t>
      </w:r>
    </w:p>
    <w:p w:rsidR="00767BB0" w:rsidRDefault="00767BB0" w:rsidP="00767BB0">
      <w:pPr>
        <w:pStyle w:val="22"/>
      </w:pPr>
      <w:r>
        <w:t>—</w:t>
      </w:r>
      <w:r>
        <w:tab/>
        <w:t>рассказывать о буддийских писаниях, ламах, службах; смысле принятия, восьмеричном пути и карме;</w:t>
      </w:r>
    </w:p>
    <w:p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2"/>
      </w:pPr>
      <w:r>
        <w:t>—</w:t>
      </w:r>
      <w:r>
        <w:tab/>
        <w:t>рассказывать о праздниках в буддизме, аскезе;</w:t>
      </w:r>
    </w:p>
    <w:p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2"/>
      </w:pPr>
      <w:r>
        <w:t>—</w:t>
      </w:r>
      <w:r>
        <w:tab/>
        <w:t>рассказывать о художественной культуре в буддийской традиции;</w:t>
      </w:r>
    </w:p>
    <w:p w:rsidR="00767BB0" w:rsidRDefault="00767BB0" w:rsidP="00767BB0">
      <w:pPr>
        <w:pStyle w:val="22"/>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2"/>
      </w:pPr>
      <w:r>
        <w:lastRenderedPageBreak/>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w:t>
      </w:r>
      <w:r>
        <w:t>а</w:t>
      </w:r>
      <w:r>
        <w:t>емой), народы России, для которых традиционными религиями истор</w:t>
      </w:r>
      <w:r>
        <w:t>и</w:t>
      </w:r>
      <w:r>
        <w:t>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w:t>
      </w:r>
      <w:r>
        <w:t>н</w:t>
      </w:r>
      <w:r>
        <w:t>ности человеческой жизни в буддийской духовно-нравственной кул</w:t>
      </w:r>
      <w:r>
        <w:t>ь</w:t>
      </w:r>
      <w:r>
        <w:t>туре, традиции.</w:t>
      </w:r>
    </w:p>
    <w:p w:rsidR="00767BB0" w:rsidRDefault="00767BB0" w:rsidP="00767BB0">
      <w:pPr>
        <w:pStyle w:val="h3"/>
      </w:pPr>
      <w:r>
        <w:t>Модуль «Основы иудейской культуры»</w:t>
      </w:r>
    </w:p>
    <w:p w:rsidR="00767BB0" w:rsidRDefault="00767BB0" w:rsidP="00767BB0">
      <w:pPr>
        <w:pStyle w:val="a9"/>
      </w:pPr>
      <w:r>
        <w:t>Предметные результаты освоения образовательной программы модуля «Основы иудейской культуры» должны отражать сформированность ум</w:t>
      </w:r>
      <w:r>
        <w:t>е</w:t>
      </w:r>
      <w:r>
        <w:t>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Default="00767BB0" w:rsidP="00767BB0">
      <w:pPr>
        <w:pStyle w:val="22"/>
      </w:pPr>
      <w:r>
        <w:t>—</w:t>
      </w:r>
      <w:r>
        <w:tab/>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w:t>
      </w:r>
      <w:r>
        <w:lastRenderedPageBreak/>
        <w:t>(прежде всего, Десяти заповедей) в жизни человека; объяснять «золотое правило нравственности» в иудейской религиозной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2"/>
      </w:pPr>
      <w:r>
        <w:t>—</w:t>
      </w:r>
      <w:r>
        <w:tab/>
        <w:t>раскрывать своими словами первоначальные представления о мирово</w:t>
      </w:r>
      <w:r>
        <w:t>з</w:t>
      </w:r>
      <w:r>
        <w:t>зрении (картине мира) в иудаизме, учение о единобожии, об основных принципах иудаизма;</w:t>
      </w:r>
    </w:p>
    <w:p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2"/>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2"/>
      </w:pPr>
      <w:r>
        <w:t>—</w:t>
      </w:r>
      <w:r>
        <w:tab/>
        <w:t>рассказывать о художественной культуре в иудейской традиции, ка</w:t>
      </w:r>
      <w:r>
        <w:t>л</w:t>
      </w:r>
      <w:r>
        <w:t>лиграфии, религиозных напевах,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появлении</w:t>
      </w:r>
      <w:r>
        <w:br/>
        <w:t>иудаизма на территории России, своими словами объяснять роль иуд</w:t>
      </w:r>
      <w:r>
        <w:t>а</w:t>
      </w:r>
      <w:r>
        <w:t>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ческого в</w:t>
      </w:r>
      <w:r>
        <w:t>ы</w:t>
      </w:r>
      <w:r>
        <w:t xml:space="preserve">бора, отношения человека, людей в обществе к </w:t>
      </w:r>
      <w:r>
        <w:rPr>
          <w:spacing w:val="-1"/>
        </w:rPr>
        <w:t>религии, свободы вер</w:t>
      </w:r>
      <w:r>
        <w:rPr>
          <w:spacing w:val="-1"/>
        </w:rPr>
        <w:t>о</w:t>
      </w:r>
      <w:r>
        <w:rPr>
          <w:spacing w:val="-1"/>
        </w:rPr>
        <w:t xml:space="preserve">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w:t>
      </w:r>
      <w:r>
        <w:rPr>
          <w:spacing w:val="-1"/>
        </w:rPr>
        <w:t>б</w:t>
      </w:r>
      <w:r>
        <w:rPr>
          <w:spacing w:val="-1"/>
        </w:rPr>
        <w:t>щенародного (общенационального, гражданского) патриотизма, любви к Отечеству, нашей общей Родине — России; приводить примеры с</w:t>
      </w:r>
      <w:r>
        <w:rPr>
          <w:spacing w:val="-1"/>
        </w:rPr>
        <w:t>о</w:t>
      </w:r>
      <w:r>
        <w:rPr>
          <w:spacing w:val="-1"/>
        </w:rPr>
        <w:t>трудничества последователей традиционных религий;</w:t>
      </w:r>
    </w:p>
    <w:p w:rsidR="00767BB0" w:rsidRDefault="00767BB0" w:rsidP="00767BB0">
      <w:pPr>
        <w:pStyle w:val="22"/>
      </w:pPr>
      <w:r>
        <w:lastRenderedPageBreak/>
        <w:t>—</w:t>
      </w:r>
      <w:r>
        <w:tab/>
        <w:t>называть традиционные религии в России (не менее трёх, кроме изуч</w:t>
      </w:r>
      <w:r>
        <w:t>а</w:t>
      </w:r>
      <w:r>
        <w:t>емой), народы России, для которых традиционными религиями истор</w:t>
      </w:r>
      <w:r>
        <w:t>и</w:t>
      </w:r>
      <w:r>
        <w:t>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w:t>
      </w:r>
      <w:r>
        <w:t>н</w:t>
      </w:r>
      <w:r>
        <w:t>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модуля «Основы религиозных культур народов России» должны отражать сфо</w:t>
      </w:r>
      <w:r>
        <w:t>р</w:t>
      </w:r>
      <w:r>
        <w:t>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w:t>
      </w:r>
      <w:r>
        <w:t>о</w:t>
      </w:r>
      <w:r>
        <w:t>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2"/>
      </w:pPr>
      <w:r>
        <w:t>—</w:t>
      </w:r>
      <w:r>
        <w:tab/>
        <w:t>раскрывать основное содержание нравственных категорий (долг, св</w:t>
      </w:r>
      <w:r>
        <w:t>о</w:t>
      </w:r>
      <w:r>
        <w:t>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2"/>
      </w:pPr>
      <w:r>
        <w:t>—</w:t>
      </w:r>
      <w:r>
        <w:tab/>
        <w:t>соотносить нравственные формы поведения с нравственными нормами, заповедями в традиционных религиях народов России;</w:t>
      </w:r>
    </w:p>
    <w:p w:rsidR="00767BB0" w:rsidRDefault="00767BB0" w:rsidP="00767BB0">
      <w:pPr>
        <w:pStyle w:val="22"/>
      </w:pPr>
      <w:r>
        <w:t>—</w:t>
      </w:r>
      <w:r>
        <w:tab/>
        <w:t>раскрывать своими словами первоначальные представления о мирово</w:t>
      </w:r>
      <w:r>
        <w:t>з</w:t>
      </w:r>
      <w:r>
        <w:t>зрении (картине мира) в вероучении православия, ислама, буддизма, иудаизма; об основателях религий;</w:t>
      </w:r>
    </w:p>
    <w:p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w:t>
      </w:r>
      <w:r>
        <w:t>е</w:t>
      </w:r>
      <w:r>
        <w:t>дания и служителях религиозного культа (священники, муллы, ламы, раввины), религиозных обрядах, ритуалах, обычаях (1—2 примера);</w:t>
      </w:r>
    </w:p>
    <w:p w:rsidR="00767BB0" w:rsidRDefault="00767BB0" w:rsidP="00767BB0">
      <w:pPr>
        <w:pStyle w:val="22"/>
      </w:pPr>
      <w:r>
        <w:t>—</w:t>
      </w:r>
      <w:r>
        <w:tab/>
        <w:t>рассказывать о назначении и устройстве священных сооружений (хр</w:t>
      </w:r>
      <w:r>
        <w:t>а</w:t>
      </w:r>
      <w:r>
        <w:t>мов) традиционных религий народов России, основных нормах пов</w:t>
      </w:r>
      <w:r>
        <w:t>е</w:t>
      </w:r>
      <w:r>
        <w:t>дения в храмах, общения с верующими;</w:t>
      </w:r>
    </w:p>
    <w:p w:rsidR="00767BB0" w:rsidRDefault="00767BB0" w:rsidP="00767BB0">
      <w:pPr>
        <w:pStyle w:val="22"/>
      </w:pPr>
      <w:r>
        <w:lastRenderedPageBreak/>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w:t>
      </w:r>
      <w:r>
        <w:t>е</w:t>
      </w:r>
      <w:r>
        <w:t>мейных ценностях в традиционных религиях народов России; поним</w:t>
      </w:r>
      <w:r>
        <w:t>а</w:t>
      </w:r>
      <w:r>
        <w:t>ние отношения к труду, учению в традиционных религиях народов России;</w:t>
      </w:r>
    </w:p>
    <w:p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w:t>
      </w:r>
      <w:r>
        <w:t>д</w:t>
      </w:r>
      <w:r>
        <w:t>ному символу), объяснять своими словами её значение в религиозной культуре;</w:t>
      </w:r>
    </w:p>
    <w:p w:rsidR="00767BB0" w:rsidRDefault="00767BB0" w:rsidP="00767BB0">
      <w:pPr>
        <w:pStyle w:val="22"/>
      </w:pPr>
      <w:r>
        <w:t>—</w:t>
      </w:r>
      <w:r>
        <w:tab/>
        <w:t>рассказывать о художественной культуре традиционных религий нар</w:t>
      </w:r>
      <w:r>
        <w:t>о</w:t>
      </w:r>
      <w:r>
        <w:t>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Default="00767BB0" w:rsidP="00767BB0">
      <w:pPr>
        <w:pStyle w:val="22"/>
      </w:pPr>
      <w:r>
        <w:t>—</w:t>
      </w:r>
      <w:r>
        <w:tab/>
        <w:t>излагать основные исторические сведения о роли традиционных религий в становлении культуры народов России, российского общества, ро</w:t>
      </w:r>
      <w:r>
        <w:t>с</w:t>
      </w:r>
      <w:r>
        <w:t>сийской государственности;</w:t>
      </w:r>
    </w:p>
    <w:p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w:t>
      </w:r>
      <w:r>
        <w:t>а</w:t>
      </w:r>
      <w:r>
        <w:t>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w:t>
      </w:r>
      <w:r>
        <w:t>н</w:t>
      </w:r>
      <w:r>
        <w:t>ности человеческой жизни в традиционных религиях народов России.</w:t>
      </w:r>
    </w:p>
    <w:p w:rsidR="00767BB0" w:rsidRDefault="00767BB0" w:rsidP="00767BB0">
      <w:pPr>
        <w:pStyle w:val="h3"/>
      </w:pPr>
      <w:r>
        <w:lastRenderedPageBreak/>
        <w:t>Модуль «Основы светской этики»</w:t>
      </w:r>
    </w:p>
    <w:p w:rsidR="00767BB0" w:rsidRDefault="00767BB0" w:rsidP="00767BB0">
      <w:pPr>
        <w:pStyle w:val="a9"/>
      </w:pPr>
      <w:r>
        <w:t>Предметные результаты освоения образовательной программы модуля «Основы светской этики»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w:t>
      </w:r>
      <w:r>
        <w:t>о</w:t>
      </w:r>
      <w:r>
        <w:t>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2"/>
      </w:pPr>
      <w:r>
        <w:rPr>
          <w:spacing w:val="-2"/>
        </w:rPr>
        <w:t>—</w:t>
      </w:r>
      <w:r>
        <w:rPr>
          <w:spacing w:val="-2"/>
        </w:rPr>
        <w:tab/>
        <w:t>рассказывать о российской светской (гражданской) этике как общепр</w:t>
      </w:r>
      <w:r>
        <w:rPr>
          <w:spacing w:val="-2"/>
        </w:rPr>
        <w:t>и</w:t>
      </w:r>
      <w:r>
        <w:rPr>
          <w:spacing w:val="-2"/>
        </w:rPr>
        <w:t>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w:t>
      </w:r>
      <w:r>
        <w:t>а</w:t>
      </w:r>
      <w:r>
        <w:t>нина в России;</w:t>
      </w:r>
    </w:p>
    <w:p w:rsidR="00767BB0" w:rsidRDefault="00767BB0" w:rsidP="00767BB0">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2"/>
      </w:pPr>
      <w:r>
        <w:t>—</w:t>
      </w:r>
      <w:r>
        <w:tab/>
        <w:t>высказывать суждения оценочного характера о значении нравственности в жизни человека, семьи, народа, общества и государства; умение ра</w:t>
      </w:r>
      <w:r>
        <w:t>з</w:t>
      </w:r>
      <w:r>
        <w:t>личать нравственные нормы и нормы этикета, приводить примеры;</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2"/>
      </w:pPr>
      <w:r>
        <w:t>—</w:t>
      </w:r>
      <w:r>
        <w:tab/>
        <w:t>раскрывать своими словами первоначальные представления об осно</w:t>
      </w:r>
      <w:r>
        <w:t>в</w:t>
      </w:r>
      <w:r>
        <w:t>ных нормах российской светской (гражданской) этики: любовь к Родине, российский патриотизм и гражданственность, защита Отечества; ув</w:t>
      </w:r>
      <w:r>
        <w:t>а</w:t>
      </w:r>
      <w:r>
        <w:t>жение памяти предков, исторического и культурного наследия и ос</w:t>
      </w:r>
      <w:r>
        <w:t>о</w:t>
      </w:r>
      <w:r>
        <w:t>бенностей народов России, российского общества; уважение чести, д</w:t>
      </w:r>
      <w:r>
        <w:t>о</w:t>
      </w:r>
      <w:r>
        <w:t>стоинства, доброго имени любого человека; любовь к природе, забота о животных, охрана окружающей среды;</w:t>
      </w:r>
    </w:p>
    <w:p w:rsidR="00767BB0" w:rsidRDefault="00767BB0" w:rsidP="00767BB0">
      <w:pPr>
        <w:pStyle w:val="22"/>
      </w:pPr>
      <w:r>
        <w:t>—</w:t>
      </w:r>
      <w:r>
        <w:tab/>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w:t>
      </w:r>
      <w:r>
        <w:lastRenderedPageBreak/>
        <w:t>России), праздниках в своём регионе (не менее одного), о роли семейных праздников в жизни человека, семьи;</w:t>
      </w:r>
    </w:p>
    <w:p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w:t>
      </w:r>
      <w:r>
        <w:t>е</w:t>
      </w:r>
      <w:r>
        <w:t>тях; любовь и забота детей о нуждающихся в помощи родителях; ув</w:t>
      </w:r>
      <w:r>
        <w:t>а</w:t>
      </w:r>
      <w:r>
        <w:t>жение старших по возрасту, предков); российских традиционных с</w:t>
      </w:r>
      <w:r>
        <w:t>е</w:t>
      </w:r>
      <w:r>
        <w:t>мейных ценностей;</w:t>
      </w:r>
    </w:p>
    <w:p w:rsidR="00767BB0" w:rsidRDefault="00767BB0" w:rsidP="00767BB0">
      <w:pPr>
        <w:pStyle w:val="22"/>
      </w:pPr>
      <w:r>
        <w:t>—</w:t>
      </w:r>
      <w:r>
        <w:tab/>
        <w:t>распознавать российскую государственную символику, символику св</w:t>
      </w:r>
      <w:r>
        <w:t>о</w:t>
      </w:r>
      <w:r>
        <w:t>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w:t>
      </w:r>
      <w:r>
        <w:t>я</w:t>
      </w:r>
      <w:r>
        <w:t>щимся, результатам труда;</w:t>
      </w:r>
    </w:p>
    <w:p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w:t>
      </w:r>
      <w:r>
        <w:t>н</w:t>
      </w:r>
      <w:r>
        <w:t>ственности и патриотизма в истории России;</w:t>
      </w:r>
    </w:p>
    <w:p w:rsidR="00767BB0" w:rsidRDefault="00767BB0" w:rsidP="00767BB0">
      <w:pPr>
        <w:pStyle w:val="22"/>
      </w:pPr>
      <w:r>
        <w:t>—</w:t>
      </w:r>
      <w:r>
        <w:tab/>
        <w:t>объяснять своими словами роль светской (гражданской) этики в ст</w:t>
      </w:r>
      <w:r>
        <w:t>а</w:t>
      </w:r>
      <w:r>
        <w:t>новлении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w:t>
      </w:r>
      <w:r>
        <w:t>т</w:t>
      </w:r>
      <w:r>
        <w:t>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w:t>
      </w:r>
      <w:r>
        <w:t>е</w:t>
      </w:r>
      <w:r>
        <w:t>роисповедания; понимание российского общества как многоэтничного и многорелигиозного (приводить примеры), понимание российского о</w:t>
      </w:r>
      <w:r>
        <w:t>б</w:t>
      </w:r>
      <w:r>
        <w:t>щенарод</w:t>
      </w:r>
      <w:r>
        <w:rPr>
          <w:spacing w:val="-1"/>
        </w:rPr>
        <w:t>ного (общенационального, гражданского) патриотизма, люб</w:t>
      </w:r>
      <w:r>
        <w:t>ви к Отечеству, нашей общей Родине — России; приводить примеры с</w:t>
      </w:r>
      <w:r>
        <w:t>о</w:t>
      </w:r>
      <w:r>
        <w:t>трудничества последователей традиционных религий;</w:t>
      </w:r>
    </w:p>
    <w:p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w:t>
      </w:r>
      <w:r>
        <w:t>н</w:t>
      </w:r>
      <w:r>
        <w:t>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B46A4F" w:rsidP="00767BB0">
      <w:pPr>
        <w:pStyle w:val="body"/>
        <w:rPr>
          <w:spacing w:val="-1"/>
        </w:rPr>
      </w:pPr>
      <w:r>
        <w:rPr>
          <w:spacing w:val="-1"/>
        </w:rPr>
        <w:t>Р</w:t>
      </w:r>
      <w:r w:rsidR="00767BB0">
        <w:rPr>
          <w:spacing w:val="-1"/>
        </w:rPr>
        <w:t xml:space="preserve">абочая программа по изобразительному искусству на уровне начального общего образования составлена на основе </w:t>
      </w:r>
      <w:r>
        <w:rPr>
          <w:spacing w:val="-1"/>
        </w:rPr>
        <w:t xml:space="preserve">Примерной рабочей программы по изобразительному искусству на уровне начального общего образования, </w:t>
      </w:r>
      <w:r w:rsidR="00767BB0">
        <w:rPr>
          <w:spacing w:val="-1"/>
        </w:rPr>
        <w:t>«Требований к результатам освоения основной образовательной програ</w:t>
      </w:r>
      <w:r w:rsidR="00767BB0">
        <w:rPr>
          <w:spacing w:val="-1"/>
        </w:rPr>
        <w:t>м</w:t>
      </w:r>
      <w:r w:rsidR="00767BB0">
        <w:rPr>
          <w:spacing w:val="-1"/>
        </w:rPr>
        <w:t xml:space="preserve">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Содержание программы распределено по модулям с учётом проверя</w:t>
      </w:r>
      <w:r>
        <w:t>е</w:t>
      </w:r>
      <w:r>
        <w:t xml:space="preserve">мых требований к результатам освоения учебного предмета, выносимым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Цель преподавания предмета «Изобразительное искусство» состоит в формировании художественной культуры учащихся, развитии худож</w:t>
      </w:r>
      <w:r>
        <w:t>е</w:t>
      </w:r>
      <w:r>
        <w:t>ственно-образного мышления и эстетического отношения к явлениям действительности путём освоения начальных основ художественных зн</w:t>
      </w:r>
      <w:r>
        <w:t>а</w:t>
      </w:r>
      <w:r>
        <w:t xml:space="preserve">ний, умений, навыков и развития творческого потенциала учащихся. </w:t>
      </w:r>
    </w:p>
    <w:p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Содержание предмета охватывает все основные вида визуал</w:t>
      </w:r>
      <w:r>
        <w:t>ь</w:t>
      </w:r>
      <w:r>
        <w:t>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w:t>
      </w:r>
      <w:r>
        <w:t>с</w:t>
      </w:r>
      <w:r>
        <w:t>приятию предметно-бытовой культуры. Для учащихся начальной школы большое значение также имеет восприятие произведений детского тво</w:t>
      </w:r>
      <w:r>
        <w:t>р</w:t>
      </w:r>
      <w:r>
        <w:t>чества, умение обсуждать и анализировать детские рисунки с позиций выраженного в них содержания, художественных средств выразительн</w:t>
      </w:r>
      <w:r>
        <w:t>о</w:t>
      </w:r>
      <w:r>
        <w:t>сти, соответствия учебной задачи, поставленной учителем. Такая рефле</w:t>
      </w:r>
      <w:r>
        <w:t>к</w:t>
      </w:r>
      <w:r>
        <w:t xml:space="preserve">сия детского творчества имеет позитивный обучающий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w:t>
      </w:r>
      <w:r>
        <w:t>к</w:t>
      </w:r>
      <w:r>
        <w:t>туре, изобразительном искусстве, в национальных образах предме</w:t>
      </w:r>
      <w:r>
        <w:t>т</w:t>
      </w:r>
      <w:r>
        <w:lastRenderedPageBreak/>
        <w:t>но-материальной и пространственной среды, в понимании красоты чел</w:t>
      </w:r>
      <w:r>
        <w:t>о</w:t>
      </w:r>
      <w:r>
        <w:t>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w:t>
      </w:r>
      <w:r>
        <w:t>ю</w:t>
      </w:r>
      <w:r>
        <w:t>дения окружающей действительности).</w:t>
      </w:r>
    </w:p>
    <w:p w:rsidR="00767BB0" w:rsidRDefault="00767BB0" w:rsidP="00767BB0">
      <w:pPr>
        <w:pStyle w:val="body"/>
      </w:pPr>
      <w:r>
        <w:t>На занятиях учащиеся знакомятся с многообразием видов худож</w:t>
      </w:r>
      <w:r>
        <w:t>е</w:t>
      </w:r>
      <w:r>
        <w:t>ственной деятельности и технически доступным разнообразием худож</w:t>
      </w:r>
      <w:r>
        <w:t>е</w:t>
      </w:r>
      <w:r>
        <w:t xml:space="preserve">ственных материалов. Практическая </w:t>
      </w:r>
      <w:r>
        <w:rPr>
          <w:rStyle w:val="Italic"/>
        </w:rPr>
        <w:t>художественно-творческая</w:t>
      </w:r>
      <w:r>
        <w:t xml:space="preserve"> </w:t>
      </w:r>
      <w:r>
        <w:rPr>
          <w:rStyle w:val="Italic"/>
        </w:rPr>
        <w:t>де</w:t>
      </w:r>
      <w:r>
        <w:rPr>
          <w:rStyle w:val="Italic"/>
        </w:rPr>
        <w:t>я</w:t>
      </w:r>
      <w:r>
        <w:rPr>
          <w:rStyle w:val="Italic"/>
        </w:rPr>
        <w:t>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w:t>
      </w:r>
      <w:r>
        <w:t>е</w:t>
      </w:r>
      <w:r>
        <w:t>ственной деятельности, в процессе практического решения художестве</w:t>
      </w:r>
      <w:r>
        <w:t>н</w:t>
      </w:r>
      <w:r>
        <w:t xml:space="preserve">но-творческих задач. </w:t>
      </w:r>
    </w:p>
    <w:p w:rsidR="00767BB0" w:rsidRDefault="009E205B" w:rsidP="009E205B">
      <w:pPr>
        <w:pStyle w:val="body"/>
        <w:ind w:firstLine="0"/>
        <w:rPr>
          <w:spacing w:val="-1"/>
        </w:rPr>
      </w:pPr>
      <w:r>
        <w:rPr>
          <w:spacing w:val="-1"/>
        </w:rPr>
        <w:t xml:space="preserve"> Р</w:t>
      </w:r>
      <w:r w:rsidR="00767BB0">
        <w:rPr>
          <w:spacing w:val="-1"/>
        </w:rPr>
        <w:t>абочая программа учитывает психолого-возрастные особенности разв</w:t>
      </w:r>
      <w:r w:rsidR="00767BB0">
        <w:rPr>
          <w:spacing w:val="-1"/>
        </w:rPr>
        <w:t>и</w:t>
      </w:r>
      <w:r w:rsidR="00767BB0">
        <w:rPr>
          <w:spacing w:val="-1"/>
        </w:rPr>
        <w:t>тия детей 7—10 лет, при этом содержание занятий может быть адаптир</w:t>
      </w:r>
      <w:r w:rsidR="00767BB0">
        <w:rPr>
          <w:spacing w:val="-1"/>
        </w:rPr>
        <w:t>о</w:t>
      </w:r>
      <w:r w:rsidR="00767BB0">
        <w:rPr>
          <w:spacing w:val="-1"/>
        </w:rPr>
        <w:t>вано с учётом индивидуальных качеств обучающихся, как для детей, пр</w:t>
      </w:r>
      <w:r w:rsidR="00767BB0">
        <w:rPr>
          <w:spacing w:val="-1"/>
        </w:rPr>
        <w:t>о</w:t>
      </w:r>
      <w:r w:rsidR="00767BB0">
        <w:rPr>
          <w:spacing w:val="-1"/>
        </w:rPr>
        <w:t xml:space="preserve">являющих выдающиеся способности, так и для детей-инвалидов и детей с ОВЗ. </w:t>
      </w:r>
    </w:p>
    <w:p w:rsidR="00767BB0" w:rsidRDefault="00767BB0" w:rsidP="00767BB0">
      <w:pPr>
        <w:pStyle w:val="body"/>
      </w:pPr>
      <w:r>
        <w:t>В урочное время деятельность обучающихся организуется как в инд</w:t>
      </w:r>
      <w:r>
        <w:t>и</w:t>
      </w:r>
      <w:r>
        <w:t>видуальном, так и в групповом формате с задачей формирования навыков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w:t>
      </w:r>
      <w:r>
        <w:t>и</w:t>
      </w:r>
      <w:r>
        <w:t>тельное искусство» входит в предметную область «Искусство» и является обязательным для изучения. Содержание предмета «Изобразительное и</w:t>
      </w:r>
      <w:r>
        <w:t>с</w:t>
      </w:r>
      <w:r>
        <w:t>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w:t>
      </w:r>
      <w:r>
        <w:t>а</w:t>
      </w:r>
      <w:r>
        <w:t>тивной части учебного плана, определяемой участниками образовател</w:t>
      </w:r>
      <w:r>
        <w:t>ь</w:t>
      </w:r>
      <w:r>
        <w:t>ного процесса. При этом предполагается не увеличение количества тем для изучения, а увеличение времени на практическую художественную де</w:t>
      </w:r>
      <w:r>
        <w:t>я</w:t>
      </w:r>
      <w:r>
        <w:t>тельность. Это способствует качеству обучения и достижению более в</w:t>
      </w:r>
      <w:r>
        <w:t>ы</w:t>
      </w:r>
      <w:r>
        <w:t>сокого уровня как предметных, так и личностных и метапредметных р</w:t>
      </w:r>
      <w:r>
        <w:t>е</w:t>
      </w:r>
      <w:r>
        <w:t>зультатов обучения.</w:t>
      </w:r>
    </w:p>
    <w:p w:rsidR="00767BB0" w:rsidRDefault="00767BB0" w:rsidP="00767BB0">
      <w:pPr>
        <w:pStyle w:val="body"/>
      </w:pPr>
      <w:r>
        <w:lastRenderedPageBreak/>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Расположение изображения на листе. Выбор вертикального или гор</w:t>
      </w:r>
      <w:r>
        <w:t>и</w:t>
      </w:r>
      <w:r>
        <w:t xml:space="preserve">зонтального формата листа в зависимости от содержания изображения.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w:t>
      </w:r>
      <w:r>
        <w:t>р</w:t>
      </w:r>
      <w:r>
        <w:t>мирование навыка видения целостности. Цельная форма и её части.</w:t>
      </w:r>
    </w:p>
    <w:p w:rsidR="00767BB0" w:rsidRDefault="00767BB0" w:rsidP="00767BB0">
      <w:pPr>
        <w:pStyle w:val="h3"/>
      </w:pPr>
      <w:r>
        <w:t>Модуль «Живопись»</w:t>
      </w:r>
    </w:p>
    <w:p w:rsidR="00767BB0" w:rsidRDefault="00767BB0" w:rsidP="00767BB0">
      <w:pPr>
        <w:pStyle w:val="body"/>
      </w:pPr>
      <w:r>
        <w:t>Цвет как одно из главных средств выражения в изобразительном и</w:t>
      </w:r>
      <w:r>
        <w:t>с</w:t>
      </w:r>
      <w:r>
        <w:t xml:space="preserve">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w:t>
      </w:r>
      <w:r>
        <w:t>ж</w:t>
      </w:r>
      <w:r>
        <w:t>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настроения в изображаемом сюжете.</w:t>
      </w:r>
    </w:p>
    <w:p w:rsidR="00767BB0" w:rsidRDefault="00767BB0" w:rsidP="00767BB0">
      <w:pPr>
        <w:pStyle w:val="body"/>
      </w:pPr>
      <w:r>
        <w:t>Живописное изображение разных цветков по представлению и воспр</w:t>
      </w:r>
      <w:r>
        <w:t>и</w:t>
      </w:r>
      <w:r>
        <w:t xml:space="preserve">ятию. Развитие навыков работы гуашью. Эмоциональная выразительность цвета. </w:t>
      </w:r>
    </w:p>
    <w:p w:rsidR="00767BB0" w:rsidRDefault="00767BB0" w:rsidP="00767BB0">
      <w:pPr>
        <w:pStyle w:val="body"/>
      </w:pPr>
      <w:r>
        <w:t>Тематическая композиция «Времена года». Контрастные цветовые с</w:t>
      </w:r>
      <w:r>
        <w:t>о</w:t>
      </w:r>
      <w:r>
        <w:t>стояния времён года. Живопись (гуашь), аппликация или смешанная те</w:t>
      </w:r>
      <w:r>
        <w:t>х</w:t>
      </w:r>
      <w:r>
        <w:t>ника.</w:t>
      </w:r>
    </w:p>
    <w:p w:rsidR="00767BB0" w:rsidRDefault="00767BB0" w:rsidP="00767BB0">
      <w:pPr>
        <w:pStyle w:val="body"/>
      </w:pPr>
      <w:r>
        <w:t>Техника монотипии. Представления о симметрии. Развитие воображ</w:t>
      </w:r>
      <w:r>
        <w:t>е</w:t>
      </w:r>
      <w:r>
        <w:t>ния.</w:t>
      </w:r>
    </w:p>
    <w:p w:rsidR="00767BB0" w:rsidRDefault="00767BB0" w:rsidP="00767BB0">
      <w:pPr>
        <w:pStyle w:val="h3"/>
      </w:pPr>
      <w:r>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lastRenderedPageBreak/>
        <w:t xml:space="preserve">Лепка зверушек из цельной формы (черепашки, ёжика, зайчика, птички и др.). Приёмы вытягивания, вдавливания, сгибания, скручивания. </w:t>
      </w:r>
    </w:p>
    <w:p w:rsidR="00767BB0" w:rsidRDefault="00767BB0" w:rsidP="00767BB0">
      <w:pPr>
        <w:pStyle w:val="body"/>
      </w:pPr>
      <w:r>
        <w:t>Лепка игрушки, характерной для одного из наиболее известных наро</w:t>
      </w:r>
      <w:r>
        <w:t>д</w:t>
      </w:r>
      <w:r>
        <w:t xml:space="preserve">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Бумажная пластика. Овладение первичными приёмами надрезания, з</w:t>
      </w:r>
      <w:r>
        <w:t>а</w:t>
      </w:r>
      <w:r>
        <w:t xml:space="preserve">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w:t>
      </w:r>
      <w:r>
        <w:t>а</w:t>
      </w:r>
      <w:r>
        <w:t>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складывания бумаги и аппликации.</w:t>
      </w:r>
    </w:p>
    <w:p w:rsidR="00767BB0" w:rsidRDefault="00767BB0" w:rsidP="00767BB0">
      <w:pPr>
        <w:pStyle w:val="body"/>
      </w:pPr>
      <w:r>
        <w:t>Оригами — создание игрушки для новогодней ёлки. Приёмы склад</w:t>
      </w:r>
      <w:r>
        <w:t>ы</w:t>
      </w:r>
      <w:r>
        <w:t>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rsidR="00767BB0" w:rsidRDefault="00767BB0" w:rsidP="00767BB0">
      <w:pPr>
        <w:pStyle w:val="body"/>
      </w:pPr>
      <w:r>
        <w:t>Знакомство с картиной, в которой ярко выражено эмоциональное с</w:t>
      </w:r>
      <w:r>
        <w:t>о</w:t>
      </w:r>
      <w:r>
        <w:t xml:space="preserve">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получ</w:t>
      </w:r>
      <w:r>
        <w:t>а</w:t>
      </w:r>
      <w:r>
        <w:t>емых знаний и творческих практических задач — установок наблюдения. Ассоциации из личного опыта учащихся и оценка эмоционального соде</w:t>
      </w:r>
      <w:r>
        <w:t>р</w:t>
      </w:r>
      <w:r>
        <w:t>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Фотографирование мелких деталей природы, выражение ярких зр</w:t>
      </w:r>
      <w:r>
        <w:t>и</w:t>
      </w:r>
      <w:r>
        <w:t xml:space="preserve">тельных впечатлений. </w:t>
      </w:r>
    </w:p>
    <w:p w:rsidR="00767BB0" w:rsidRDefault="00767BB0" w:rsidP="00767BB0">
      <w:pPr>
        <w:pStyle w:val="body"/>
      </w:pPr>
      <w:r>
        <w:t>Обсуждение в условиях урока ученических фотографий, соответств</w:t>
      </w:r>
      <w:r>
        <w:t>у</w:t>
      </w:r>
      <w:r>
        <w:t xml:space="preserve">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rsidR="00767BB0" w:rsidRDefault="00767BB0" w:rsidP="00767BB0">
      <w:pPr>
        <w:pStyle w:val="body"/>
      </w:pPr>
      <w:r>
        <w:t>Ритм пятен: освоение основ композиции. Расположение пятна на пло</w:t>
      </w:r>
      <w:r>
        <w:t>с</w:t>
      </w:r>
      <w:r>
        <w:t xml:space="preserve">кости листа: сгущение, разброс, доминанта, равновесие, спокойствие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w:t>
      </w:r>
      <w:r>
        <w:t>с</w:t>
      </w:r>
      <w:r>
        <w:t>нове рисунков птиц).</w:t>
      </w:r>
    </w:p>
    <w:p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w:t>
      </w:r>
      <w:r>
        <w:t>е</w:t>
      </w:r>
      <w:r>
        <w:lastRenderedPageBreak/>
        <w:t>ние внимательно рассматривать и анализировать форму натурного пре</w:t>
      </w:r>
      <w:r>
        <w:t>д</w:t>
      </w:r>
      <w:r>
        <w:t>мета.</w:t>
      </w:r>
    </w:p>
    <w:p w:rsidR="00767BB0" w:rsidRDefault="00767BB0" w:rsidP="00767BB0">
      <w:pPr>
        <w:pStyle w:val="body"/>
      </w:pPr>
      <w:r>
        <w:t>Графический рисунок животного с активным выражением его характера. Аналитическое рассматривание графических произведений анималист</w:t>
      </w:r>
      <w:r>
        <w:t>и</w:t>
      </w:r>
      <w:r>
        <w:t xml:space="preserve">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 xml:space="preserve">Акварель и её свойства. Акварельные кисти. Приёмы работы акварелью.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w:t>
      </w:r>
      <w:r>
        <w:t>ь</w:t>
      </w:r>
      <w:r>
        <w:t>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Лепка из пластилины или глины игрушки — сказочного животного по мотивам выбранного художественного народного промысла (филимоно</w:t>
      </w:r>
      <w:r>
        <w:t>в</w:t>
      </w:r>
      <w:r>
        <w:t>ская игрушка, дымковский петух, каргопольский Полкан и другие по в</w:t>
      </w:r>
      <w:r>
        <w:t>ы</w:t>
      </w:r>
      <w:r>
        <w:t xml:space="preserve">бору учителя с учётом местных промыслов). Способ лепки в соответствии с традициями промысла. </w:t>
      </w:r>
    </w:p>
    <w:p w:rsidR="00767BB0" w:rsidRDefault="00767BB0" w:rsidP="00767BB0">
      <w:pPr>
        <w:pStyle w:val="body"/>
      </w:pPr>
      <w:r>
        <w:t>Лепка животных (кошка, собака, медвежонок и др.) с передачей хара</w:t>
      </w:r>
      <w:r>
        <w:t>к</w:t>
      </w:r>
      <w:r>
        <w:t>терной пластики движения. Соблюдение цельности формы, её преобраз</w:t>
      </w:r>
      <w:r>
        <w:t>о</w:t>
      </w:r>
      <w:r>
        <w:t xml:space="preserve">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w:t>
      </w:r>
      <w:r>
        <w:lastRenderedPageBreak/>
        <w:t xml:space="preserve">орнаментами в предметах декоративно-прикладного искусства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промы</w:t>
      </w:r>
      <w:r>
        <w:t>с</w:t>
      </w:r>
      <w:r>
        <w:t>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w:t>
      </w:r>
      <w:r>
        <w:t>о</w:t>
      </w:r>
      <w:r>
        <w:t>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сворачив</w:t>
      </w:r>
      <w:r>
        <w:rPr>
          <w:spacing w:val="-3"/>
        </w:rPr>
        <w:t>а</w:t>
      </w:r>
      <w:r>
        <w:rPr>
          <w:spacing w:val="-3"/>
        </w:rPr>
        <w:t>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Default="00767BB0" w:rsidP="00767BB0">
      <w:pPr>
        <w:pStyle w:val="body"/>
      </w:pPr>
      <w:r>
        <w:t>Образ здания. Памятники отечественной или западноевропейской а</w:t>
      </w:r>
      <w:r>
        <w:t>р</w:t>
      </w:r>
      <w:r>
        <w:t>хитектуры с ярко выраженным характером здания. Рисунок дома для до</w:t>
      </w:r>
      <w:r>
        <w:t>б</w:t>
      </w:r>
      <w:r>
        <w:t>рого или злого сказочного персонажа (иллюстрация сказки по выбору учителя).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(прои</w:t>
      </w:r>
      <w:r>
        <w:t>з</w:t>
      </w:r>
      <w:r>
        <w:t>ведения В. В. Ватагина, Е. И. Чарушина и др.) и в скульптуре (произвед</w:t>
      </w:r>
      <w:r>
        <w:t>е</w:t>
      </w:r>
      <w:r>
        <w:t>ния В. В. Ватагина). Наблюдение животных с точки зрения их пропорций, характера движения, пластики.</w:t>
      </w:r>
    </w:p>
    <w:p w:rsidR="00767BB0" w:rsidRDefault="00767BB0" w:rsidP="00767BB0">
      <w:pPr>
        <w:pStyle w:val="h3"/>
      </w:pPr>
      <w:r>
        <w:lastRenderedPageBreak/>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Компьютерные средства изображения. Работа с геометрическими ф</w:t>
      </w:r>
      <w:r>
        <w:t>и</w:t>
      </w:r>
      <w:r>
        <w:t xml:space="preserve">гурами. Трансформация и копирование геометрических фигур в программе Paint. </w:t>
      </w:r>
    </w:p>
    <w:p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767BB0">
      <w:pPr>
        <w:pStyle w:val="body"/>
      </w:pPr>
      <w:r>
        <w:t>Художественная фотография. Расположение объекта в кадре. Масштаб. Доминанта. Обсуждение в условиях урока ученических фотографий, с</w:t>
      </w:r>
      <w:r>
        <w:t>о</w:t>
      </w:r>
      <w:r>
        <w:t xml:space="preserve">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Эскизы обложки и иллюстраций к детской книге сказок (сказка по в</w:t>
      </w:r>
      <w:r>
        <w:t>ы</w:t>
      </w:r>
      <w:r>
        <w:t xml:space="preserve">бору). Рисунок буквицы. Макет книги-игрушки. Совмещение изображения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w:t>
      </w:r>
      <w:r>
        <w:t>т</w:t>
      </w:r>
      <w:r>
        <w:t xml:space="preserve">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w:t>
      </w:r>
      <w:r>
        <w:t>о</w:t>
      </w:r>
      <w:r>
        <w:t>бенности композиции плаката.</w:t>
      </w:r>
    </w:p>
    <w:p w:rsidR="00767BB0" w:rsidRDefault="00767BB0" w:rsidP="00767BB0">
      <w:pPr>
        <w:pStyle w:val="body"/>
      </w:pPr>
      <w:r>
        <w:t>Графические зарисовки карандашами по памяти или на основе набл</w:t>
      </w:r>
      <w:r>
        <w:t>ю</w:t>
      </w:r>
      <w:r>
        <w:t>дений и фотографий архитектурных достопримечательностей своего г</w:t>
      </w:r>
      <w:r>
        <w:t>о</w:t>
      </w:r>
      <w:r>
        <w:t xml:space="preserve">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Изображение лица человека. Строение, пропорции, взаиморасполож</w:t>
      </w:r>
      <w:r>
        <w:t>е</w:t>
      </w:r>
      <w:r>
        <w:t xml:space="preserve">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lastRenderedPageBreak/>
        <w:t>Художник в театре: эскиз занавеса (или декораций сцены) для спектакля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w:t>
      </w:r>
      <w:r>
        <w:t>у</w:t>
      </w:r>
      <w:r>
        <w:t>маге, возможно совмещение с наклейками в виде коллажа или аппликации.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w:t>
      </w:r>
      <w:r>
        <w:t>н</w:t>
      </w:r>
      <w:r>
        <w:t>ностей ландшафта (лес или поле, река или озеро); количество и состояние неба в изображении.</w:t>
      </w:r>
    </w:p>
    <w:p w:rsidR="00767BB0" w:rsidRDefault="00767BB0" w:rsidP="00767BB0">
      <w:pPr>
        <w:pStyle w:val="body"/>
      </w:pPr>
      <w:r>
        <w:t>Портрет человека по памяти и представлению с опорой на натуру. В</w:t>
      </w:r>
      <w:r>
        <w:t>ы</w:t>
      </w:r>
      <w:r>
        <w:t>ражение в портрете (автопортрете) характера человека, особенностей его личности с использованием выразительных возможностей композицио</w:t>
      </w:r>
      <w:r>
        <w:t>н</w:t>
      </w:r>
      <w:r>
        <w:t>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Default="00767BB0" w:rsidP="00767BB0">
      <w:pPr>
        <w:pStyle w:val="h3"/>
      </w:pPr>
      <w:r>
        <w:t xml:space="preserve">Модуль «Скульптура» </w:t>
      </w:r>
    </w:p>
    <w:p w:rsidR="00767BB0" w:rsidRDefault="00767BB0" w:rsidP="00767BB0">
      <w:pPr>
        <w:pStyle w:val="body"/>
      </w:pPr>
      <w:r>
        <w:t>Создание игрушки из подручного нехудожественного материала, пр</w:t>
      </w:r>
      <w:r>
        <w:t>и</w:t>
      </w:r>
      <w:r>
        <w:t>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w:t>
      </w:r>
      <w:r>
        <w:t>ь</w:t>
      </w:r>
      <w:r>
        <w:t>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w:t>
      </w:r>
      <w:r>
        <w:t>о</w:t>
      </w:r>
      <w:r>
        <w:t>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Эскизы орнамента для росписи платка: симметрия или асимметрия п</w:t>
      </w:r>
      <w:r>
        <w:t>о</w:t>
      </w:r>
      <w:r>
        <w:t>строения композиции, статика и динамика узора, ритмические чередования мотивов, наличие композиционного центра, роспись по канве. Рассматр</w:t>
      </w:r>
      <w:r>
        <w:t>и</w:t>
      </w:r>
      <w:r>
        <w:t xml:space="preserve">вание павловопосадских платков. </w:t>
      </w:r>
    </w:p>
    <w:p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Default="00767BB0" w:rsidP="00767BB0">
      <w:pPr>
        <w:pStyle w:val="h3"/>
      </w:pPr>
      <w:r>
        <w:lastRenderedPageBreak/>
        <w:t xml:space="preserve">Модуль «Архитектура» </w:t>
      </w:r>
    </w:p>
    <w:p w:rsidR="00767BB0" w:rsidRDefault="00767BB0" w:rsidP="00767BB0">
      <w:pPr>
        <w:pStyle w:val="body"/>
      </w:pPr>
      <w:r>
        <w:t>Зарисовки исторических памятников и архитектурных достопримеч</w:t>
      </w:r>
      <w:r>
        <w:t>а</w:t>
      </w:r>
      <w:r>
        <w:t xml:space="preserve">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(аппл</w:t>
      </w:r>
      <w:r>
        <w:t>и</w:t>
      </w:r>
      <w:r>
        <w:t>кация, коллаж) или в виде макета с использованием бумаги, картона, п</w:t>
      </w:r>
      <w:r>
        <w:t>е</w:t>
      </w:r>
      <w:r>
        <w:t>нопласта и других подручных материалов.</w:t>
      </w:r>
    </w:p>
    <w:p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Default="00767BB0" w:rsidP="00767BB0">
      <w:pPr>
        <w:pStyle w:val="body"/>
      </w:pPr>
      <w:r>
        <w:t>Восприятие объектов окружающего мира — архитектура, улицы города или села. Памятники архитектуры и архитектурные достопримечательн</w:t>
      </w:r>
      <w:r>
        <w:t>о</w:t>
      </w:r>
      <w:r>
        <w:t xml:space="preserve">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Художественные музеи. Виртуальные путешествия в художественные музеи: Государственная Третьяковская галерея, Государственный Эрм</w:t>
      </w:r>
      <w:r>
        <w:t>и</w:t>
      </w:r>
      <w:r>
        <w:t>таж, Государственный Русский музей, Государственный музей изобраз</w:t>
      </w:r>
      <w:r>
        <w:t>и</w:t>
      </w:r>
      <w:r>
        <w:t>тельных искусств имени А. С. Пушкина. Экскурсии в местные худож</w:t>
      </w:r>
      <w:r>
        <w:t>е</w:t>
      </w:r>
      <w:r>
        <w:t>ственные музеи и галереи. Виртуальные экскурсии в знаменитые зар</w:t>
      </w:r>
      <w:r>
        <w:t>у</w:t>
      </w:r>
      <w:r>
        <w:t xml:space="preserve">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w:t>
      </w:r>
      <w:r>
        <w:t>п</w:t>
      </w:r>
      <w:r>
        <w:t>туре — определяются предметом изображения; классификация и сравнение содержания произведений сходного сюжета (портреты, пейзажи и др.).</w:t>
      </w:r>
    </w:p>
    <w:p w:rsidR="00767BB0" w:rsidRDefault="00767BB0" w:rsidP="00767BB0">
      <w:pPr>
        <w:pStyle w:val="body"/>
      </w:pPr>
      <w:r>
        <w:t>Представления о произведениях крупнейших отечественных художн</w:t>
      </w:r>
      <w:r>
        <w:t>и</w:t>
      </w:r>
      <w:r>
        <w:t>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портрет</w:t>
      </w:r>
      <w:r>
        <w:t>и</w:t>
      </w:r>
      <w:r>
        <w:t>стов: В. И. Сурикова, И. Е. Репина, В. А. Серова и др.</w:t>
      </w:r>
    </w:p>
    <w:p w:rsidR="00767BB0" w:rsidRDefault="00767BB0" w:rsidP="00767BB0">
      <w:pPr>
        <w:pStyle w:val="h3"/>
      </w:pPr>
      <w:r>
        <w:lastRenderedPageBreak/>
        <w:t xml:space="preserve">Модуль «Азбука цифровой графики» </w:t>
      </w:r>
    </w:p>
    <w:p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В графическом редакторе создание рисунка элемента орнамента (па</w:t>
      </w:r>
      <w:r>
        <w:t>т</w:t>
      </w:r>
      <w:r>
        <w:t>терна), его копирование, многократное повторение, в том числе с повор</w:t>
      </w:r>
      <w:r>
        <w:t>о</w:t>
      </w:r>
      <w:r>
        <w:t xml:space="preserve">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Совмещение с помощью графического редактора векторного изобр</w:t>
      </w:r>
      <w:r>
        <w:t>а</w:t>
      </w:r>
      <w:r>
        <w:t xml:space="preserve">жения, фотографии и шрифта для создания плаката или поздравительной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w:t>
      </w:r>
      <w:r>
        <w:t>а</w:t>
      </w:r>
      <w:r>
        <w:t>заний разных народов.</w:t>
      </w:r>
    </w:p>
    <w:p w:rsidR="00767BB0" w:rsidRDefault="00767BB0" w:rsidP="00767BB0">
      <w:pPr>
        <w:pStyle w:val="body"/>
      </w:pPr>
      <w:r>
        <w:t>Изображение города — тематическая графическая композиция; и</w:t>
      </w:r>
      <w:r>
        <w:t>с</w:t>
      </w:r>
      <w:r>
        <w:t>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 xml:space="preserve">Портретные изображения человека по представлению и наблюдению с разным содержанием: женский или мужской портрет, двойной портрет </w:t>
      </w:r>
      <w:r>
        <w:lastRenderedPageBreak/>
        <w:t>матери и ребёнка, портрет пожилого человека, детский портрет или авт</w:t>
      </w:r>
      <w:r>
        <w:t>о</w:t>
      </w:r>
      <w:r>
        <w:t>портрет, портрет персонажа по представлению (из выбранной культурной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Default="00767BB0" w:rsidP="00767BB0">
      <w:pPr>
        <w:pStyle w:val="h3"/>
      </w:pPr>
      <w:r>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Default="00767BB0" w:rsidP="00767BB0">
      <w:pPr>
        <w:pStyle w:val="h3"/>
      </w:pPr>
      <w:r>
        <w:t>Модуль «Декоративно-прикладное искусство»</w:t>
      </w:r>
    </w:p>
    <w:p w:rsidR="00767BB0" w:rsidRDefault="00767BB0" w:rsidP="00767BB0">
      <w:pPr>
        <w:pStyle w:val="body"/>
      </w:pPr>
      <w:r>
        <w:t>Орнаменты разных народов. Подчинённость орнамента форме и назн</w:t>
      </w:r>
      <w:r>
        <w:t>а</w:t>
      </w:r>
      <w:r>
        <w:t xml:space="preserve">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w:t>
      </w:r>
      <w:r>
        <w:t>с</w:t>
      </w:r>
      <w:r>
        <w:t>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767BB0">
      <w:pPr>
        <w:pStyle w:val="body"/>
      </w:pPr>
      <w:r>
        <w:t>Женский и мужской костюмы в традициях разных народов. Своеобразие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Default="00767BB0" w:rsidP="00767BB0">
      <w:pPr>
        <w:pStyle w:val="body"/>
      </w:pPr>
      <w:r>
        <w:t>Деревянная изба, её конструкция и декор. Моделирование избы из б</w:t>
      </w:r>
      <w:r>
        <w:t>у</w:t>
      </w:r>
      <w:r>
        <w:t>маги или изображение на плоскости в технике аппликации её фасада и традиционного декора. Понимание тесной связи красоты и пользы, фун</w:t>
      </w:r>
      <w:r>
        <w:t>к</w:t>
      </w:r>
      <w:r>
        <w:lastRenderedPageBreak/>
        <w:t>ционального и декоративного в архитектуре традиционного жилого дер</w:t>
      </w:r>
      <w:r>
        <w:t>е</w:t>
      </w:r>
      <w:r>
        <w:t xml:space="preserve">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w:t>
      </w:r>
      <w:r>
        <w:t>а</w:t>
      </w:r>
      <w:r>
        <w:t>комары, глава, купол. Роль собора в организации жизни древнего города, собор как архитектурная доминанта.</w:t>
      </w:r>
    </w:p>
    <w:p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Освоение образа и структуры архитектурного пространства древнеру</w:t>
      </w:r>
      <w:r>
        <w:t>с</w:t>
      </w:r>
      <w:r>
        <w:t xml:space="preserve">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Произведения В. М. Васнецова, Б. М. Кустодиева, А. М. Васнецова, В. И. Сурикова, К. А. Коровина, А. Г. Венецианова, А. П. Рябушкина, И. Я. Б</w:t>
      </w:r>
      <w:r>
        <w:t>и</w:t>
      </w:r>
      <w:r>
        <w:t xml:space="preserve">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w:t>
      </w:r>
      <w:r>
        <w:t>ь</w:t>
      </w:r>
      <w:r>
        <w:t>туре Древней Греции, других культур Древнего мира. Архитектурные п</w:t>
      </w:r>
      <w:r>
        <w:t>а</w:t>
      </w:r>
      <w:r>
        <w:t>мятники Западной Европы Средних веков и эпохи Возрождения. Прои</w:t>
      </w:r>
      <w:r>
        <w:t>з</w:t>
      </w:r>
      <w:r>
        <w:t>ведения предметно-пространственной культуры, составляющие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w:t>
      </w:r>
      <w:r>
        <w:t>р</w:t>
      </w:r>
      <w:r>
        <w:t>скому скульптора И. П. Мартоса в Москве. Мемориальные ансамбли: М</w:t>
      </w:r>
      <w:r>
        <w:t>о</w:t>
      </w:r>
      <w:r>
        <w:t>гила Неизвестного Солдата в Москве; памятник-ансамбль «Героям Ст</w:t>
      </w:r>
      <w:r>
        <w:t>а</w:t>
      </w:r>
      <w:r>
        <w:t>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w:t>
      </w:r>
      <w:r>
        <w:t>з</w:t>
      </w:r>
      <w:r>
        <w:t>душной перспективы: изображение линии горизонта и точки схода, пе</w:t>
      </w:r>
      <w:r>
        <w:t>р</w:t>
      </w:r>
      <w:r>
        <w:t>спективных сокращений, цветовых и тональных изменений.</w:t>
      </w:r>
    </w:p>
    <w:p w:rsidR="00767BB0" w:rsidRDefault="00767BB0" w:rsidP="00767BB0">
      <w:pPr>
        <w:pStyle w:val="body"/>
      </w:pPr>
      <w:r>
        <w:lastRenderedPageBreak/>
        <w:t>Моделирование в графическом редакторе с помощью инструментов геометрических фигур конструкции традиционного крестьянского дер</w:t>
      </w:r>
      <w:r>
        <w:t>е</w:t>
      </w:r>
      <w:r>
        <w:t>вянного дома (избы) и различных вариантов его устройства. Моделиров</w:t>
      </w:r>
      <w:r>
        <w:t>а</w:t>
      </w:r>
      <w:r>
        <w:t>ние конструкции разных видов традиционных жилищ разных народов (юрта, каркасный дом и др., в том числе с учётом местных традиций).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w:t>
      </w:r>
      <w:r>
        <w:rPr>
          <w:spacing w:val="-1"/>
        </w:rPr>
        <w:t>з</w:t>
      </w:r>
      <w:r>
        <w:rPr>
          <w:spacing w:val="-1"/>
        </w:rPr>
        <w:t>личных фаз движения. Создание анимации схематического движения ч</w:t>
      </w:r>
      <w:r>
        <w:rPr>
          <w:spacing w:val="-1"/>
        </w:rPr>
        <w:t>е</w:t>
      </w:r>
      <w:r>
        <w:rPr>
          <w:spacing w:val="-1"/>
        </w:rPr>
        <w:t>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w:t>
      </w:r>
      <w:r>
        <w:t>а</w:t>
      </w:r>
      <w:r>
        <w:t>нить простое повторяющееся движение своего рисунка.</w:t>
      </w:r>
    </w:p>
    <w:p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9E205B" w:rsidP="00767BB0">
      <w:pPr>
        <w:pStyle w:val="body"/>
      </w:pPr>
      <w:r>
        <w:t>В центре</w:t>
      </w:r>
      <w:r w:rsidR="00767BB0">
        <w:t xml:space="preserve"> программы по изобразительному искусству в соответствии с ФГОС начального образования находится личностное развитие обуча</w:t>
      </w:r>
      <w:r w:rsidR="00767BB0">
        <w:t>ю</w:t>
      </w:r>
      <w:r w:rsidR="00767BB0">
        <w:t>щихся, приобщение их к российским традиционным духовным ценностям, а также социализация личности.</w:t>
      </w:r>
    </w:p>
    <w:p w:rsidR="00767BB0" w:rsidRDefault="00767BB0" w:rsidP="00767BB0">
      <w:pPr>
        <w:pStyle w:val="body"/>
      </w:pPr>
      <w:r>
        <w:t>Программа призвана обеспечить достижение обучающимися личнос</w:t>
      </w:r>
      <w:r>
        <w:t>т</w:t>
      </w:r>
      <w:r>
        <w:t xml:space="preserve">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индив</w:t>
      </w:r>
      <w:r>
        <w:t>и</w:t>
      </w:r>
      <w:r>
        <w:t>дуально-личностные позиции и социально значимые личностные качества;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w:t>
      </w:r>
      <w:r>
        <w:rPr>
          <w:spacing w:val="-1"/>
        </w:rPr>
        <w:t>к</w:t>
      </w:r>
      <w:r>
        <w:rPr>
          <w:spacing w:val="-1"/>
        </w:rPr>
        <w:t>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w:t>
      </w:r>
      <w:r>
        <w:t>н</w:t>
      </w:r>
      <w:r>
        <w:t>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w:t>
      </w:r>
      <w:r>
        <w:t>ь</w:t>
      </w:r>
      <w:r>
        <w:t>никами содержания традиций отечественной культуры, выраженной в её архитектуре, народном, декоративно-прикладном и изобразительном и</w:t>
      </w:r>
      <w:r>
        <w:t>с</w:t>
      </w:r>
      <w:r>
        <w:t>кусстве. Урок искусства воспитывает патриотизм не в декларативной форме, а в процессе восприятия и освоения в личной художественной д</w:t>
      </w:r>
      <w:r>
        <w:t>е</w:t>
      </w:r>
      <w:r>
        <w:t>ятельности конкретных знаний о красоте и мудрости, заложенных в кул</w:t>
      </w:r>
      <w:r>
        <w:t>ь</w:t>
      </w:r>
      <w:r>
        <w:t>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w:t>
      </w:r>
      <w:r>
        <w:rPr>
          <w:spacing w:val="1"/>
        </w:rPr>
        <w:t>б</w:t>
      </w:r>
      <w:r>
        <w:rPr>
          <w:spacing w:val="1"/>
        </w:rPr>
        <w:t>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w:t>
      </w:r>
      <w:r>
        <w:rPr>
          <w:spacing w:val="1"/>
        </w:rPr>
        <w:t>н</w:t>
      </w:r>
      <w:r>
        <w:rPr>
          <w:spacing w:val="1"/>
        </w:rPr>
        <w:t>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является стержнем художественного развития обучающегося, приобщения его к искусству как сфере, конце</w:t>
      </w:r>
      <w:r>
        <w:t>н</w:t>
      </w:r>
      <w:r>
        <w:t xml:space="preserve">трирующей в себе духовно-нравственного поиск человечества. Учебные </w:t>
      </w:r>
      <w:r>
        <w:lastRenderedPageBreak/>
        <w:t>задания направлены на развитие внутреннего мира обучающегося и во</w:t>
      </w:r>
      <w:r>
        <w:t>с</w:t>
      </w:r>
      <w:r>
        <w:t>питание его эмоционально-образной, чувственной сферы. Занятия иску</w:t>
      </w:r>
      <w:r>
        <w:t>с</w:t>
      </w:r>
      <w:r>
        <w:t xml:space="preserve">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w:t>
      </w:r>
      <w:r>
        <w:t>в</w:t>
      </w:r>
      <w:r>
        <w:t>лений о прекрасном и безобразном, о высоком и низком. Эстетическое воспитание способствует формированию ценностных ориентаций школ</w:t>
      </w:r>
      <w:r>
        <w:t>ь</w:t>
      </w:r>
      <w:r>
        <w:t>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эмоци</w:t>
      </w:r>
      <w:r>
        <w:t>о</w:t>
      </w:r>
      <w:r>
        <w:t>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w:t>
      </w:r>
      <w:r>
        <w:t>о</w:t>
      </w:r>
      <w:r>
        <w:t>вательской деятельности развиваются при выполнении заданий культу</w:t>
      </w:r>
      <w:r>
        <w:t>р</w:t>
      </w:r>
      <w:r>
        <w:t>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w:t>
      </w:r>
      <w:r>
        <w:t>н</w:t>
      </w:r>
      <w:r>
        <w:t>но-эстетического наблюдения природы и её образа в произведениях и</w:t>
      </w:r>
      <w:r>
        <w:t>с</w:t>
      </w:r>
      <w:r>
        <w:t>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художестве</w:t>
      </w:r>
      <w:r>
        <w:t>н</w:t>
      </w:r>
      <w:r>
        <w:t>но-творческой работы по освоению художественных материалов и уд</w:t>
      </w:r>
      <w:r>
        <w:t>о</w:t>
      </w:r>
      <w:r>
        <w:t>влетворения от создания реального, практического продукта. Воспитыв</w:t>
      </w:r>
      <w:r>
        <w:t>а</w:t>
      </w:r>
      <w:r>
        <w:t>ются стремление достичь результат, упорство, творческая инициатива, понимание эстетики трудовой деятельности. Важны также умения с</w:t>
      </w:r>
      <w:r>
        <w:t>о</w:t>
      </w:r>
      <w:r>
        <w:t>трудничать с одноклассниками, работать в команде, выполнять колле</w:t>
      </w:r>
      <w:r>
        <w:t>к</w:t>
      </w:r>
      <w:r>
        <w:t>тивную работу — обязательные требования к определённым заданиям по программе.</w:t>
      </w:r>
    </w:p>
    <w:p w:rsidR="00767BB0" w:rsidRDefault="00767BB0" w:rsidP="00767BB0">
      <w:pPr>
        <w:pStyle w:val="h2"/>
      </w:pPr>
      <w:r>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визуальном образе;</w:t>
      </w:r>
    </w:p>
    <w:p w:rsidR="00767BB0" w:rsidRDefault="00767BB0" w:rsidP="00767BB0">
      <w:pPr>
        <w:pStyle w:val="body"/>
      </w:pPr>
      <w:r>
        <w:t>сравнивать плоскостные и пространственные объекты по заданным о</w:t>
      </w:r>
      <w:r>
        <w:t>с</w:t>
      </w:r>
      <w:r>
        <w:t>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lastRenderedPageBreak/>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композиции;</w:t>
      </w:r>
    </w:p>
    <w:p w:rsidR="00767BB0" w:rsidRDefault="00767BB0" w:rsidP="00767BB0">
      <w:pPr>
        <w:pStyle w:val="body"/>
      </w:pPr>
      <w:r>
        <w:t>соотносить тональные отношения (тёмное — светлое) в простра</w:t>
      </w:r>
      <w:r>
        <w:t>н</w:t>
      </w:r>
      <w:r>
        <w:t>ственных и плоскостных объектах;</w:t>
      </w:r>
    </w:p>
    <w:p w:rsidR="00767BB0" w:rsidRDefault="00767BB0" w:rsidP="00767BB0">
      <w:pPr>
        <w:pStyle w:val="body"/>
      </w:pPr>
      <w:r>
        <w:t>выявлять и анализировать эмоциональное воздействие цветовых отн</w:t>
      </w:r>
      <w:r>
        <w:t>о</w:t>
      </w:r>
      <w:r>
        <w:t>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Default="00767BB0" w:rsidP="00767BB0">
      <w:pPr>
        <w:pStyle w:val="body"/>
      </w:pPr>
      <w:r>
        <w:t>проявлять творческие экспериментальные действия в процессе сам</w:t>
      </w:r>
      <w:r>
        <w:t>о</w:t>
      </w:r>
      <w:r>
        <w:t>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w:t>
      </w:r>
      <w:r>
        <w:t>е</w:t>
      </w:r>
      <w:r>
        <w:t>ственного творчества;</w:t>
      </w:r>
    </w:p>
    <w:p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t>формулировать выводы, соответствующие эстетическим, аналитич</w:t>
      </w:r>
      <w:r>
        <w:t>е</w:t>
      </w:r>
      <w:r>
        <w:t>ским и другим учебным установкам по результатам проведённого набл</w:t>
      </w:r>
      <w:r>
        <w:t>ю</w:t>
      </w:r>
      <w:r>
        <w:t xml:space="preserve">дения; </w:t>
      </w:r>
    </w:p>
    <w:p w:rsidR="00767BB0" w:rsidRDefault="00767BB0" w:rsidP="00767BB0">
      <w:pPr>
        <w:pStyle w:val="body"/>
      </w:pPr>
      <w:r>
        <w:t>использовать знаково-символические средства для составления орн</w:t>
      </w:r>
      <w:r>
        <w:t>а</w:t>
      </w:r>
      <w:r>
        <w:t>ментов и декоративных композиций;</w:t>
      </w:r>
    </w:p>
    <w:p w:rsidR="00767BB0" w:rsidRDefault="00767BB0" w:rsidP="00767BB0">
      <w:pPr>
        <w:pStyle w:val="body"/>
      </w:pPr>
      <w:r>
        <w:t>классифицировать произведения искусства по видам и, соответственно,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w:t>
      </w:r>
      <w:r>
        <w:t>н</w:t>
      </w:r>
      <w:r>
        <w:t>ные альбомы и детские книги;</w:t>
      </w:r>
    </w:p>
    <w:p w:rsidR="00767BB0" w:rsidRDefault="00767BB0" w:rsidP="00767BB0">
      <w:pPr>
        <w:pStyle w:val="body"/>
      </w:pPr>
      <w:r>
        <w:lastRenderedPageBreak/>
        <w:t>анализировать, интерпретировать, обобщать и систематизировать и</w:t>
      </w:r>
      <w:r>
        <w:t>н</w:t>
      </w:r>
      <w:r>
        <w:t>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w:t>
      </w:r>
      <w:r>
        <w:t>н</w:t>
      </w:r>
      <w:r>
        <w:t>ных презентациях;</w:t>
      </w:r>
    </w:p>
    <w:p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межличнос</w:t>
      </w:r>
      <w:r>
        <w:t>т</w:t>
      </w:r>
      <w:r>
        <w:t>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отн</w:t>
      </w:r>
      <w:r>
        <w:t>о</w:t>
      </w:r>
      <w:r>
        <w:t>шение к оппонентам, сопоставлять свои суждения с суждениями участн</w:t>
      </w:r>
      <w:r>
        <w:t>и</w:t>
      </w:r>
      <w:r>
        <w:t>ков общения, выявляя и корректно отстаивая свои позиции в оценке и п</w:t>
      </w:r>
      <w:r>
        <w:t>о</w:t>
      </w:r>
      <w:r>
        <w:t>нимании обсуждаемого явления;</w:t>
      </w:r>
    </w:p>
    <w:p w:rsidR="00767BB0" w:rsidRDefault="00767BB0" w:rsidP="00767BB0">
      <w:pPr>
        <w:pStyle w:val="body"/>
      </w:pPr>
      <w:r>
        <w:t>находить общее решение и разрешать конфликты на основе общих п</w:t>
      </w:r>
      <w:r>
        <w:t>о</w:t>
      </w:r>
      <w:r>
        <w:t>зиций и учёта интересов в процессе совместной художественной деятел</w:t>
      </w:r>
      <w:r>
        <w:t>ь</w:t>
      </w:r>
      <w:r>
        <w:t>ности;</w:t>
      </w:r>
    </w:p>
    <w:p w:rsidR="00767BB0" w:rsidRDefault="00767BB0" w:rsidP="00767BB0">
      <w:pPr>
        <w:pStyle w:val="body"/>
      </w:pPr>
      <w:r>
        <w:t>демонстрировать и объяснять результаты своего творческого, худож</w:t>
      </w:r>
      <w:r>
        <w:t>е</w:t>
      </w:r>
      <w:r>
        <w:t>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w:t>
      </w:r>
      <w:r>
        <w:t>о</w:t>
      </w:r>
      <w:r>
        <w:t>стижению, договариваться, выполнять поручения, подчиняться, отве</w:t>
      </w:r>
      <w:r>
        <w:t>т</w:t>
      </w:r>
      <w:r>
        <w:t>ственно относиться к своей задаче по достижению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lastRenderedPageBreak/>
        <w:t>соблюдать последовательность учебных действий при выполнении з</w:t>
      </w:r>
      <w:r>
        <w:t>а</w:t>
      </w:r>
      <w:r>
        <w:t>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w:t>
      </w:r>
      <w:r>
        <w:t>с</w:t>
      </w:r>
      <w:r>
        <w:t>пользуемым материалам;</w:t>
      </w:r>
    </w:p>
    <w:p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Default="00767BB0" w:rsidP="00767BB0">
      <w:pPr>
        <w:pStyle w:val="h2"/>
      </w:pPr>
      <w:r>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свойств простых графических матери</w:t>
      </w:r>
      <w:r>
        <w:t>а</w:t>
      </w:r>
      <w:r>
        <w:t>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w:t>
      </w:r>
      <w:r>
        <w:t>с</w:t>
      </w:r>
      <w:r>
        <w:t>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сравнивать пространственные величины.</w:t>
      </w:r>
    </w:p>
    <w:p w:rsidR="00767BB0" w:rsidRDefault="00767BB0" w:rsidP="00767BB0">
      <w:pPr>
        <w:pStyle w:val="body"/>
      </w:pPr>
      <w:r>
        <w:t>Приобретать первичные знания и навыки композиционного распол</w:t>
      </w:r>
      <w:r>
        <w:t>о</w:t>
      </w:r>
      <w:r>
        <w:t>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w:t>
      </w:r>
      <w:r>
        <w:t>о</w:t>
      </w:r>
      <w:r>
        <w:t>варищей с позиций соответствия их поставленной учебной задаче, с п</w:t>
      </w:r>
      <w:r>
        <w:t>о</w:t>
      </w:r>
      <w:r>
        <w:t>зиций выраженного в рисунке содержания и графических средств его в</w:t>
      </w:r>
      <w:r>
        <w:t>ы</w:t>
      </w:r>
      <w:r>
        <w:t>ражения (в рамках программного материала).</w:t>
      </w:r>
    </w:p>
    <w:p w:rsidR="00767BB0" w:rsidRDefault="00767BB0" w:rsidP="00767BB0">
      <w:pPr>
        <w:pStyle w:val="h3"/>
      </w:pPr>
      <w:r>
        <w:lastRenderedPageBreak/>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Знать три основных цвета; обсуждать и называть ассоциативные пре</w:t>
      </w:r>
      <w:r>
        <w:t>д</w:t>
      </w:r>
      <w:r>
        <w:t xml:space="preserve">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t>Модуль «Скульптура»</w:t>
      </w:r>
    </w:p>
    <w:p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w:t>
      </w:r>
      <w:r>
        <w:rPr>
          <w:spacing w:val="1"/>
        </w:rPr>
        <w:t>д</w:t>
      </w:r>
      <w:r>
        <w:rPr>
          <w:spacing w:val="1"/>
        </w:rPr>
        <w:t>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w:t>
      </w:r>
      <w:r>
        <w:t>ъ</w:t>
      </w:r>
      <w:r>
        <w:t>ёмных форм из бумаги путём её складывания, надрезания, закручивания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w:t>
      </w:r>
      <w:r>
        <w:t>и</w:t>
      </w:r>
      <w:r>
        <w:t>меры узоров в природе (в условиях урока на основе фотографий); прив</w:t>
      </w:r>
      <w:r>
        <w:t>о</w:t>
      </w:r>
      <w:r>
        <w:t>дить примеры, сопоставлять и искать ассоциации с орнаментами в прои</w:t>
      </w:r>
      <w:r>
        <w:t>з</w:t>
      </w:r>
      <w:r>
        <w:t>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растител</w:t>
      </w:r>
      <w:r>
        <w:t>ь</w:t>
      </w:r>
      <w:r>
        <w:t>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w:t>
      </w:r>
      <w:r>
        <w:t>е</w:t>
      </w:r>
      <w:r>
        <w:t>ятельности.</w:t>
      </w:r>
    </w:p>
    <w:p w:rsidR="00767BB0" w:rsidRDefault="00767BB0" w:rsidP="00767BB0">
      <w:pPr>
        <w:pStyle w:val="body"/>
        <w:rPr>
          <w:spacing w:val="2"/>
        </w:rPr>
      </w:pPr>
      <w:r>
        <w:rPr>
          <w:spacing w:val="2"/>
        </w:rPr>
        <w:t>Приобретать опыт создания орнаментальной декоративной композ</w:t>
      </w:r>
      <w:r>
        <w:rPr>
          <w:spacing w:val="2"/>
        </w:rPr>
        <w:t>и</w:t>
      </w:r>
      <w:r>
        <w:rPr>
          <w:spacing w:val="2"/>
        </w:rPr>
        <w:t>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w:t>
      </w:r>
      <w:r>
        <w:t>г</w:t>
      </w:r>
      <w:r>
        <w:t>рушки или по выбору учителя с учётом местных промыслов) и опыт практической художественной деятельности по мотивам игрушки в</w:t>
      </w:r>
      <w:r>
        <w:t>ы</w:t>
      </w:r>
      <w:r>
        <w:t>бранного промысла.</w:t>
      </w:r>
    </w:p>
    <w:p w:rsidR="00767BB0" w:rsidRDefault="00767BB0" w:rsidP="00767BB0">
      <w:pPr>
        <w:pStyle w:val="body"/>
      </w:pPr>
      <w:r>
        <w:t>Иметь опыт и соответствующие возрасту навыки подготовки и офор</w:t>
      </w:r>
      <w:r>
        <w:t>м</w:t>
      </w:r>
      <w:r>
        <w:t>ления общего праздника.</w:t>
      </w:r>
    </w:p>
    <w:p w:rsidR="00767BB0" w:rsidRDefault="00767BB0" w:rsidP="00767BB0">
      <w:pPr>
        <w:pStyle w:val="h3"/>
      </w:pPr>
      <w:r>
        <w:lastRenderedPageBreak/>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объёмных простых геометрических тел.</w:t>
      </w:r>
    </w:p>
    <w:p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w:t>
      </w:r>
      <w:r>
        <w:t>и</w:t>
      </w:r>
      <w:r>
        <w:t xml:space="preserve">телем. </w:t>
      </w:r>
    </w:p>
    <w:p w:rsidR="00767BB0" w:rsidRDefault="00767BB0" w:rsidP="00767BB0">
      <w:pPr>
        <w:pStyle w:val="body"/>
      </w:pPr>
      <w:r>
        <w:t>Приобретать опыт эстетического наблюдения природы на основе эм</w:t>
      </w:r>
      <w:r>
        <w:t>о</w:t>
      </w:r>
      <w:r>
        <w:t>циональных впечатлений с учётом учебных задач и визуальной установки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w:t>
      </w:r>
      <w:r>
        <w:t>и</w:t>
      </w:r>
      <w:r>
        <w:t>ческой задачи (установки).</w:t>
      </w:r>
    </w:p>
    <w:p w:rsidR="00767BB0" w:rsidRDefault="00767BB0" w:rsidP="00767BB0">
      <w:pPr>
        <w:pStyle w:val="body"/>
      </w:pPr>
      <w:r>
        <w:t>Осваивать опыт эстетического восприятия и аналитического наблюд</w:t>
      </w:r>
      <w:r>
        <w:t>е</w:t>
      </w:r>
      <w:r>
        <w:t>ния архитектурных построек.</w:t>
      </w:r>
    </w:p>
    <w:p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w:t>
      </w:r>
      <w:r>
        <w:t>с</w:t>
      </w:r>
      <w:r>
        <w:t>нецова, М. А. Врубеля и других художников по выбору учителя), а также произведений с ярко выраженным эмоциональным настроением (напр</w:t>
      </w:r>
      <w:r>
        <w:t>и</w:t>
      </w:r>
      <w:r>
        <w:t>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цел</w:t>
      </w:r>
      <w:r>
        <w:t>е</w:t>
      </w:r>
      <w:r>
        <w:t>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w:t>
      </w:r>
      <w:r>
        <w:t>м</w:t>
      </w:r>
      <w:r>
        <w:t>позиция в кадре.</w:t>
      </w:r>
    </w:p>
    <w:p w:rsidR="00767BB0" w:rsidRDefault="00767BB0" w:rsidP="00767BB0">
      <w:pPr>
        <w:pStyle w:val="h2"/>
      </w:pPr>
      <w:r>
        <w:lastRenderedPageBreak/>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худ</w:t>
      </w:r>
      <w:r>
        <w:t>о</w:t>
      </w:r>
      <w:r>
        <w:t>жественными материалами; осваивать выразительные свойства твёрдых,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w:t>
      </w:r>
      <w:r>
        <w:t>о</w:t>
      </w:r>
      <w:r>
        <w:t>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w:t>
      </w:r>
      <w:r>
        <w:t>о</w:t>
      </w:r>
      <w:r>
        <w:t>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особенности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w:t>
      </w:r>
      <w:r>
        <w:t>в</w:t>
      </w:r>
      <w:r>
        <w:t>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w:t>
      </w:r>
      <w:r>
        <w:t>р</w:t>
      </w:r>
      <w:r>
        <w:t>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Уметь в изображении сказочных персонажей выразить их характер (г</w:t>
      </w:r>
      <w:r>
        <w:t>е</w:t>
      </w:r>
      <w:r>
        <w:t>рои сказок добрые и злые, нежные и грозные); обсуждать, объяснять, к</w:t>
      </w:r>
      <w:r>
        <w:t>а</w:t>
      </w:r>
      <w:r>
        <w:t>кими художественными средствами удалось показать характер сказочных персонажей.</w:t>
      </w:r>
    </w:p>
    <w:p w:rsidR="00767BB0" w:rsidRDefault="00767BB0" w:rsidP="00767BB0">
      <w:pPr>
        <w:pStyle w:val="h3"/>
      </w:pPr>
      <w:r>
        <w:lastRenderedPageBreak/>
        <w:t>Модуль «Скульптура»</w:t>
      </w:r>
    </w:p>
    <w:p w:rsidR="00767BB0" w:rsidRDefault="00767BB0" w:rsidP="00767BB0">
      <w:pPr>
        <w:pStyle w:val="body"/>
      </w:pPr>
      <w:r>
        <w:t>Познакомиться с традиционными игрушками одного из народных х</w:t>
      </w:r>
      <w:r>
        <w:t>у</w:t>
      </w:r>
      <w:r>
        <w:t>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Приобретать в процессе лепки из пластилина опыт передачи движения цельной лепной формы и разного характера движения этой формы (изо</w:t>
      </w:r>
      <w:r>
        <w:t>б</w:t>
      </w:r>
      <w:r>
        <w:t xml:space="preserve">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w:t>
      </w:r>
      <w:r>
        <w:t>е</w:t>
      </w:r>
      <w:r>
        <w:t>жинки, паутинки, роса на листьях, серёжки во время цветения деревьев и др.) — с рукотворными произведениями декоративного искусства (кр</w:t>
      </w:r>
      <w:r>
        <w:t>у</w:t>
      </w:r>
      <w:r>
        <w:t>жево, шитьё, ювелирные изделия и др.).</w:t>
      </w:r>
    </w:p>
    <w:p w:rsidR="00767BB0" w:rsidRDefault="00767BB0" w:rsidP="00767BB0">
      <w:pPr>
        <w:pStyle w:val="body"/>
      </w:pPr>
      <w:r>
        <w:t>Приобретать опыт выполнения эскиза геометрического орнамента кр</w:t>
      </w:r>
      <w:r>
        <w:t>у</w:t>
      </w:r>
      <w:r>
        <w:t>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w:t>
      </w:r>
      <w:r>
        <w:t>г</w:t>
      </w:r>
      <w:r>
        <w:t>рушки или с учётом местных промыслов).</w:t>
      </w:r>
    </w:p>
    <w:p w:rsidR="00767BB0" w:rsidRDefault="00767BB0" w:rsidP="00767BB0">
      <w:pPr>
        <w:pStyle w:val="body"/>
      </w:pPr>
      <w:r>
        <w:t>Приобретать опыт преобразования бытовых подручных нехудож</w:t>
      </w:r>
      <w:r>
        <w:t>е</w:t>
      </w:r>
      <w:r>
        <w:t>ственных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w:t>
      </w:r>
      <w:r>
        <w:t>и</w:t>
      </w:r>
      <w:r>
        <w:t>мерах иллюстраций к народным сказкам лучших художн</w:t>
      </w:r>
      <w:r>
        <w:t>и</w:t>
      </w:r>
      <w:r>
        <w:t>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Default="00767BB0" w:rsidP="00767BB0">
      <w:pPr>
        <w:pStyle w:val="h3"/>
      </w:pPr>
      <w:r>
        <w:t>Модуль «Архитектура»</w:t>
      </w:r>
    </w:p>
    <w:p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rsidR="00767BB0" w:rsidRDefault="00767BB0" w:rsidP="00767BB0">
      <w:pPr>
        <w:pStyle w:val="body"/>
      </w:pPr>
      <w:r>
        <w:lastRenderedPageBreak/>
        <w:t>Участвовать в коллективной работе по построению из бумаги пр</w:t>
      </w:r>
      <w:r>
        <w:t>о</w:t>
      </w:r>
      <w:r>
        <w:t>странственного макета сказочного города или детской площадки.</w:t>
      </w:r>
    </w:p>
    <w:p w:rsidR="00767BB0" w:rsidRDefault="00767BB0" w:rsidP="00767BB0">
      <w:pPr>
        <w:pStyle w:val="body"/>
      </w:pPr>
      <w:r>
        <w:t>Рассматривать, характеризовать конструкцию архитектурных строений (по фотографиям в условиях урока), указывая составные части и их пр</w:t>
      </w:r>
      <w:r>
        <w:t>о</w:t>
      </w:r>
      <w:r>
        <w:t xml:space="preserve">порциональные соотношения. </w:t>
      </w:r>
    </w:p>
    <w:p w:rsidR="00767BB0" w:rsidRDefault="00767BB0" w:rsidP="00767BB0">
      <w:pPr>
        <w:pStyle w:val="body"/>
      </w:pPr>
      <w:r>
        <w:t>Осваивать понимание образа здания, то есть его эмоционального во</w:t>
      </w:r>
      <w:r>
        <w:t>з</w:t>
      </w:r>
      <w:r>
        <w:t>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Default="00767BB0" w:rsidP="00767BB0">
      <w:pPr>
        <w:pStyle w:val="body"/>
      </w:pPr>
      <w:r>
        <w:t>Приобретать опыт сочинения и изображения жилья для разных по св</w:t>
      </w:r>
      <w:r>
        <w:t>о</w:t>
      </w:r>
      <w:r>
        <w:t xml:space="preserve">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Обсуждать примеры детского художественного творчества с точки зрения выражения в них содержания, настроения, расположения изобр</w:t>
      </w:r>
      <w:r>
        <w:t>а</w:t>
      </w:r>
      <w:r>
        <w:t xml:space="preserve">жения в листе, цвета и других средств художественной выразительности,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w:t>
      </w:r>
      <w:r>
        <w:t>а</w:t>
      </w:r>
      <w:r>
        <w:t>лиза произведений декоративного искусства и их орнаментальной орган</w:t>
      </w:r>
      <w:r>
        <w:t>и</w:t>
      </w:r>
      <w:r>
        <w:t>зации (кружево, шитьё, резьба и роспись по дереву и ткани, чеканка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w:t>
      </w:r>
      <w:r>
        <w:t>у</w:t>
      </w:r>
      <w:r>
        <w:t>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w:t>
      </w:r>
      <w:r>
        <w:t>е</w:t>
      </w:r>
      <w:r>
        <w:t>нием настроения (В. Ван Гога, К. Моне, А. Матисса и других по выбору учителя).</w:t>
      </w:r>
    </w:p>
    <w:p w:rsidR="00767BB0" w:rsidRDefault="00767BB0" w:rsidP="00767BB0">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lastRenderedPageBreak/>
        <w:t>Осваивать приёмы трансформации и копирования геометрических ф</w:t>
      </w:r>
      <w:r>
        <w:t>и</w:t>
      </w:r>
      <w:r>
        <w:t>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w:t>
      </w:r>
      <w:r>
        <w:t>о</w:t>
      </w:r>
      <w:r>
        <w:t>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Участвовать в обсуждении композиционного построения кадра в фот</w:t>
      </w:r>
      <w:r>
        <w:t>о</w:t>
      </w:r>
      <w:r>
        <w:t xml:space="preserve">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w:t>
      </w:r>
      <w:r>
        <w:t>и</w:t>
      </w:r>
      <w:r>
        <w:t>ков-иллюстраторов.</w:t>
      </w:r>
    </w:p>
    <w:p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w:t>
      </w:r>
      <w:r>
        <w:t>ю</w:t>
      </w:r>
      <w:r>
        <w:t>страций на развороте.</w:t>
      </w:r>
    </w:p>
    <w:p w:rsidR="00767BB0" w:rsidRDefault="00767BB0" w:rsidP="00767BB0">
      <w:pPr>
        <w:pStyle w:val="body"/>
      </w:pPr>
      <w:r>
        <w:t>Узнавать об искусстве шрифта и образных (изобразительных) возмо</w:t>
      </w:r>
      <w:r>
        <w:t>ж</w:t>
      </w:r>
      <w:r>
        <w:t>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w:t>
      </w:r>
      <w:r>
        <w:t>т</w:t>
      </w:r>
      <w:r>
        <w:t>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w:t>
      </w:r>
      <w:r>
        <w:t>о</w:t>
      </w:r>
      <w:r>
        <w:t>циональное настроение в натюрмортах известных отечественных худо</w:t>
      </w:r>
      <w:r>
        <w:t>ж</w:t>
      </w:r>
      <w:r>
        <w:t>ников.</w:t>
      </w:r>
    </w:p>
    <w:p w:rsidR="00767BB0" w:rsidRDefault="00767BB0" w:rsidP="00767BB0">
      <w:pPr>
        <w:pStyle w:val="body"/>
      </w:pPr>
      <w:r>
        <w:lastRenderedPageBreak/>
        <w:t>Приобретать опыт создания творческой живописной работы — натю</w:t>
      </w:r>
      <w:r>
        <w:t>р</w:t>
      </w:r>
      <w:r>
        <w:t>морта с ярко выраженным настроением или «натюрморта-автопортрета».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матер</w:t>
      </w:r>
      <w:r>
        <w:t>и</w:t>
      </w:r>
      <w:r>
        <w:t>ала путём добавления к ней необходимых деталей и тем самым «одуше</w:t>
      </w:r>
      <w:r>
        <w:t>в</w:t>
      </w:r>
      <w:r>
        <w:t>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худ</w:t>
      </w:r>
      <w:r>
        <w:t>о</w:t>
      </w:r>
      <w:r>
        <w:t>жественные промыслы Гжель и Хохлома.</w:t>
      </w:r>
    </w:p>
    <w:p w:rsidR="00767BB0" w:rsidRDefault="00767BB0" w:rsidP="00767BB0">
      <w:pPr>
        <w:pStyle w:val="body"/>
      </w:pPr>
      <w:r>
        <w:t>Знакомиться с приёмами исполнения традиционных орнаментов, укр</w:t>
      </w:r>
      <w:r>
        <w:t>а</w:t>
      </w:r>
      <w:r>
        <w:t>шающих посуду Гжели и Хохломы; осваивать простые кистевые приёмы, свойственные этим промыслам; выполнить эскизы орнаментов, украш</w:t>
      </w:r>
      <w:r>
        <w:t>а</w:t>
      </w:r>
      <w:r>
        <w:t>ющих посуду (по мотивам выбранного художественного промысла).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траф</w:t>
      </w:r>
      <w:r>
        <w:t>а</w:t>
      </w:r>
      <w:r>
        <w:t>ретов.</w:t>
      </w:r>
    </w:p>
    <w:p w:rsidR="00767BB0" w:rsidRDefault="00767BB0" w:rsidP="00767BB0">
      <w:pPr>
        <w:pStyle w:val="body"/>
      </w:pPr>
      <w:r>
        <w:t>Получить опыт создания композиции орнамента в квадрате (в качестве эскиза росписи женского платка).</w:t>
      </w:r>
    </w:p>
    <w:p w:rsidR="00767BB0" w:rsidRDefault="00767BB0" w:rsidP="00767BB0">
      <w:pPr>
        <w:pStyle w:val="h3"/>
      </w:pPr>
      <w:r>
        <w:lastRenderedPageBreak/>
        <w:t>Модуль «Архитектура»</w:t>
      </w:r>
    </w:p>
    <w:p w:rsidR="00767BB0" w:rsidRDefault="00767BB0" w:rsidP="00767BB0">
      <w:pPr>
        <w:pStyle w:val="body"/>
      </w:pPr>
      <w:r>
        <w:t>Выполнить зарисовки или творческие рисунки по памяти и по пре</w:t>
      </w:r>
      <w:r>
        <w:t>д</w:t>
      </w:r>
      <w:r>
        <w:t>ставлению на тему исторических памятников или архитектурных дост</w:t>
      </w:r>
      <w:r>
        <w:t>о</w:t>
      </w:r>
      <w:r>
        <w:t>примечательностей своего города.</w:t>
      </w:r>
    </w:p>
    <w:p w:rsidR="00767BB0" w:rsidRDefault="00767BB0" w:rsidP="00767BB0">
      <w:pPr>
        <w:pStyle w:val="body"/>
      </w:pPr>
      <w:r>
        <w:t>Создать эскиз макета паркового пространства или участвовать в ко</w:t>
      </w:r>
      <w:r>
        <w:t>л</w:t>
      </w:r>
      <w:r>
        <w:t>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w:t>
      </w:r>
      <w:r>
        <w:t>д</w:t>
      </w:r>
      <w:r>
        <w:t>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w:t>
      </w:r>
      <w:r>
        <w:t>у</w:t>
      </w:r>
      <w:r>
        <w:t>дожников детских книг, получая различную визуально-образную инфо</w:t>
      </w:r>
      <w:r>
        <w:t>р</w:t>
      </w:r>
      <w:r>
        <w:t>мацию; знать имена нескольких художников детской книги.</w:t>
      </w:r>
    </w:p>
    <w:p w:rsidR="00767BB0" w:rsidRDefault="00767BB0" w:rsidP="00767BB0">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w:t>
      </w:r>
      <w:r>
        <w:rPr>
          <w:spacing w:val="-2"/>
        </w:rPr>
        <w:t>е</w:t>
      </w:r>
      <w:r>
        <w:rPr>
          <w:spacing w:val="-2"/>
        </w:rPr>
        <w:t>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w:t>
      </w:r>
      <w:r>
        <w:t>с</w:t>
      </w:r>
      <w:r>
        <w:t>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w:t>
      </w:r>
      <w:r>
        <w:t>п</w:t>
      </w:r>
      <w:r>
        <w:t>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w:t>
      </w:r>
      <w:r>
        <w:rPr>
          <w:spacing w:val="3"/>
        </w:rPr>
        <w:t>у</w:t>
      </w:r>
      <w:r>
        <w:rPr>
          <w:spacing w:val="3"/>
        </w:rPr>
        <w:t>инджи, И. К. Айвазовского и других (по выбору учителя), приобретать представления об их произведениях.</w:t>
      </w:r>
    </w:p>
    <w:p w:rsidR="00767BB0" w:rsidRDefault="00767BB0" w:rsidP="00767BB0">
      <w:pPr>
        <w:pStyle w:val="body"/>
        <w:rPr>
          <w:spacing w:val="2"/>
        </w:rPr>
      </w:pPr>
      <w:r>
        <w:rPr>
          <w:spacing w:val="2"/>
        </w:rPr>
        <w:t>Осуществлять виртуальные интерактивные путешествия в худож</w:t>
      </w:r>
      <w:r>
        <w:rPr>
          <w:spacing w:val="2"/>
        </w:rPr>
        <w:t>е</w:t>
      </w:r>
      <w:r>
        <w:rPr>
          <w:spacing w:val="2"/>
        </w:rPr>
        <w:t>ственные музеи, участвовать в исследовательских квестах, в обсуждении впечатлений от виртуальных путешествий.</w:t>
      </w:r>
    </w:p>
    <w:p w:rsidR="00767BB0" w:rsidRDefault="00767BB0" w:rsidP="00767BB0">
      <w:pPr>
        <w:pStyle w:val="body"/>
        <w:rPr>
          <w:spacing w:val="3"/>
        </w:rPr>
      </w:pPr>
      <w:r>
        <w:rPr>
          <w:spacing w:val="3"/>
        </w:rPr>
        <w:lastRenderedPageBreak/>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Default="00767BB0" w:rsidP="00767BB0">
      <w:pPr>
        <w:pStyle w:val="body"/>
      </w:pPr>
      <w:r>
        <w:t>Понимать значение музеев и называть, указывать, где находятся и чему посвящены их коллекции: Государственная Третьяковская галерея, Гос</w:t>
      </w:r>
      <w:r>
        <w:t>у</w:t>
      </w:r>
      <w:r>
        <w:t xml:space="preserve">дарственный Эрмитаж, Государственный Русский музей, Государственный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приёмы работы в графическом редакторе с линиями, ге</w:t>
      </w:r>
      <w:r>
        <w:t>о</w:t>
      </w:r>
      <w:r>
        <w:t xml:space="preserve">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w:t>
      </w:r>
      <w:r>
        <w:t>и</w:t>
      </w:r>
      <w:r>
        <w:t>сунка узора, простого повторения (раппорт), экспериментируя на свойствах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ярк</w:t>
      </w:r>
      <w:r>
        <w:t>о</w:t>
      </w:r>
      <w:r>
        <w:t>сти, контраста и насыщенности цвета; обрезка изображения, поворот, о</w:t>
      </w:r>
      <w:r>
        <w:t>т</w:t>
      </w:r>
      <w:r>
        <w:t>ражение.</w:t>
      </w:r>
    </w:p>
    <w:p w:rsidR="00767BB0" w:rsidRDefault="00767BB0" w:rsidP="00767BB0">
      <w:pPr>
        <w:pStyle w:val="body"/>
      </w:pPr>
      <w:r>
        <w:t>Осуществлять виртуальные путешествия в отечественные худож</w:t>
      </w:r>
      <w:r>
        <w:t>е</w:t>
      </w:r>
      <w:r>
        <w:t>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w:t>
      </w:r>
      <w:r>
        <w:t>т</w:t>
      </w:r>
      <w:r>
        <w:t>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w:t>
      </w:r>
      <w:r>
        <w:rPr>
          <w:spacing w:val="-2"/>
        </w:rPr>
        <w:lastRenderedPageBreak/>
        <w:t>в изображении персонажей сказаний и легенд или просто представителей народов разных культур.</w:t>
      </w:r>
    </w:p>
    <w:p w:rsidR="00767BB0" w:rsidRDefault="00767BB0" w:rsidP="00767BB0">
      <w:pPr>
        <w:pStyle w:val="body"/>
      </w:pPr>
      <w:r>
        <w:t>Создавать зарисовки памятников отечественной и мировой архитектуры.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Default="00767BB0" w:rsidP="00767BB0">
      <w:pPr>
        <w:pStyle w:val="body"/>
      </w:pPr>
      <w:r>
        <w:t>Приобретать опыт создания портретов женских и мужских, портрета пожилого человека, детского портрета или автопортрета, портрета перс</w:t>
      </w:r>
      <w:r>
        <w:t>о</w:t>
      </w:r>
      <w:r>
        <w:t xml:space="preserve">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w:t>
      </w:r>
      <w:r>
        <w:t>о</w:t>
      </w:r>
      <w:r>
        <w:t>род».</w:t>
      </w:r>
    </w:p>
    <w:p w:rsidR="00767BB0" w:rsidRDefault="00767BB0" w:rsidP="00767BB0">
      <w:pPr>
        <w:pStyle w:val="body"/>
      </w:pPr>
      <w:r>
        <w:t>Участвовать в коллективной творческой работе по созданию композ</w:t>
      </w:r>
      <w:r>
        <w:t>и</w:t>
      </w:r>
      <w:r>
        <w:t xml:space="preserve">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w:t>
      </w:r>
      <w:r>
        <w:t>а</w:t>
      </w:r>
      <w:r>
        <w:t>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орн</w:t>
      </w:r>
      <w:r>
        <w:t>а</w:t>
      </w:r>
      <w:r>
        <w:t>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Default="00767BB0" w:rsidP="00767BB0">
      <w:pPr>
        <w:pStyle w:val="body"/>
      </w:pPr>
      <w:r>
        <w:t>Изучить и показать в практической творческой работе орнаменты, тр</w:t>
      </w:r>
      <w:r>
        <w:t>а</w:t>
      </w:r>
      <w:r>
        <w:t>диционные мотивы и символы русской народной культуры (в деревянной резьбе и росписи по дереву, вышивке, декоре головных уборов, орнаме</w:t>
      </w:r>
      <w:r>
        <w:t>н</w:t>
      </w:r>
      <w:r>
        <w:t>тах, которые характерны для предметов быта).</w:t>
      </w:r>
    </w:p>
    <w:p w:rsidR="00767BB0" w:rsidRDefault="00767BB0" w:rsidP="00767BB0">
      <w:pPr>
        <w:pStyle w:val="body"/>
      </w:pPr>
      <w:r>
        <w:lastRenderedPageBreak/>
        <w:t>Получить представления о красоте русского народного костюма и г</w:t>
      </w:r>
      <w:r>
        <w:t>о</w:t>
      </w:r>
      <w:r>
        <w:t>ловных женских уборов, особенностях мужской одежды разных сословий, а также о связи украшения костюма мужчины с родом его занятий и п</w:t>
      </w:r>
      <w:r>
        <w:t>о</w:t>
      </w:r>
      <w:r>
        <w:t xml:space="preserve">ложением в обществе. </w:t>
      </w:r>
    </w:p>
    <w:p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Познакомиться с конструкцией избы — традиционного деревянного жилого дома — и надворных построек; уметь строить из бумаги или изо</w:t>
      </w:r>
      <w:r>
        <w:rPr>
          <w:spacing w:val="-1"/>
        </w:rPr>
        <w:t>б</w:t>
      </w:r>
      <w:r>
        <w:rPr>
          <w:spacing w:val="-1"/>
        </w:rPr>
        <w:t xml:space="preserve">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констру</w:t>
      </w:r>
      <w:r>
        <w:t>к</w:t>
      </w:r>
      <w:r>
        <w:t>цию здания каменного древнерусского храма; знать примеры наиболее значительных древнерусских соборов и где они находятся; иметь пре</w:t>
      </w:r>
      <w:r>
        <w:t>д</w:t>
      </w:r>
      <w:r>
        <w:t>ставление о красоте и конструктивных особенностях памятников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w:t>
      </w:r>
      <w:r>
        <w:t>в</w:t>
      </w:r>
      <w:r>
        <w:t>негреческой культуре.</w:t>
      </w:r>
    </w:p>
    <w:p w:rsidR="00767BB0" w:rsidRDefault="00767BB0" w:rsidP="00767BB0">
      <w:pPr>
        <w:pStyle w:val="body"/>
      </w:pPr>
      <w:r>
        <w:t>Иметь представление об основных характерных чертах храмовых с</w:t>
      </w:r>
      <w:r>
        <w:t>о</w:t>
      </w:r>
      <w:r>
        <w:t>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совр</w:t>
      </w:r>
      <w:r>
        <w:t>е</w:t>
      </w:r>
      <w:r>
        <w:t>менных людей сохранения архитектурных памятников и исторического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w:t>
      </w:r>
      <w:r>
        <w:t>и</w:t>
      </w:r>
      <w:r>
        <w:t>теля).</w:t>
      </w:r>
    </w:p>
    <w:p w:rsidR="00767BB0" w:rsidRDefault="00767BB0" w:rsidP="00767BB0">
      <w:pPr>
        <w:pStyle w:val="body"/>
        <w:rPr>
          <w:spacing w:val="1"/>
        </w:rPr>
      </w:pPr>
      <w:r>
        <w:rPr>
          <w:spacing w:val="1"/>
        </w:rPr>
        <w:lastRenderedPageBreak/>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w:t>
      </w:r>
      <w:r>
        <w:rPr>
          <w:spacing w:val="1"/>
        </w:rPr>
        <w:t>к</w:t>
      </w:r>
      <w:r>
        <w:rPr>
          <w:spacing w:val="1"/>
        </w:rPr>
        <w:t>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w:t>
      </w:r>
      <w:r>
        <w:rPr>
          <w:spacing w:val="-1"/>
        </w:rPr>
        <w:t>и</w:t>
      </w:r>
      <w:r>
        <w:rPr>
          <w:spacing w:val="-1"/>
        </w:rPr>
        <w:t>альные ансамбли: Могила Неизвестного Солдата в Москве; памя</w:t>
      </w:r>
      <w:r>
        <w:rPr>
          <w:spacing w:val="-1"/>
        </w:rPr>
        <w:t>т</w:t>
      </w:r>
      <w:r>
        <w:rPr>
          <w:spacing w:val="-1"/>
        </w:rPr>
        <w:t>ник-ансамбль «Героям Сталинградской битвы» на Мамаевом кургане; «Воин-освободитель» в берлинском Трептов-парке; Пискарёвский мем</w:t>
      </w:r>
      <w:r>
        <w:rPr>
          <w:spacing w:val="-1"/>
        </w:rPr>
        <w:t>о</w:t>
      </w:r>
      <w:r>
        <w:rPr>
          <w:spacing w:val="-1"/>
        </w:rPr>
        <w:t>риал в Санкт-Петербурге и другие по выбору учителя); знать о правилах поведения при посещении мемориальных памятников.</w:t>
      </w:r>
    </w:p>
    <w:p w:rsidR="00767BB0" w:rsidRDefault="00767BB0" w:rsidP="00767BB0">
      <w:pPr>
        <w:pStyle w:val="body"/>
      </w:pPr>
      <w:r>
        <w:t>Иметь представления об архитектурных, декоративных и изобраз</w:t>
      </w:r>
      <w:r>
        <w:t>и</w:t>
      </w:r>
      <w:r>
        <w:t>тельных произведениях в культуре Древней Греции, других культурах Древнего мира, в том числе Древнего Востока; уметь обсуждать эти пр</w:t>
      </w:r>
      <w:r>
        <w:t>о</w:t>
      </w:r>
      <w:r>
        <w:t>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w:t>
      </w:r>
      <w:r>
        <w:t>и</w:t>
      </w:r>
      <w:r>
        <w:t>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w:t>
      </w:r>
      <w:r>
        <w:t>а</w:t>
      </w:r>
      <w:r>
        <w:t>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w:t>
      </w:r>
      <w:r>
        <w:t>о</w:t>
      </w:r>
      <w:r>
        <w:t>метрических фигур конструкцию традиционного крестьянского деревя</w:t>
      </w:r>
      <w:r>
        <w:t>н</w:t>
      </w:r>
      <w:r>
        <w:t>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lastRenderedPageBreak/>
        <w:t>Моделировать в графическом редакторе с помощью инструментов ге</w:t>
      </w:r>
      <w:r>
        <w:t>о</w:t>
      </w:r>
      <w:r>
        <w:t>метрических фигур конструкции храмовых зданий разных культур (к</w:t>
      </w:r>
      <w:r>
        <w:t>а</w:t>
      </w:r>
      <w:r>
        <w:t>менный православный собор с закомарами, со сводами-нефами, главой,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w:t>
      </w:r>
      <w:r>
        <w:t>о</w:t>
      </w:r>
      <w:r>
        <w:t>мощью геометрических фигур или на линейной основе; изобразить ра</w:t>
      </w:r>
      <w:r>
        <w:t>з</w:t>
      </w:r>
      <w:r>
        <w:t>личные фазы движения, двигая части фигуры (при соответствующих те</w:t>
      </w:r>
      <w:r>
        <w:t>х</w:t>
      </w:r>
      <w:r>
        <w:t>нических условиях создать анимацию схематического движения человека).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w:t>
      </w:r>
      <w:r>
        <w:t>е</w:t>
      </w:r>
      <w:r>
        <w:t>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художественным музеям мира.</w:t>
      </w:r>
    </w:p>
    <w:p w:rsidR="00767BB0" w:rsidRDefault="00767BB0" w:rsidP="00767BB0">
      <w:pPr>
        <w:pStyle w:val="h1"/>
        <w:spacing w:before="397"/>
      </w:pPr>
      <w:r>
        <w:lastRenderedPageBreak/>
        <w:t>Музыка</w:t>
      </w:r>
    </w:p>
    <w:p w:rsidR="00767BB0" w:rsidRDefault="005105A1" w:rsidP="00767BB0">
      <w:pPr>
        <w:pStyle w:val="body"/>
      </w:pPr>
      <w:r>
        <w:t>Р</w:t>
      </w:r>
      <w:r w:rsidR="00767BB0">
        <w:t xml:space="preserve">абочая программа по музыке на уровне начального общего образования составлена на основе </w:t>
      </w:r>
      <w:r w:rsidR="009E205B">
        <w:t xml:space="preserve">Примерной рабочей программе по музыке на уровне начального общего образования, </w:t>
      </w:r>
      <w:r w:rsidR="00767BB0">
        <w:t>«Требований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w:t>
      </w:r>
      <w:r w:rsidR="00767BB0">
        <w:t>о</w:t>
      </w:r>
      <w:r w:rsidR="00767BB0">
        <w:t>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w:t>
      </w:r>
      <w:r w:rsidR="00767BB0">
        <w:t>е</w:t>
      </w:r>
      <w:r w:rsidR="00767BB0">
        <w:t>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w:t>
      </w:r>
      <w:r w:rsidR="00767BB0">
        <w:t>у</w:t>
      </w:r>
      <w:r w:rsidR="00767BB0">
        <w:t>чающихся и условий, необходимых для достижения личностных, мет</w:t>
      </w:r>
      <w:r w:rsidR="00767BB0">
        <w:t>а</w:t>
      </w:r>
      <w:r w:rsidR="00767BB0">
        <w:t>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Музыка является неотъемлемой частью культурного наследия, униве</w:t>
      </w:r>
      <w:r>
        <w:t>р</w:t>
      </w:r>
      <w:r>
        <w:t>сальным способом коммуникации. Особенно важна музыка для становл</w:t>
      </w:r>
      <w:r>
        <w:t>е</w:t>
      </w:r>
      <w:r>
        <w:t>ния личности младшего школьника — как способ, форма и опыт самов</w:t>
      </w:r>
      <w:r>
        <w:t>ы</w:t>
      </w:r>
      <w:r>
        <w:t xml:space="preserve">ражения и естественного радостного мировосприятия. </w:t>
      </w:r>
    </w:p>
    <w:p w:rsidR="00767BB0" w:rsidRDefault="00767BB0" w:rsidP="00767BB0">
      <w:pPr>
        <w:pStyle w:val="body"/>
        <w:rPr>
          <w:spacing w:val="-2"/>
        </w:rPr>
      </w:pPr>
      <w:r>
        <w:rPr>
          <w:spacing w:val="-2"/>
        </w:rPr>
        <w:t>В течение периода начального общего музыкального образования нео</w:t>
      </w:r>
      <w:r>
        <w:rPr>
          <w:spacing w:val="-2"/>
        </w:rPr>
        <w:t>б</w:t>
      </w:r>
      <w:r>
        <w:rPr>
          <w:spacing w:val="-2"/>
        </w:rPr>
        <w:t>ходимо заложить основы будущей музыкальной культуры личности, сфо</w:t>
      </w:r>
      <w:r>
        <w:rPr>
          <w:spacing w:val="-2"/>
        </w:rPr>
        <w:t>р</w:t>
      </w:r>
      <w:r>
        <w:rPr>
          <w:spacing w:val="-2"/>
        </w:rPr>
        <w:t>мировать представления о многообразии проявлений музыкального иску</w:t>
      </w:r>
      <w:r>
        <w:rPr>
          <w:spacing w:val="-2"/>
        </w:rPr>
        <w:t>с</w:t>
      </w:r>
      <w:r>
        <w:rPr>
          <w:spacing w:val="-2"/>
        </w:rPr>
        <w:t>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w:t>
      </w:r>
      <w:r>
        <w:rPr>
          <w:spacing w:val="-2"/>
        </w:rPr>
        <w:t>т</w:t>
      </w:r>
      <w:r>
        <w:rPr>
          <w:spacing w:val="-2"/>
        </w:rPr>
        <w:t>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w:t>
      </w:r>
      <w:r>
        <w:rPr>
          <w:spacing w:val="-2"/>
        </w:rPr>
        <w:t>ы</w:t>
      </w:r>
      <w:r>
        <w:rPr>
          <w:spacing w:val="-2"/>
        </w:rPr>
        <w:t xml:space="preserve">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Default="00767BB0" w:rsidP="00767BB0">
      <w:pPr>
        <w:pStyle w:val="body"/>
      </w:pPr>
      <w:r>
        <w:lastRenderedPageBreak/>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w:t>
      </w:r>
      <w:r>
        <w:t>р</w:t>
      </w:r>
      <w:r>
        <w:t>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w:t>
      </w:r>
      <w:r>
        <w:t>о</w:t>
      </w:r>
      <w:r>
        <w:t>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w:t>
      </w:r>
      <w:r>
        <w:t>о</w:t>
      </w:r>
      <w:r>
        <w:t>логическим механизмом для формирования мировоззрения ребёнка оп</w:t>
      </w:r>
      <w:r>
        <w:t>о</w:t>
      </w:r>
      <w:r>
        <w:t>средованным недирективным путём. Поэтому ключевым моментом при составлении программы является отбор репертуара, который должен с</w:t>
      </w:r>
      <w:r>
        <w:t>о</w:t>
      </w:r>
      <w:r>
        <w:t>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w:t>
      </w:r>
      <w:r>
        <w:rPr>
          <w:spacing w:val="2"/>
        </w:rPr>
        <w:t>р</w:t>
      </w:r>
      <w:r>
        <w:rPr>
          <w:spacing w:val="2"/>
        </w:rPr>
        <w:t>мируется эмоциональная осознанность, рефлексивная установка личн</w:t>
      </w:r>
      <w:r>
        <w:rPr>
          <w:spacing w:val="2"/>
        </w:rPr>
        <w:t>о</w:t>
      </w:r>
      <w:r>
        <w:rPr>
          <w:spacing w:val="2"/>
        </w:rPr>
        <w:t>сти в целом.</w:t>
      </w:r>
    </w:p>
    <w:p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w:t>
      </w:r>
      <w:r>
        <w:t>о</w:t>
      </w:r>
      <w:r>
        <w:t>ванных представлений к звуковым импровизациям, направленным на освоение жанровых особенностей, элементов музыкального языка, ко</w:t>
      </w:r>
      <w:r>
        <w:t>м</w:t>
      </w:r>
      <w:r>
        <w:t>позиционных принципов.</w:t>
      </w:r>
    </w:p>
    <w:p w:rsidR="00767BB0" w:rsidRDefault="00767BB0" w:rsidP="00767BB0">
      <w:pPr>
        <w:pStyle w:val="body"/>
      </w:pP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w:t>
      </w:r>
      <w:r>
        <w:t>и</w:t>
      </w:r>
      <w:r>
        <w:t>менимыми критерии утилитарности.</w:t>
      </w:r>
    </w:p>
    <w:p w:rsidR="00767BB0" w:rsidRDefault="00767BB0" w:rsidP="00767BB0">
      <w:pPr>
        <w:pStyle w:val="body"/>
      </w:pPr>
      <w: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w:t>
      </w:r>
      <w:r>
        <w:lastRenderedPageBreak/>
        <w:t>внутреннему миру другого человека через опыт сотворчества и сопереж</w:t>
      </w:r>
      <w:r>
        <w:t>и</w:t>
      </w:r>
      <w:r>
        <w:t>вания).</w:t>
      </w:r>
    </w:p>
    <w:p w:rsidR="00767BB0" w:rsidRDefault="00767BB0" w:rsidP="00767BB0">
      <w:pPr>
        <w:pStyle w:val="body"/>
      </w:pPr>
      <w:r>
        <w:t>В процессе конкретизации учебных целей их реализация осуществляется по следующим направлениям:</w:t>
      </w:r>
    </w:p>
    <w:p w:rsidR="00767BB0" w:rsidRDefault="00767BB0" w:rsidP="00767BB0">
      <w:pPr>
        <w:pStyle w:val="body"/>
      </w:pPr>
      <w:r>
        <w:t>1) становление системы ценностей обучающихся в единстве эмоци</w:t>
      </w:r>
      <w:r>
        <w:t>о</w:t>
      </w:r>
      <w:r>
        <w:t xml:space="preserve">нальной и познавательной сферы; </w:t>
      </w:r>
    </w:p>
    <w:p w:rsidR="00767BB0" w:rsidRDefault="00767BB0" w:rsidP="00767BB0">
      <w:pPr>
        <w:pStyle w:val="body"/>
      </w:pPr>
      <w:r>
        <w:t>2) развитие потребности в общении с произведениями искусства, ос</w:t>
      </w:r>
      <w:r>
        <w:t>о</w:t>
      </w:r>
      <w:r>
        <w:t>знание значения музыкального искусства как универсального языка о</w:t>
      </w:r>
      <w:r>
        <w:t>б</w:t>
      </w:r>
      <w:r>
        <w:t>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внутре</w:t>
      </w:r>
      <w:r>
        <w:t>н</w:t>
      </w:r>
      <w:r>
        <w:t>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t>1. Формирование эмоционально-ценностной отзывчивости на прекра</w:t>
      </w:r>
      <w:r>
        <w:t>с</w:t>
      </w:r>
      <w:r>
        <w:t xml:space="preserve">ное в жизни и в искусстве. </w:t>
      </w:r>
    </w:p>
    <w:p w:rsidR="00767BB0" w:rsidRDefault="00767BB0" w:rsidP="00767BB0">
      <w:pPr>
        <w:pStyle w:val="body"/>
      </w:pPr>
      <w:r>
        <w:t>2. Формирование позитивного взгляда на окружающий мир, гармон</w:t>
      </w:r>
      <w:r>
        <w:t>и</w:t>
      </w:r>
      <w:r>
        <w:t>зация взаимодействия с природой, обществом, самим собой через д</w:t>
      </w:r>
      <w:r>
        <w:t>о</w:t>
      </w:r>
      <w:r>
        <w:t>ступные формы музицирования.</w:t>
      </w:r>
    </w:p>
    <w:p w:rsidR="00767BB0" w:rsidRDefault="00767BB0" w:rsidP="00767BB0">
      <w:pPr>
        <w:pStyle w:val="body"/>
      </w:pPr>
      <w:r>
        <w:t>3. Формирование культуры осознанного восприятия музыкальных о</w:t>
      </w:r>
      <w:r>
        <w:t>б</w:t>
      </w:r>
      <w:r>
        <w:t>разов. Приобщение к общечеловеческим духовным ценностям через со</w:t>
      </w:r>
      <w:r>
        <w:t>б</w:t>
      </w:r>
      <w:r>
        <w:t xml:space="preserve">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познав</w:t>
      </w:r>
      <w:r>
        <w:t>а</w:t>
      </w:r>
      <w:r>
        <w:t>тельными и регулятивными универсальными учебными действиями. Ра</w:t>
      </w:r>
      <w:r>
        <w:t>з</w:t>
      </w:r>
      <w:r>
        <w:t>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w:t>
      </w:r>
      <w:r>
        <w:t>з</w:t>
      </w:r>
      <w:r>
        <w:t>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инструментах);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двиг</w:t>
      </w:r>
      <w:r>
        <w:t>а</w:t>
      </w:r>
      <w:r>
        <w:t>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w:t>
      </w:r>
      <w:r>
        <w:t>и</w:t>
      </w:r>
      <w:r>
        <w:t>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lastRenderedPageBreak/>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767BB0">
      <w:pPr>
        <w:pStyle w:val="body"/>
      </w:pPr>
      <w:r>
        <w:t>Программа составлена на основе модульного принципа построения учебного материала и допускает вариативный подход к очерёдности из</w:t>
      </w:r>
      <w:r>
        <w:t>у</w:t>
      </w:r>
      <w:r>
        <w:t xml:space="preserve">чения модулей, принципам компоновки учебных тем, форм и методов освоения содержания. </w:t>
      </w:r>
    </w:p>
    <w:p w:rsidR="00767BB0" w:rsidRDefault="00767BB0" w:rsidP="00767BB0">
      <w:pPr>
        <w:pStyle w:val="body"/>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w:t>
      </w:r>
      <w:r>
        <w:t>о</w:t>
      </w:r>
      <w:r>
        <w:t>вания, непрерывность изучения предмета и образовательной области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Образовательная организация может выбрать один из них либо сам</w:t>
      </w:r>
      <w:r>
        <w:t>о</w:t>
      </w:r>
      <w:r>
        <w:t>стоятельно разработать и утвердить иной вариант тематического план</w:t>
      </w:r>
      <w:r>
        <w:t>и</w:t>
      </w:r>
      <w:r>
        <w:t>рования, в том числе с учётом возможностей внеурочной и внеклассной деятельности, эстетического компонента Программы воспитания образ</w:t>
      </w:r>
      <w:r>
        <w:t>о</w:t>
      </w:r>
      <w:r>
        <w:t xml:space="preserve">вательной организации. </w:t>
      </w:r>
      <w:r w:rsidR="005105A1">
        <w:t xml:space="preserve">Учебная нагрузка </w:t>
      </w:r>
      <w:r>
        <w:t xml:space="preserve">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образов</w:t>
      </w:r>
      <w:r>
        <w:t>а</w:t>
      </w:r>
      <w:r>
        <w:t>тельная организация вправе использовать возможности сетевого взаим</w:t>
      </w:r>
      <w:r>
        <w:t>о</w:t>
      </w:r>
      <w:r>
        <w:t>действия, в том числе с организациями системы дополнительного образ</w:t>
      </w:r>
      <w:r>
        <w:t>о</w:t>
      </w:r>
      <w:r>
        <w:t>вания детей, учреждениями культуры, организациями культу</w:t>
      </w:r>
      <w:r>
        <w:t>р</w:t>
      </w:r>
      <w:r>
        <w:t>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социокультурную деятельность обучающихся, участие в музыкальных праздниках, конку</w:t>
      </w:r>
      <w:r>
        <w:t>р</w:t>
      </w:r>
      <w:r>
        <w:t>сах, концертах, театрализованных действиях, в том числе основанных на межпредметных связях с такими дисциплинами образовательной пр</w:t>
      </w:r>
      <w:r>
        <w:t>о</w:t>
      </w:r>
      <w:r>
        <w:t>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Default="000E5641" w:rsidP="00767BB0">
      <w:pPr>
        <w:pStyle w:val="body"/>
      </w:pPr>
    </w:p>
    <w:p w:rsidR="000E5641" w:rsidRDefault="000E5641" w:rsidP="00767BB0">
      <w:pPr>
        <w:pStyle w:val="body"/>
        <w:sectPr w:rsidR="000E5641" w:rsidSect="00290998">
          <w:footerReference w:type="default" r:id="rId10"/>
          <w:footnotePr>
            <w:numRestart w:val="eachPage"/>
          </w:footnotePr>
          <w:pgSz w:w="7824" w:h="12019"/>
          <w:pgMar w:top="284" w:right="594" w:bottom="1134" w:left="79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r>
        <w:t>Mодуль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w:t>
      </w:r>
      <w:r>
        <w:t>ы</w:t>
      </w:r>
      <w:r>
        <w:t>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w:t>
      </w:r>
      <w:r>
        <w:t>у</w:t>
      </w:r>
      <w:r>
        <w:t>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w:t>
            </w:r>
            <w:r>
              <w:t>у</w:t>
            </w:r>
            <w:r>
              <w:t>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w:t>
            </w:r>
            <w:r>
              <w:t>ч</w:t>
            </w:r>
            <w:r>
              <w:t>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элементами нотной записи. Различение по нотной з</w:t>
            </w:r>
            <w:r>
              <w:t>а</w:t>
            </w:r>
            <w:r>
              <w:t>писи, определение на слух звукоряда в отличие от других послед</w:t>
            </w:r>
            <w:r>
              <w:t>о</w:t>
            </w:r>
            <w:r>
              <w:t xml:space="preserve">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w:t>
            </w:r>
            <w:r>
              <w:t>о</w:t>
            </w:r>
            <w:r>
              <w:t>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w:t>
            </w:r>
            <w:r>
              <w:t>н</w:t>
            </w:r>
            <w:r>
              <w:t>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w:t>
            </w:r>
            <w:r>
              <w:t>н</w:t>
            </w:r>
            <w:r>
              <w:t>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w:t>
            </w:r>
            <w:r>
              <w:t>о</w:t>
            </w:r>
            <w:r>
              <w:t>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t>Игра «Ритмическое эхо», прохлопывание ритма по ритмическим карточкам, проговаривание с использованием ритмослогов. Разуч</w:t>
            </w:r>
            <w:r>
              <w:t>и</w:t>
            </w:r>
            <w:r>
              <w:t>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w:t>
            </w:r>
          </w:p>
          <w:p w:rsidR="00767BB0" w:rsidRDefault="00767BB0" w:rsidP="00474F70">
            <w:pPr>
              <w:pStyle w:val="table-body0mm"/>
            </w:pPr>
            <w:r>
              <w:t xml:space="preserve">0,5—4 уч. </w:t>
            </w:r>
            <w:r>
              <w:lastRenderedPageBreak/>
              <w:t>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Ритмич</w:t>
            </w:r>
            <w:r>
              <w:t>е</w:t>
            </w:r>
            <w:r>
              <w:t>ский рис</w:t>
            </w:r>
            <w:r>
              <w:t>у</w:t>
            </w:r>
            <w:r>
              <w:lastRenderedPageBreak/>
              <w:t xml:space="preserve">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Длительности полови</w:t>
            </w:r>
            <w:r>
              <w:t>н</w:t>
            </w:r>
            <w:r>
              <w:t>ная, целая, шестнадц</w:t>
            </w:r>
            <w:r>
              <w:t>а</w:t>
            </w:r>
            <w:r>
              <w:lastRenderedPageBreak/>
              <w:t xml:space="preserve">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w:t>
            </w:r>
            <w:r>
              <w:t>т</w:t>
            </w:r>
            <w:r>
              <w:t>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w:t>
            </w:r>
            <w:r>
              <w:t>р</w:t>
            </w:r>
            <w:r>
              <w:t>скими жестами.</w:t>
            </w:r>
          </w:p>
          <w:p w:rsidR="00767BB0" w:rsidRDefault="00767BB0" w:rsidP="00474F70">
            <w:pPr>
              <w:pStyle w:val="table-body0mm"/>
            </w:pPr>
            <w:r>
              <w:t>Слушание музыкальных произведений с ярко выраженным муз</w:t>
            </w:r>
            <w:r>
              <w:t>ы</w:t>
            </w:r>
            <w:r>
              <w:t>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w:t>
            </w:r>
            <w:r>
              <w:t>е</w:t>
            </w:r>
            <w:r>
              <w:t>лодий в размерах 2/4, 3/4, 4/4.</w:t>
            </w:r>
          </w:p>
          <w:p w:rsidR="00767BB0" w:rsidRDefault="00767BB0" w:rsidP="00474F70">
            <w:pPr>
              <w:pStyle w:val="table-body0mm"/>
            </w:pPr>
            <w:r>
              <w:lastRenderedPageBreak/>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w:t>
            </w:r>
            <w:r>
              <w:t>р</w:t>
            </w:r>
            <w:r>
              <w:t>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w:t>
            </w:r>
            <w:r>
              <w:t>ы</w:t>
            </w:r>
            <w:r>
              <w:t>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w:t>
            </w:r>
            <w:r>
              <w:t>е</w:t>
            </w:r>
            <w:r>
              <w:t>лённого образа, настроения в вокальных и инструментальных и</w:t>
            </w:r>
            <w:r>
              <w:t>м</w:t>
            </w:r>
            <w:r>
              <w:t>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w:t>
            </w:r>
            <w:r>
              <w:t>е</w:t>
            </w:r>
            <w:r>
              <w:t>лодий с ярко выраженными динамическими, темповыми, штрих</w:t>
            </w:r>
            <w:r>
              <w:t>о</w:t>
            </w:r>
            <w:r>
              <w:t xml:space="preserve">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 xml:space="preserve">1—2 уч. </w:t>
            </w:r>
            <w: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w:t>
            </w:r>
            <w:r>
              <w:t>е</w:t>
            </w:r>
            <w:r>
              <w:t>ского диапазона. Расп</w:t>
            </w:r>
            <w:r>
              <w:t>о</w:t>
            </w:r>
            <w:r>
              <w:lastRenderedPageBreak/>
              <w:t>ложение нот на клави</w:t>
            </w:r>
            <w:r>
              <w:t>а</w:t>
            </w:r>
            <w:r>
              <w:t>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Освоение понятий «выше-ниже». Определение на слух принадле</w:t>
            </w:r>
            <w:r>
              <w:t>ж</w:t>
            </w:r>
            <w:r>
              <w:t>ности звуков к одному из регистров. Прослеживание по нотной з</w:t>
            </w:r>
            <w:r>
              <w:t>а</w:t>
            </w:r>
            <w:r>
              <w:lastRenderedPageBreak/>
              <w:t>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w:t>
            </w:r>
            <w:r>
              <w:t>о</w:t>
            </w:r>
            <w:r>
              <w:t>дии, скачки. Мелодич</w:t>
            </w:r>
            <w:r>
              <w:t>е</w:t>
            </w:r>
            <w:r>
              <w:t>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мелодических рисунков с поступенным, плавным движением, скачками, остано</w:t>
            </w:r>
            <w:r>
              <w:t>в</w:t>
            </w:r>
            <w:r>
              <w:t xml:space="preserve">ками. </w:t>
            </w:r>
          </w:p>
          <w:p w:rsidR="00767BB0" w:rsidRDefault="00767BB0" w:rsidP="00474F70">
            <w:pPr>
              <w:pStyle w:val="table-body0mm"/>
            </w:pPr>
            <w:r>
              <w:t>Исполнение, импровизация (вокальная или на звуковысотных муз</w:t>
            </w:r>
            <w:r>
              <w:t>ы</w:t>
            </w:r>
            <w:r>
              <w:t xml:space="preserve">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w:t>
            </w:r>
            <w:r>
              <w:t>ы</w:t>
            </w:r>
            <w:r>
              <w:t>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1—2 уч. </w:t>
            </w:r>
            <w: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Сопр</w:t>
            </w:r>
            <w:r>
              <w:t>о</w:t>
            </w:r>
            <w:r>
              <w:t>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lastRenderedPageBreak/>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Определение на слух, прослеживание по нотной записи главного голоса и сопровождения. Различение, характеристика мелодических и </w:t>
            </w:r>
            <w:r>
              <w:lastRenderedPageBreak/>
              <w:t>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w:t>
            </w:r>
            <w:r>
              <w:rPr>
                <w:spacing w:val="-2"/>
              </w:rPr>
              <w:t>у</w:t>
            </w:r>
            <w:r>
              <w:rPr>
                <w:spacing w:val="-2"/>
              </w:rPr>
              <w:t>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w:t>
            </w:r>
            <w:r>
              <w:t>ь</w:t>
            </w:r>
            <w:r>
              <w:t>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1—2 уч. </w:t>
            </w:r>
            <w: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w:t>
            </w:r>
            <w:r>
              <w:t>у</w:t>
            </w:r>
            <w:r>
              <w:t xml:space="preserve">пенные лады мажор и </w:t>
            </w:r>
            <w:r>
              <w:lastRenderedPageBreak/>
              <w:t>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Определение на слух ладового наклонения музыки. Игра «Солны</w:t>
            </w:r>
            <w:r>
              <w:t>ш</w:t>
            </w:r>
            <w:r>
              <w:t xml:space="preserve">ко — туча». Наблюдение за изменением музыкального образа при </w:t>
            </w:r>
            <w:r>
              <w:lastRenderedPageBreak/>
              <w:t xml:space="preserve">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w:t>
            </w:r>
            <w:r>
              <w:t>о</w:t>
            </w:r>
            <w: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w:t>
            </w:r>
            <w:r>
              <w:t>с</w:t>
            </w:r>
            <w:r>
              <w:t>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w:t>
            </w:r>
            <w:r>
              <w:t>у</w:t>
            </w:r>
            <w:r>
              <w:t>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w:t>
            </w:r>
            <w:r>
              <w:t>и</w:t>
            </w:r>
            <w:r>
              <w:t>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w:t>
            </w:r>
          </w:p>
          <w:p w:rsidR="00767BB0" w:rsidRDefault="00767BB0" w:rsidP="00474F70">
            <w:pPr>
              <w:pStyle w:val="table-body0mm"/>
            </w:pPr>
            <w:r>
              <w:lastRenderedPageBreak/>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Дополн</w:t>
            </w:r>
            <w:r>
              <w:t>и</w:t>
            </w:r>
            <w:r>
              <w:lastRenderedPageBreak/>
              <w:t>тельные обознач</w:t>
            </w:r>
            <w:r>
              <w:t>е</w:t>
            </w:r>
            <w:r>
              <w:t>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Реприза, фермата, вольта, </w:t>
            </w:r>
            <w:r>
              <w:lastRenderedPageBreak/>
              <w:t>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дополнительными элементами нотной записи. Испо</w:t>
            </w:r>
            <w:r>
              <w:t>л</w:t>
            </w:r>
            <w:r>
              <w:lastRenderedPageBreak/>
              <w:t>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w:t>
            </w:r>
            <w:r>
              <w:t>е</w:t>
            </w:r>
            <w:r>
              <w:t>ские р</w:t>
            </w:r>
            <w:r>
              <w:t>и</w:t>
            </w:r>
            <w: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w:t>
            </w:r>
            <w:r>
              <w:t>а</w:t>
            </w:r>
            <w:r>
              <w:t>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w:t>
            </w:r>
            <w:r w:rsidR="000E5641">
              <w:rPr>
                <w:spacing w:val="1"/>
              </w:rPr>
              <w:t>и</w:t>
            </w:r>
            <w:r w:rsidR="000E5641">
              <w:rPr>
                <w:spacing w:val="1"/>
              </w:rPr>
              <w:t>вание ритмослогами. Разучивание, исполнение на ударных инстр</w:t>
            </w:r>
            <w:r w:rsidR="000E5641">
              <w:rPr>
                <w:spacing w:val="1"/>
              </w:rPr>
              <w:t>у</w:t>
            </w:r>
            <w:r w:rsidR="000E5641">
              <w:rPr>
                <w:spacing w:val="1"/>
              </w:rPr>
              <w:t>ментах ритмической партитуры.</w:t>
            </w:r>
          </w:p>
          <w:p w:rsidR="000E5641" w:rsidRDefault="000E5641" w:rsidP="000E5641">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w:t>
            </w:r>
            <w:r>
              <w:t>е</w:t>
            </w:r>
            <w:r>
              <w:t>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w:t>
            </w:r>
            <w:r>
              <w:t>ь</w:t>
            </w:r>
            <w: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w:t>
            </w:r>
            <w:r>
              <w:t>а</w:t>
            </w:r>
            <w:r>
              <w:t>жорные и минорные т</w:t>
            </w:r>
            <w:r>
              <w:t>о</w:t>
            </w:r>
            <w:r>
              <w:t>нальности (до 2—3 зн</w:t>
            </w:r>
            <w:r>
              <w:t>а</w:t>
            </w:r>
            <w:r>
              <w:t xml:space="preserve">ков </w:t>
            </w:r>
            <w:r>
              <w:br/>
            </w:r>
            <w:r>
              <w:lastRenderedPageBreak/>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Определение на слух устойчивых звуков. Игра «устой — неустой». Пение упражнений — гамм с названием нот, прослеживание по н</w:t>
            </w:r>
            <w:r>
              <w:t>о</w:t>
            </w:r>
            <w:r>
              <w:t>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w:t>
            </w:r>
            <w:r>
              <w:t>и</w:t>
            </w:r>
            <w:r>
              <w:t>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Разучивание, исполнение попевок и песен с ярко выраженной хара</w:t>
            </w:r>
            <w:r>
              <w:t>к</w:t>
            </w:r>
            <w:r>
              <w:t>терной интерваликой в мелодическом движении. Элементы двухг</w:t>
            </w:r>
            <w:r>
              <w:t>о</w:t>
            </w:r>
            <w:r>
              <w:t>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w:t>
            </w:r>
            <w:r>
              <w:t>а</w:t>
            </w:r>
            <w:r>
              <w:t>жорное и минорное. П</w:t>
            </w:r>
            <w:r>
              <w:t>о</w:t>
            </w:r>
            <w:r>
              <w:t>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Различение на слух интервалов и аккордов. Различение на слух м</w:t>
            </w:r>
            <w:r>
              <w:t>а</w:t>
            </w:r>
            <w:r>
              <w:t xml:space="preserve">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w:t>
            </w:r>
            <w:r>
              <w:t>о</w:t>
            </w:r>
            <w:r>
              <w:t>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w:t>
            </w:r>
            <w:r>
              <w:t>ы</w:t>
            </w:r>
            <w: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w:t>
            </w:r>
            <w:r>
              <w:t>у</w:t>
            </w:r>
            <w:r>
              <w:t>зыкального произвед</w:t>
            </w:r>
            <w:r>
              <w:t>е</w:t>
            </w:r>
            <w:r>
              <w:t>ния. Двухчастная, трё</w:t>
            </w:r>
            <w:r>
              <w:t>х</w:t>
            </w:r>
            <w:r>
              <w:t>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w:t>
            </w:r>
            <w:r>
              <w:t>н</w:t>
            </w:r>
            <w:r>
              <w:t>цип развития. Тема. В</w:t>
            </w:r>
            <w:r>
              <w:t>а</w:t>
            </w:r>
            <w:r>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w:t>
            </w:r>
            <w:r>
              <w:t>а</w:t>
            </w:r>
            <w:r>
              <w:t>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w:t>
      </w:r>
      <w:r>
        <w:t>ч</w:t>
      </w:r>
      <w:r>
        <w:t>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w:t>
      </w:r>
      <w:r>
        <w:t>к</w:t>
      </w:r>
      <w:r>
        <w:t>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w:t>
      </w:r>
      <w:r>
        <w:t>и</w:t>
      </w:r>
      <w:r>
        <w:t>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w:t>
            </w:r>
            <w:r>
              <w:t>о</w:t>
            </w:r>
            <w:r>
              <w:t>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 xml:space="preserve">1—3 уч. </w:t>
            </w:r>
            <w:r>
              <w:lastRenderedPageBreak/>
              <w:t>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r>
            <w:r>
              <w:lastRenderedPageBreak/>
              <w:t>хороводные и др.). Де</w:t>
            </w:r>
            <w:r>
              <w:t>т</w:t>
            </w:r>
            <w:r>
              <w:t>ский фольклор (игровые, заклички, потешки, сч</w:t>
            </w:r>
            <w:r>
              <w:t>и</w:t>
            </w:r>
            <w: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r>
              <w:rPr>
                <w:rStyle w:val="footnote-num"/>
              </w:rPr>
              <w:t>1</w:t>
            </w:r>
            <w:r>
              <w:t>.</w:t>
            </w:r>
          </w:p>
          <w:p w:rsidR="00767BB0" w:rsidRDefault="00767BB0" w:rsidP="00474F70">
            <w:pPr>
              <w:pStyle w:val="table-body0mm"/>
            </w:pPr>
            <w:r>
              <w:lastRenderedPageBreak/>
              <w:t>Сочинение мелодий, вокальная импровизация на основе текстов и</w:t>
            </w:r>
            <w:r>
              <w:t>г</w:t>
            </w:r>
            <w:r>
              <w:t>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w:t>
            </w:r>
            <w:r>
              <w:t>ь</w:t>
            </w:r>
            <w:r>
              <w:t>ные и</w:t>
            </w:r>
            <w:r>
              <w:t>н</w:t>
            </w:r>
            <w:r>
              <w:t>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Народные музыкальные инструменты (балалайка, рожок, свирель, гусли, гармонь, ложки). И</w:t>
            </w:r>
            <w:r>
              <w:t>н</w:t>
            </w:r>
            <w:r>
              <w:t>струментальные наи</w:t>
            </w:r>
            <w:r>
              <w:t>г</w:t>
            </w:r>
            <w:r>
              <w:t xml:space="preserve">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w:t>
            </w:r>
            <w:r>
              <w:t>ь</w:t>
            </w:r>
            <w:r>
              <w:t>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lastRenderedPageBreak/>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Народные сказители. Русские народные ск</w:t>
            </w:r>
            <w:r>
              <w:t>а</w:t>
            </w:r>
            <w:r>
              <w:t xml:space="preserve">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w:t>
            </w:r>
            <w:r>
              <w:t>н</w:t>
            </w:r>
            <w:r>
              <w:t>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музыкал</w:t>
            </w:r>
            <w:r>
              <w:t>ь</w:t>
            </w:r>
            <w:r>
              <w:t xml:space="preserve">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w:t>
            </w:r>
            <w:r w:rsidR="000E5641">
              <w:t>и</w:t>
            </w:r>
            <w:r w:rsidR="000E5641">
              <w:t>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w:t>
            </w:r>
            <w:r>
              <w:t>к</w:t>
            </w:r>
            <w:r>
              <w:t>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rsidR="000E5641" w:rsidRDefault="000E5641" w:rsidP="000E5641">
            <w:pPr>
              <w:pStyle w:val="table-body0mm"/>
              <w:rPr>
                <w:spacing w:val="2"/>
              </w:rPr>
            </w:pPr>
            <w:r>
              <w:rPr>
                <w:spacing w:val="2"/>
              </w:rPr>
              <w:lastRenderedPageBreak/>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Обряды, игры, хороводы, праздничная символ</w:t>
            </w:r>
            <w:r>
              <w:t>и</w:t>
            </w:r>
            <w:r>
              <w:t>ка — на примере одного или нескольких наро</w:t>
            </w:r>
            <w:r>
              <w:t>д</w:t>
            </w:r>
            <w:r>
              <w:t xml:space="preserve">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w:t>
            </w:r>
            <w:r>
              <w:t>й</w:t>
            </w:r>
            <w:r>
              <w:t>ской Федерации.</w:t>
            </w:r>
          </w:p>
          <w:p w:rsidR="00767BB0" w:rsidRDefault="00767BB0" w:rsidP="00474F70">
            <w:pPr>
              <w:pStyle w:val="table-body0mm"/>
            </w:pPr>
            <w:r>
              <w:t>Разучивание песен, реконструкция фрагмента обряда, участие в ко</w:t>
            </w:r>
            <w:r>
              <w:t>л</w:t>
            </w:r>
            <w:r>
              <w:t>лективной традиционной игре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w:t>
            </w:r>
            <w:r>
              <w:t>с</w:t>
            </w:r>
            <w:r>
              <w:t>сийской Федерации</w:t>
            </w:r>
            <w:r>
              <w:rPr>
                <w:rStyle w:val="footnote-num"/>
              </w:rPr>
              <w:t>3</w:t>
            </w:r>
            <w:r>
              <w:t xml:space="preserve">. </w:t>
            </w:r>
            <w:r>
              <w:br/>
              <w:t>Жанры, интонации, м</w:t>
            </w:r>
            <w:r>
              <w:t>у</w:t>
            </w:r>
            <w:r>
              <w:t xml:space="preserve">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w:t>
            </w:r>
            <w:r>
              <w:t>е</w:t>
            </w:r>
            <w:r>
              <w:t>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w:t>
            </w:r>
            <w:r>
              <w:t>о</w:t>
            </w:r>
            <w:r>
              <w:t>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w:t>
            </w:r>
            <w:r>
              <w:t>и</w:t>
            </w:r>
            <w:r>
              <w:t>ональных музыка</w:t>
            </w:r>
            <w:r>
              <w:t>н</w:t>
            </w:r>
            <w:r>
              <w:t>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w:t>
            </w:r>
            <w:r>
              <w:t>а</w:t>
            </w:r>
            <w:r>
              <w:t>ботке. Сравнение звучания одних и тех же мелодий в народном и композиторском варианте. Обсуждение аргументированных оц</w:t>
            </w:r>
            <w:r>
              <w:t>е</w:t>
            </w:r>
            <w:r>
              <w:t>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w:t>
            </w:r>
            <w:r>
              <w:t>о</w:t>
            </w:r>
            <w:r>
              <w:lastRenderedPageBreak/>
              <w:t>децкая роспись и т. д.) с творчеством современных художников, м</w:t>
            </w:r>
            <w:r>
              <w:t>о</w:t>
            </w:r>
            <w:r>
              <w:t>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w:t>
      </w:r>
      <w:r>
        <w:t>и</w:t>
      </w:r>
      <w:r>
        <w:t>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w:t>
      </w:r>
      <w:r>
        <w:t>о</w:t>
      </w:r>
      <w:r>
        <w:t xml:space="preserve">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w:t>
            </w:r>
            <w:r>
              <w:t>о</w:t>
            </w:r>
            <w:r>
              <w:t>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w:t>
            </w:r>
            <w:r>
              <w:t>у</w:t>
            </w:r>
            <w:r>
              <w:t>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w:t>
            </w:r>
            <w:r>
              <w:t>е</w:t>
            </w:r>
            <w:r>
              <w:t>ление характерных черт, типичных эл</w:t>
            </w:r>
            <w:r>
              <w:t>е</w:t>
            </w:r>
            <w:r>
              <w:t>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 xml:space="preserve">2—6 уч. </w:t>
            </w:r>
            <w: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Кавказские мелодии и </w:t>
            </w:r>
            <w:r>
              <w:lastRenderedPageBreak/>
              <w:t>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Музыкальные традиции и праздники, народные инструменты и жанры. Композиторы и музыка</w:t>
            </w:r>
            <w:r>
              <w:t>н</w:t>
            </w:r>
            <w:r>
              <w:lastRenderedPageBreak/>
              <w:t>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кального языка (ритм, лад, интонации).</w:t>
            </w:r>
          </w:p>
          <w:p w:rsidR="00767BB0" w:rsidRDefault="00767BB0" w:rsidP="00474F70">
            <w:pPr>
              <w:pStyle w:val="table-body0mm"/>
            </w:pPr>
            <w:r>
              <w:t>Знакомство с внешним видом, особенн</w:t>
            </w:r>
            <w:r>
              <w:t>о</w:t>
            </w:r>
            <w:r>
              <w:lastRenderedPageBreak/>
              <w:t>стями исполнения и звучания народных инструментов.</w:t>
            </w:r>
          </w:p>
          <w:p w:rsidR="00767BB0" w:rsidRDefault="00767BB0" w:rsidP="00474F70">
            <w:pPr>
              <w:pStyle w:val="table-body0mm"/>
            </w:pPr>
            <w:r>
              <w:t>Определение на слух тембров инструме</w:t>
            </w:r>
            <w:r>
              <w:t>н</w:t>
            </w:r>
            <w:r>
              <w:t xml:space="preserve">тов. </w:t>
            </w:r>
          </w:p>
          <w:p w:rsidR="00767BB0" w:rsidRDefault="00767BB0" w:rsidP="00474F70">
            <w:pPr>
              <w:pStyle w:val="table-body0mm"/>
            </w:pPr>
            <w:r>
              <w:t>Классификация на группы духовых, уда</w:t>
            </w:r>
            <w:r>
              <w:t>р</w:t>
            </w:r>
            <w:r>
              <w:t xml:space="preserve">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Двигательная игра — импровиз</w:t>
            </w:r>
            <w:r>
              <w:t>а</w:t>
            </w:r>
            <w:r>
              <w:t>ция-подражание игре на музыкальных и</w:t>
            </w:r>
            <w:r>
              <w:t>н</w:t>
            </w:r>
            <w:r>
              <w:t xml:space="preserve">струментах. </w:t>
            </w:r>
          </w:p>
          <w:p w:rsidR="00767BB0" w:rsidRDefault="00767BB0" w:rsidP="00474F70">
            <w:pPr>
              <w:pStyle w:val="table-body0mm"/>
            </w:pPr>
            <w:r>
              <w:t>Сравнение интонаций, жанров, ладов, и</w:t>
            </w:r>
            <w:r>
              <w:t>н</w:t>
            </w:r>
            <w:r>
              <w:t>струментов других народов с фолькло</w:t>
            </w:r>
            <w:r>
              <w:t>р</w:t>
            </w:r>
            <w:r>
              <w:t>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w:t>
            </w:r>
            <w:r>
              <w:t>у</w:t>
            </w:r>
            <w:r>
              <w:t>чащих жестов или на ударных инструме</w:t>
            </w:r>
            <w:r>
              <w:t>н</w:t>
            </w:r>
            <w:r>
              <w:t>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w:t>
            </w:r>
            <w:r>
              <w:t>н</w:t>
            </w:r>
            <w:r>
              <w:t>цевальные жанры</w:t>
            </w:r>
            <w:r>
              <w:rPr>
                <w:rStyle w:val="footnote-num"/>
              </w:rPr>
              <w:t>4</w:t>
            </w:r>
            <w:r>
              <w:t>. Профессиональные композ</w:t>
            </w:r>
            <w:r>
              <w:t>и</w:t>
            </w:r>
            <w:r>
              <w:t>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 </w:t>
            </w:r>
            <w:r>
              <w:lastRenderedPageBreak/>
              <w:t>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Музыкальные традиции и праздники, народные </w:t>
            </w:r>
            <w:r>
              <w:lastRenderedPageBreak/>
              <w:t>инструменты и современные исполнители Каза</w:t>
            </w:r>
            <w:r>
              <w:t>х</w:t>
            </w:r>
            <w:r>
              <w:t>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мелодий, прослеживание их по нотной з</w:t>
            </w:r>
            <w:r>
              <w:t>а</w:t>
            </w:r>
            <w:r>
              <w:lastRenderedPageBreak/>
              <w:t>писи.</w:t>
            </w:r>
          </w:p>
          <w:p w:rsidR="00767BB0" w:rsidRDefault="00767BB0" w:rsidP="00474F70">
            <w:pPr>
              <w:pStyle w:val="table-body0mm"/>
            </w:pPr>
            <w:r>
              <w:t>Творческие, исследовательские проекты, школьные фестивали, посвящённые муз</w:t>
            </w:r>
            <w:r>
              <w:t>ы</w:t>
            </w:r>
            <w:r>
              <w:t>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w:t>
            </w:r>
            <w:r>
              <w:t>о</w:t>
            </w:r>
            <w: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w:t>
            </w:r>
            <w:r>
              <w:t>у</w:t>
            </w:r>
            <w:r>
              <w:t>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w:t>
            </w:r>
            <w:r>
              <w:t>ы</w:t>
            </w:r>
            <w:r>
              <w:t>кой. Определение формы, принципа разв</w:t>
            </w:r>
            <w:r>
              <w:t>и</w:t>
            </w:r>
            <w:r>
              <w:t>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w:t>
            </w:r>
            <w:r>
              <w:t>м</w:t>
            </w:r>
            <w:r>
              <w:t>позиторов (в том числе образы других культур в музыке русских композиторов и русские муз</w:t>
            </w:r>
            <w:r>
              <w:t>ы</w:t>
            </w:r>
            <w:r>
              <w:t>кальные цитаты в творчестве зарубежных комп</w:t>
            </w:r>
            <w:r>
              <w:t>о</w:t>
            </w:r>
            <w:r>
              <w:t>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w:t>
            </w:r>
            <w:r>
              <w:t>у</w:t>
            </w:r>
            <w:r>
              <w:t>ментальных сочинений.</w:t>
            </w:r>
          </w:p>
          <w:p w:rsidR="00767BB0" w:rsidRDefault="00767BB0" w:rsidP="00474F70">
            <w:pPr>
              <w:pStyle w:val="table-body0mm"/>
            </w:pPr>
            <w:r>
              <w:t>Разучивание, исполнение доступных в</w:t>
            </w:r>
            <w:r>
              <w:t>о</w:t>
            </w:r>
            <w:r>
              <w:t>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w:t>
      </w:r>
      <w:r>
        <w:t>д</w:t>
      </w:r>
      <w:r>
        <w:t>линные шедевры музыкального искусства. Изучение данного модуля поддерживает баланс, позволяет в рамках к</w:t>
      </w:r>
      <w:r>
        <w:t>а</w:t>
      </w:r>
      <w:r>
        <w:t>лендарно-тематического планирования представить обучающимся максимально широкую сферу бытования муз</w:t>
      </w:r>
      <w:r>
        <w:t>ы</w:t>
      </w:r>
      <w:r>
        <w:t>кального искусства (варианты № 1, 3). Однако знакомство с отдельными произведениями, шедеврами духовной м</w:t>
      </w:r>
      <w:r>
        <w:t>у</w:t>
      </w:r>
      <w: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изо</w:t>
            </w:r>
            <w:r>
              <w:t>б</w:t>
            </w:r>
            <w:r>
              <w:t>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w:t>
            </w:r>
            <w:r>
              <w:t>о</w:t>
            </w:r>
            <w:r>
              <w:t>локольне.</w:t>
            </w:r>
          </w:p>
          <w:p w:rsidR="007E6936" w:rsidRDefault="007E6936" w:rsidP="007E6936">
            <w:pPr>
              <w:pStyle w:val="table-body0mm"/>
            </w:pPr>
            <w:r>
              <w:t>Ритмические и артикуляционные упражнения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w:t>
            </w:r>
            <w:r>
              <w:t>о</w:t>
            </w:r>
            <w:r>
              <w:t>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w:t>
            </w:r>
            <w:r>
              <w:t>е</w:t>
            </w:r>
            <w:r>
              <w:t>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Молитва, хорал, песн</w:t>
            </w:r>
            <w:r>
              <w:t>о</w:t>
            </w:r>
            <w:r>
              <w:t xml:space="preserve">пение, </w:t>
            </w:r>
            <w:r>
              <w:br/>
              <w:t>духовный стих.</w:t>
            </w:r>
          </w:p>
          <w:p w:rsidR="00767BB0" w:rsidRDefault="00767BB0" w:rsidP="00474F70">
            <w:pPr>
              <w:pStyle w:val="table-body0mm"/>
            </w:pPr>
            <w:r>
              <w:t>Образы духовной музыки в творчестве композит</w:t>
            </w:r>
            <w:r>
              <w:t>о</w:t>
            </w:r>
            <w: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w:t>
            </w:r>
            <w:r>
              <w:t>и</w:t>
            </w:r>
            <w:r>
              <w:t>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w:t>
            </w:r>
            <w:r>
              <w:t>о</w:t>
            </w:r>
            <w:r>
              <w:t>щены молитвенные интонации, используется хоральный склад зв</w:t>
            </w:r>
            <w:r>
              <w:t>у</w:t>
            </w:r>
            <w:r>
              <w:t>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w:t>
            </w:r>
            <w:r>
              <w:t>у</w:t>
            </w:r>
            <w:r>
              <w:t>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w:t>
            </w:r>
            <w:r>
              <w:t>е</w:t>
            </w:r>
            <w:r>
              <w:t>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w:t>
            </w:r>
            <w:r>
              <w:t>т</w:t>
            </w:r>
            <w:r>
              <w:t>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w:t>
            </w:r>
            <w:r>
              <w:t>ы</w:t>
            </w:r>
            <w:r>
              <w:lastRenderedPageBreak/>
              <w:t>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w:t>
            </w:r>
            <w:r>
              <w:t>о</w:t>
            </w:r>
            <w: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(тропарь, стихира, вел</w:t>
            </w:r>
            <w:r>
              <w:t>и</w:t>
            </w:r>
            <w:r>
              <w:t xml:space="preserve">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w:t>
            </w:r>
            <w:r>
              <w:t>е</w:t>
            </w:r>
            <w:r>
              <w:t>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w:t>
            </w:r>
            <w:r>
              <w:t>з</w:t>
            </w:r>
            <w:r>
              <w:t>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lastRenderedPageBreak/>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w:t>
      </w:r>
      <w:r>
        <w:t>м</w:t>
      </w:r>
      <w:r>
        <w:t xml:space="preserve">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w:t>
            </w:r>
            <w:r>
              <w:t>и</w:t>
            </w:r>
            <w:r>
              <w:t>тор — и</w:t>
            </w:r>
            <w:r>
              <w:t>с</w:t>
            </w:r>
            <w:r>
              <w:t>полн</w:t>
            </w:r>
            <w:r>
              <w:t>и</w:t>
            </w:r>
            <w:r>
              <w:t>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Кого называют композ</w:t>
            </w:r>
            <w:r>
              <w:t>и</w:t>
            </w:r>
            <w:r>
              <w:t>тором, исполнителем? Нужно ли учиться сл</w:t>
            </w:r>
            <w:r>
              <w:t>у</w:t>
            </w:r>
            <w:r>
              <w:t xml:space="preserve">шать музыку? </w:t>
            </w:r>
            <w:r>
              <w:br/>
              <w:t>Что значит «уметь сл</w:t>
            </w:r>
            <w:r>
              <w:t>у</w:t>
            </w:r>
            <w:r>
              <w:t>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w:t>
            </w:r>
            <w:r>
              <w:t>и</w:t>
            </w:r>
            <w:r>
              <w:t>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w:t>
            </w:r>
            <w:r>
              <w:t>у</w:t>
            </w:r>
            <w:r>
              <w:t>чающегося в музыкальной школе, с исполнением краткого муз</w:t>
            </w:r>
            <w:r>
              <w:t>ы</w:t>
            </w:r>
            <w:r>
              <w:t>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w:t>
            </w:r>
            <w:r>
              <w:t>и</w:t>
            </w:r>
            <w:r>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Д. Б. Кабалевского и др. </w:t>
            </w:r>
          </w:p>
          <w:p w:rsidR="00767BB0" w:rsidRDefault="00767BB0" w:rsidP="00474F70">
            <w:pPr>
              <w:pStyle w:val="table-body0mm"/>
            </w:pPr>
            <w:r>
              <w:lastRenderedPageBreak/>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Слушание музыки, определение основного характера, музыкал</w:t>
            </w:r>
            <w:r>
              <w:t>ь</w:t>
            </w:r>
            <w:r>
              <w:t xml:space="preserve">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lastRenderedPageBreak/>
              <w:t>Вокализация, исполнение мелодий инструментальных пьес со сл</w:t>
            </w:r>
            <w:r>
              <w:t>о</w:t>
            </w:r>
            <w:r>
              <w:t>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w:t>
            </w:r>
            <w:r>
              <w:t>н</w:t>
            </w:r>
            <w:r>
              <w:t>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w:t>
            </w:r>
            <w:r>
              <w:rPr>
                <w:spacing w:val="-4"/>
              </w:rPr>
              <w:t>а</w:t>
            </w:r>
            <w:r>
              <w:rPr>
                <w:spacing w:val="-4"/>
              </w:rPr>
              <w:t>ние, исполнение (с ориентацией на нотную запись) ритмической парт</w:t>
            </w:r>
            <w:r>
              <w:rPr>
                <w:spacing w:val="-4"/>
              </w:rPr>
              <w:t>и</w:t>
            </w:r>
            <w:r>
              <w:rPr>
                <w:spacing w:val="-4"/>
              </w:rPr>
              <w:t>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w:t>
            </w:r>
            <w:r>
              <w:t>р</w:t>
            </w:r>
            <w:r>
              <w:t>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w:t>
            </w:r>
            <w:r>
              <w:t>ы</w:t>
            </w:r>
            <w:r>
              <w:t>кальные инстр</w:t>
            </w:r>
            <w:r>
              <w:t>у</w:t>
            </w:r>
            <w:r>
              <w:t>менты. Фортепи</w:t>
            </w:r>
            <w:r>
              <w:t>а</w:t>
            </w:r>
            <w:r>
              <w:lastRenderedPageBreak/>
              <w:t>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Рояль и пианино. Ист</w:t>
            </w:r>
            <w:r>
              <w:t>о</w:t>
            </w:r>
            <w:r>
              <w:t>рия изобретения форт</w:t>
            </w:r>
            <w:r>
              <w:t>е</w:t>
            </w:r>
            <w:r>
              <w:t>пиано, «секрет»</w:t>
            </w:r>
            <w:r w:rsidR="007E6936">
              <w:t xml:space="preserve"> названия инструмента (форте + пиано). «Предки» и </w:t>
            </w:r>
            <w:r w:rsidR="007E6936">
              <w:lastRenderedPageBreak/>
              <w:t>«наследники» фортепи</w:t>
            </w:r>
            <w:r w:rsidR="007E6936">
              <w:t>а</w:t>
            </w:r>
            <w:r w:rsidR="007E6936">
              <w:t>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w:t>
            </w:r>
            <w:r>
              <w:rPr>
                <w:spacing w:val="-2"/>
              </w:rPr>
              <w:t>и</w:t>
            </w:r>
            <w:r>
              <w:rPr>
                <w:spacing w:val="-2"/>
              </w:rPr>
              <w:t>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w:t>
            </w:r>
            <w:r>
              <w:t>е</w:t>
            </w:r>
            <w:r>
              <w:lastRenderedPageBreak/>
              <w:t>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r>
              <w:t>«Паспорт инструмента» — исследовательская работа, предполага</w:t>
            </w:r>
            <w:r>
              <w:t>ю</w:t>
            </w:r>
            <w:r>
              <w:t>щая подсчёт параметров (высота, ширина, количество клавиш, пед</w:t>
            </w:r>
            <w:r>
              <w:t>а</w:t>
            </w:r>
            <w:r>
              <w:t>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w:t>
            </w:r>
            <w:r>
              <w:t>ы</w:t>
            </w:r>
            <w:r>
              <w:t>кальные инстр</w:t>
            </w:r>
            <w:r>
              <w:t>у</w:t>
            </w:r>
            <w: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w:t>
            </w:r>
            <w:r>
              <w:t>е</w:t>
            </w:r>
            <w:r>
              <w:t>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w:t>
            </w:r>
            <w:r>
              <w:t>ы</w:t>
            </w:r>
            <w:r>
              <w:t>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w:t>
            </w:r>
            <w:r>
              <w:rPr>
                <w:spacing w:val="-2"/>
              </w:rPr>
              <w:t>ы</w:t>
            </w:r>
            <w:r>
              <w:rPr>
                <w:spacing w:val="-2"/>
              </w:rPr>
              <w:t>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кальные инстр</w:t>
            </w:r>
            <w:r>
              <w:t>у</w:t>
            </w:r>
            <w:r>
              <w:t>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w:t>
            </w:r>
            <w:r>
              <w:rPr>
                <w:spacing w:val="-2"/>
              </w:rPr>
              <w:t>и</w:t>
            </w:r>
            <w:r>
              <w:rPr>
                <w:spacing w:val="-2"/>
              </w:rPr>
              <w:t>торы, сочинявшие скр</w:t>
            </w:r>
            <w:r>
              <w:rPr>
                <w:spacing w:val="-2"/>
              </w:rPr>
              <w:t>и</w:t>
            </w:r>
            <w:r>
              <w:rPr>
                <w:spacing w:val="-2"/>
              </w:rPr>
              <w:t>пичную музыку. Знам</w:t>
            </w:r>
            <w:r>
              <w:rPr>
                <w:spacing w:val="-2"/>
              </w:rPr>
              <w:t>е</w:t>
            </w:r>
            <w:r>
              <w:rPr>
                <w:spacing w:val="-2"/>
              </w:rPr>
              <w:t>нитые исполнители, м</w:t>
            </w:r>
            <w:r>
              <w:rPr>
                <w:spacing w:val="-2"/>
              </w:rPr>
              <w:t>а</w:t>
            </w:r>
            <w:r>
              <w:rPr>
                <w:spacing w:val="-2"/>
              </w:rPr>
              <w:lastRenderedPageBreak/>
              <w:t>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w:t>
            </w:r>
            <w:r>
              <w:t>у</w:t>
            </w:r>
            <w:r>
              <w:t>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w:t>
            </w:r>
            <w:r>
              <w:t>н</w:t>
            </w:r>
            <w:r>
              <w:t>струментам.</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w:t>
            </w:r>
            <w:r>
              <w:t>ю</w:t>
            </w:r>
            <w:r>
              <w:t>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w:t>
            </w:r>
            <w:r>
              <w:t>ы</w:t>
            </w:r>
            <w:r>
              <w:t>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w:t>
            </w:r>
            <w:r>
              <w:t>з</w:t>
            </w:r>
            <w:r>
              <w:t>ведений и их авторов.</w:t>
            </w:r>
          </w:p>
          <w:p w:rsidR="00767BB0" w:rsidRDefault="00767BB0" w:rsidP="00474F70">
            <w:pPr>
              <w:pStyle w:val="table-body0mm"/>
            </w:pPr>
            <w:r>
              <w:t>Разучивание, исполнение вокальных произведений композит</w:t>
            </w:r>
            <w:r>
              <w:t>о</w:t>
            </w:r>
            <w:r>
              <w:t>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Инстр</w:t>
            </w:r>
            <w:r>
              <w:t>у</w:t>
            </w:r>
            <w:r>
              <w:lastRenderedPageBreak/>
              <w:t>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Жанры камерной и</w:t>
            </w:r>
            <w:r>
              <w:t>н</w:t>
            </w:r>
            <w:r>
              <w:lastRenderedPageBreak/>
              <w:t>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жанрами камерной инструментальной музыки. Сл</w:t>
            </w:r>
            <w:r>
              <w:t>у</w:t>
            </w:r>
            <w:r>
              <w:lastRenderedPageBreak/>
              <w:t>шание произведений композиторов-классиков. Определение ко</w:t>
            </w:r>
            <w:r>
              <w:t>м</w:t>
            </w:r>
            <w:r>
              <w:t xml:space="preserve">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w:t>
            </w:r>
            <w:r>
              <w:t>о</w:t>
            </w:r>
            <w: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w:t>
            </w:r>
            <w:r>
              <w:t>е</w:t>
            </w:r>
            <w: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w:t>
            </w:r>
            <w:r>
              <w:t>ы</w:t>
            </w:r>
            <w:r>
              <w:t>кального образа, музыкальных средств, использованных композит</w:t>
            </w:r>
            <w:r>
              <w:t>о</w:t>
            </w:r>
            <w:r>
              <w:t>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w:t>
            </w:r>
            <w:r>
              <w:t>и</w:t>
            </w:r>
            <w:r>
              <w:t>ческая м</w:t>
            </w:r>
            <w:r>
              <w:t>у</w:t>
            </w:r>
            <w: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w:t>
            </w:r>
            <w:r>
              <w:t>у</w:t>
            </w:r>
            <w:r>
              <w:t>ментов. Симфония, си</w:t>
            </w:r>
            <w:r>
              <w:t>м</w:t>
            </w:r>
            <w: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w:t>
            </w:r>
            <w:r>
              <w:t>у</w:t>
            </w:r>
            <w:r>
              <w:t>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w:t>
            </w:r>
            <w:r>
              <w:t>и</w:t>
            </w:r>
            <w:r>
              <w:t>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w:t>
            </w:r>
            <w:r>
              <w:t>и</w:t>
            </w:r>
            <w:r>
              <w:t>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w:t>
            </w:r>
            <w:r>
              <w:t>к</w:t>
            </w:r>
            <w:r>
              <w:t xml:space="preserve">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Чтение учебных текстов и художественной литературы биографич</w:t>
            </w:r>
            <w:r>
              <w:t>е</w:t>
            </w:r>
            <w:r>
              <w:t xml:space="preserve">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w:t>
            </w:r>
            <w:r>
              <w:t>й</w:t>
            </w:r>
            <w:r>
              <w:t>ские ко</w:t>
            </w:r>
            <w:r>
              <w:t>м</w:t>
            </w:r>
            <w:r>
              <w:t>позит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w:t>
            </w:r>
            <w:r>
              <w:t>о</w:t>
            </w:r>
            <w:r>
              <w:t>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Мастерство исполн</w:t>
            </w:r>
            <w:r>
              <w:t>и</w:t>
            </w:r>
            <w:r>
              <w:t xml:space="preserve">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w:t>
            </w:r>
            <w:r>
              <w:t>и</w:t>
            </w:r>
            <w:r>
              <w:t>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w:t>
      </w:r>
      <w:r>
        <w:t>в</w:t>
      </w:r>
      <w:r>
        <w:t>шимися в прошлые столетия, правомерно выделить в отдельный пласт современную музыку. Объективной сложн</w:t>
      </w:r>
      <w:r>
        <w:t>о</w:t>
      </w:r>
      <w:r>
        <w:t>стью в данном случае является вычленение явлений, персоналий и произведений, действительно достойных вним</w:t>
      </w:r>
      <w:r>
        <w:t>а</w:t>
      </w:r>
      <w:r>
        <w:t>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w:t>
      </w:r>
      <w:r>
        <w:t>и</w:t>
      </w:r>
      <w:r>
        <w:t>ятия которых требуется специфический и разнообразный музыкальный опыт. Поэтому в начальной школе необх</w:t>
      </w:r>
      <w:r>
        <w:t>о</w:t>
      </w:r>
      <w:r>
        <w:t>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w:t>
      </w:r>
      <w:r>
        <w:t>о</w:t>
      </w:r>
      <w:r>
        <w:t>зиторов, написанных современным музыкальным языком. При этом необходимо удерживать баланс между совр</w:t>
      </w:r>
      <w:r>
        <w:t>е</w:t>
      </w:r>
      <w:r>
        <w:t>менностью песни и её доступностью детскому восприятию, соблюдать критерии отбора материала с учётом треб</w:t>
      </w:r>
      <w:r>
        <w:t>о</w:t>
      </w:r>
      <w:r>
        <w:t>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w:t>
            </w:r>
            <w:r>
              <w:t>е</w:t>
            </w:r>
            <w:r>
              <w:t>менные</w:t>
            </w:r>
            <w:r w:rsidR="007E6936">
              <w:rPr>
                <w:spacing w:val="-1"/>
              </w:rPr>
              <w:t xml:space="preserve"> обработки классич</w:t>
            </w:r>
            <w:r w:rsidR="007E6936">
              <w:rPr>
                <w:spacing w:val="-1"/>
              </w:rPr>
              <w:t>е</w:t>
            </w:r>
            <w:r w:rsidR="007E6936">
              <w:rPr>
                <w:spacing w:val="-1"/>
              </w:rPr>
              <w:t>ской м</w:t>
            </w:r>
            <w:r w:rsidR="007E6936">
              <w:rPr>
                <w:spacing w:val="-1"/>
              </w:rPr>
              <w:t>у</w:t>
            </w:r>
            <w:r w:rsidR="007E6936">
              <w:rPr>
                <w:spacing w:val="-1"/>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w:t>
            </w:r>
            <w:r w:rsidR="007E6936">
              <w:rPr>
                <w:spacing w:val="1"/>
              </w:rPr>
              <w:t>а</w:t>
            </w:r>
            <w:r w:rsidR="007E6936">
              <w:rPr>
                <w:spacing w:val="1"/>
              </w:rPr>
              <w:t>батывающих классич</w:t>
            </w:r>
            <w:r w:rsidR="007E6936">
              <w:rPr>
                <w:spacing w:val="1"/>
              </w:rPr>
              <w:t>е</w:t>
            </w:r>
            <w:r w:rsidR="007E6936">
              <w:rPr>
                <w:spacing w:val="1"/>
              </w:rPr>
              <w:t>скую музыку.</w:t>
            </w:r>
          </w:p>
          <w:p w:rsidR="00767BB0" w:rsidRDefault="007E6936" w:rsidP="007E6936">
            <w:pPr>
              <w:pStyle w:val="table-body0mm"/>
            </w:pPr>
            <w:r>
              <w:t xml:space="preserve">Проблемная ситуация: зачем музыканты делают </w:t>
            </w:r>
            <w:r>
              <w:lastRenderedPageBreak/>
              <w:t>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w:t>
            </w:r>
            <w:r>
              <w:t>а</w:t>
            </w:r>
            <w:r>
              <w:t>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w:t>
            </w:r>
            <w:r>
              <w:t>е</w:t>
            </w:r>
            <w:r>
              <w:t>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 xml:space="preserve">Подбор стиля автоаккомпанемента (на клавишном синтезаторе) к </w:t>
            </w:r>
            <w:r>
              <w:lastRenderedPageBreak/>
              <w:t>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Особенности джаза: и</w:t>
            </w:r>
            <w:r>
              <w:t>м</w:t>
            </w:r>
            <w:r>
              <w:t>провизационность, ритм (синкопы, триоли, свинг). Музыкальные инстр</w:t>
            </w:r>
            <w:r>
              <w:t>у</w:t>
            </w:r>
            <w:r>
              <w:t xml:space="preserve">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w:t>
            </w:r>
            <w:r>
              <w:t>и</w:t>
            </w:r>
            <w:r>
              <w:t>чение на слух джазовых композиций в отличие от других музыкал</w:t>
            </w:r>
            <w:r>
              <w:t>ь</w:t>
            </w:r>
            <w:r>
              <w:t>ных стилей и направлений.</w:t>
            </w:r>
          </w:p>
          <w:p w:rsidR="00767BB0" w:rsidRDefault="00767BB0" w:rsidP="00474F70">
            <w:pPr>
              <w:pStyle w:val="table-body0mm"/>
            </w:pPr>
            <w:r>
              <w:t>Определение на слух тембров музыкальных инструментов, испо</w:t>
            </w:r>
            <w:r>
              <w:t>л</w:t>
            </w:r>
            <w:r>
              <w:t>няющих джазовую композицию.</w:t>
            </w:r>
          </w:p>
          <w:p w:rsidR="00767BB0" w:rsidRDefault="00767BB0" w:rsidP="00474F70">
            <w:pPr>
              <w:pStyle w:val="table-body0mm"/>
            </w:pPr>
            <w:r>
              <w:t>Разучивание, исполнение песен в джазовых ритмах. Сочинение, и</w:t>
            </w:r>
            <w:r>
              <w:t>м</w:t>
            </w:r>
            <w:r>
              <w:t>провизация ритмического аккомпанемента с джазовым ритмом, си</w:t>
            </w:r>
            <w:r>
              <w:t>н</w:t>
            </w:r>
            <w:r>
              <w:t>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w:t>
            </w:r>
            <w:r>
              <w:t>и</w:t>
            </w:r>
            <w:r>
              <w:t>тели с</w:t>
            </w:r>
            <w:r>
              <w:t>о</w:t>
            </w:r>
            <w:r>
              <w:t>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w:t>
            </w:r>
            <w:r>
              <w:t>в</w:t>
            </w:r>
            <w:r>
              <w:t>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w:t>
            </w:r>
            <w:r>
              <w:t>н</w:t>
            </w:r>
            <w:r>
              <w:t>ные муз</w:t>
            </w:r>
            <w:r>
              <w:t>ы</w:t>
            </w:r>
            <w:r>
              <w:t>кальные инстр</w:t>
            </w:r>
            <w:r>
              <w:t>у</w:t>
            </w:r>
            <w: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w:t>
            </w:r>
            <w:r>
              <w:t>и</w:t>
            </w:r>
            <w:r>
              <w:t>ки» классических муз</w:t>
            </w:r>
            <w:r>
              <w:t>ы</w:t>
            </w:r>
            <w:r>
              <w:t>кальных инструментов: синтезатор, электронная скрипка, гитара, бараб</w:t>
            </w:r>
            <w:r>
              <w:t>а</w:t>
            </w:r>
            <w:r>
              <w:t>ны и т. д.</w:t>
            </w:r>
          </w:p>
          <w:p w:rsidR="00767BB0" w:rsidRDefault="00767BB0" w:rsidP="00474F70">
            <w:pPr>
              <w:pStyle w:val="table-body0mm"/>
            </w:pPr>
            <w:r>
              <w:t>Виртуальные музыкал</w:t>
            </w:r>
            <w:r>
              <w:t>ь</w:t>
            </w:r>
            <w:r>
              <w:t>ные инструменты в ко</w:t>
            </w:r>
            <w:r>
              <w:t>м</w:t>
            </w:r>
            <w:r>
              <w:t>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w:t>
      </w:r>
      <w:r>
        <w:t>т</w:t>
      </w:r>
      <w:r>
        <w:t xml:space="preserve">реты, музыка о войне). </w:t>
      </w:r>
    </w:p>
    <w:p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w:t>
            </w:r>
            <w:r>
              <w:rPr>
                <w:spacing w:val="-3"/>
              </w:rPr>
              <w:t>ь</w:t>
            </w:r>
            <w:r>
              <w:rPr>
                <w:spacing w:val="-3"/>
              </w:rPr>
              <w:t>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w:t>
            </w:r>
            <w:r>
              <w:t>у</w:t>
            </w:r>
            <w:r>
              <w:t>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w:t>
            </w:r>
            <w:r>
              <w:t>ь</w:t>
            </w:r>
            <w:r>
              <w:t xml:space="preserve">ных спектаклей. Балет. Опера. Солисты, хор, </w:t>
            </w:r>
            <w:r>
              <w:lastRenderedPageBreak/>
              <w:t>оркестр, дирижёр в м</w:t>
            </w:r>
            <w:r>
              <w:t>у</w:t>
            </w:r>
            <w:r>
              <w:t>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 xml:space="preserve">Определение особенностей балетного и оперного спектакля. Тесты </w:t>
            </w:r>
            <w:r>
              <w:lastRenderedPageBreak/>
              <w:t>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w:t>
            </w:r>
            <w:r>
              <w:t>о</w:t>
            </w:r>
            <w:r>
              <w:t>реогр</w:t>
            </w:r>
            <w:r>
              <w:t>а</w:t>
            </w:r>
            <w:r>
              <w:t>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w:t>
            </w:r>
            <w:r>
              <w:t>а</w:t>
            </w:r>
            <w:r>
              <w:t>летного спектакля. Фрагменты, отдельные номера из балетов отеч</w:t>
            </w:r>
            <w:r>
              <w:t>е</w:t>
            </w:r>
            <w:r>
              <w:t>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w:t>
            </w:r>
            <w:r>
              <w:t>и</w:t>
            </w:r>
            <w:r>
              <w:t>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Опера. Главные герои и </w:t>
            </w:r>
            <w:r>
              <w:lastRenderedPageBreak/>
              <w:t>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Ария, хор, сцена, уве</w:t>
            </w:r>
            <w:r>
              <w:t>р</w:t>
            </w:r>
            <w:r>
              <w:t xml:space="preserve">тюра — оркестровое вступление. </w:t>
            </w:r>
          </w:p>
          <w:p w:rsidR="00767BB0" w:rsidRDefault="00767BB0" w:rsidP="00474F70">
            <w:pPr>
              <w:pStyle w:val="table-body0mm"/>
            </w:pPr>
            <w:r>
              <w:lastRenderedPageBreak/>
              <w:t>Отдельные номера из опер русских и зарубежных композ</w:t>
            </w:r>
            <w:r>
              <w:t>и</w:t>
            </w:r>
            <w:r>
              <w:t>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w:t>
            </w:r>
            <w:r>
              <w:t>и</w:t>
            </w:r>
            <w:r>
              <w:lastRenderedPageBreak/>
              <w:t>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Д)</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w:t>
            </w:r>
            <w:r>
              <w:t>ь</w:t>
            </w:r>
            <w:r>
              <w:t>ного спе</w:t>
            </w:r>
            <w:r>
              <w:t>к</w:t>
            </w:r>
            <w: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w:t>
            </w:r>
            <w:r>
              <w:t>у</w:t>
            </w:r>
            <w:r>
              <w:t>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767BB0" w:rsidRDefault="00767BB0" w:rsidP="00474F70">
            <w:pPr>
              <w:pStyle w:val="table-body0mm"/>
            </w:pPr>
            <w:r>
              <w:t>Анализ выразительных средств, создающих образы главных героев, противоборствующих сторон. Наблюдение за музыкальным разв</w:t>
            </w:r>
            <w:r>
              <w:t>и</w:t>
            </w:r>
            <w:r>
              <w:t xml:space="preserve">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w:t>
            </w:r>
            <w:r>
              <w:t>и</w:t>
            </w:r>
            <w:r>
              <w:t>рование оркестровых фрагментов.</w:t>
            </w:r>
          </w:p>
          <w:p w:rsidR="00767BB0" w:rsidRDefault="00767BB0" w:rsidP="00474F70">
            <w:pPr>
              <w:pStyle w:val="table-body0mm"/>
            </w:pPr>
            <w:r>
              <w:t>Музыкальная викторина на знание музыки. Звучащие и терминол</w:t>
            </w:r>
            <w:r>
              <w:t>о</w:t>
            </w:r>
            <w:r>
              <w:t>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w:t>
            </w:r>
            <w:r>
              <w:t>б</w:t>
            </w:r>
            <w:r>
              <w:t>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возникновения и особенности жанра. О</w:t>
            </w:r>
            <w:r>
              <w:t>т</w:t>
            </w:r>
            <w:r>
              <w:t>дельные номера из оп</w:t>
            </w:r>
            <w:r>
              <w:t>е</w:t>
            </w:r>
            <w:r>
              <w:t xml:space="preserve">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w:t>
            </w:r>
            <w:r>
              <w:t>ы</w:t>
            </w:r>
            <w:r>
              <w:t>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w:t>
            </w:r>
            <w:r>
              <w:t>ь</w:t>
            </w:r>
            <w:r>
              <w:t>ный спе</w:t>
            </w:r>
            <w:r>
              <w:t>к</w:t>
            </w:r>
            <w: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w:t>
            </w:r>
            <w:r>
              <w:t>с</w:t>
            </w:r>
            <w:r>
              <w:t>сёр, оперные певцы, б</w:t>
            </w:r>
            <w:r>
              <w:t>а</w:t>
            </w:r>
            <w:r>
              <w:t>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w:t>
            </w:r>
            <w:r>
              <w:t>а</w:t>
            </w:r>
            <w:r>
              <w:t>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Виртуальный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w:t>
            </w:r>
            <w:r>
              <w:t>и</w:t>
            </w:r>
            <w:r>
              <w:t xml:space="preserve">ческая и народная </w:t>
            </w:r>
            <w:r>
              <w:lastRenderedPageBreak/>
              <w:t>тема в т</w:t>
            </w:r>
            <w:r>
              <w:t>е</w:t>
            </w:r>
            <w:r>
              <w:t>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История создания, зн</w:t>
            </w:r>
            <w:r>
              <w:t>а</w:t>
            </w:r>
            <w:r>
              <w:t>чение музыкал</w:t>
            </w:r>
            <w:r>
              <w:t>ь</w:t>
            </w:r>
            <w:r>
              <w:t xml:space="preserve">но-сценических и </w:t>
            </w:r>
            <w:r>
              <w:lastRenderedPageBreak/>
              <w:t>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Чтение учебных и популярных текстов об истории создания патри</w:t>
            </w:r>
            <w:r>
              <w:t>о</w:t>
            </w:r>
            <w:r>
              <w:t>тических опер, фильмов, о творческих поисках композиторов, созд</w:t>
            </w:r>
            <w:r>
              <w:t>а</w:t>
            </w:r>
            <w:r>
              <w:t>вавших к ним музыку. Диалог с учителем.</w:t>
            </w:r>
          </w:p>
          <w:p w:rsidR="00767BB0" w:rsidRDefault="00767BB0" w:rsidP="00474F70">
            <w:pPr>
              <w:pStyle w:val="table-body0mm"/>
            </w:pPr>
            <w:r>
              <w:lastRenderedPageBreak/>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w:t>
            </w:r>
            <w:r>
              <w:t>е</w:t>
            </w:r>
            <w:r>
              <w:t>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w:t>
            </w:r>
            <w:r>
              <w:t>и</w:t>
            </w:r>
            <w:r>
              <w:t>отического содержания.</w:t>
            </w:r>
          </w:p>
          <w:p w:rsidR="00767BB0" w:rsidRDefault="00767BB0" w:rsidP="00474F70">
            <w:pPr>
              <w:pStyle w:val="table-body0mm"/>
            </w:pPr>
            <w:r>
              <w:t>Участие в концерте, фестивале, конференции патриотической тем</w:t>
            </w:r>
            <w:r>
              <w:t>а</w:t>
            </w:r>
            <w:r>
              <w:t>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w:t>
      </w:r>
      <w:r>
        <w:rPr>
          <w:spacing w:val="-1"/>
        </w:rPr>
        <w:t>о</w:t>
      </w:r>
      <w:r>
        <w:rPr>
          <w:spacing w:val="-1"/>
        </w:rPr>
        <w:t>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w:t>
      </w:r>
      <w:r>
        <w:rPr>
          <w:spacing w:val="-1"/>
        </w:rPr>
        <w:t>б</w:t>
      </w:r>
      <w:r>
        <w:rPr>
          <w:spacing w:val="-1"/>
        </w:rPr>
        <w:t>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w:t>
            </w:r>
            <w:r>
              <w:t>а</w:t>
            </w:r>
            <w:r>
              <w:t>ждаться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красоты и вдохновения в жизни чел</w:t>
            </w:r>
            <w:r>
              <w:t>о</w:t>
            </w:r>
            <w:r>
              <w:t xml:space="preserve">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w:t>
            </w:r>
            <w:r>
              <w:t>у</w:t>
            </w:r>
            <w:r>
              <w:t>зыке. Настроение муз</w:t>
            </w:r>
            <w:r>
              <w:t>ы</w:t>
            </w:r>
            <w:r>
              <w:t>кальных пейзажей. Чу</w:t>
            </w:r>
            <w:r>
              <w:t>в</w:t>
            </w:r>
            <w:r>
              <w:t>ства человека, любу</w:t>
            </w:r>
            <w:r>
              <w:t>ю</w:t>
            </w:r>
            <w:r>
              <w:t>щегося природой. М</w:t>
            </w:r>
            <w:r>
              <w:t>у</w:t>
            </w:r>
            <w:r>
              <w:t>зыка — выражение гл</w:t>
            </w:r>
            <w:r>
              <w:t>у</w:t>
            </w:r>
            <w:r>
              <w:t>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w:t>
            </w:r>
            <w:r>
              <w:t>у</w:t>
            </w:r>
            <w:r>
              <w:t>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w:t>
            </w:r>
            <w:r>
              <w:t>о</w:t>
            </w:r>
            <w:r>
              <w:t>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движения, характер, м</w:t>
            </w:r>
            <w:r>
              <w:t>а</w:t>
            </w:r>
            <w:r>
              <w:t xml:space="preserve">неру речи. </w:t>
            </w:r>
            <w:r>
              <w:br/>
              <w:t xml:space="preserve">«Портреты», </w:t>
            </w:r>
            <w:r>
              <w:br/>
              <w:t xml:space="preserve">выраженные </w:t>
            </w:r>
            <w:r>
              <w:br/>
              <w:t>в музыкальных интон</w:t>
            </w:r>
            <w:r>
              <w:t>а</w:t>
            </w:r>
            <w:r>
              <w:t>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w:t>
            </w:r>
            <w:r>
              <w:t>е</w:t>
            </w:r>
            <w:r>
              <w:t>дения.</w:t>
            </w:r>
          </w:p>
          <w:p w:rsidR="00767BB0" w:rsidRDefault="00767BB0" w:rsidP="00474F70">
            <w:pPr>
              <w:pStyle w:val="table-body0mm"/>
            </w:pPr>
            <w:r>
              <w:t>Разучивание, харáктерное исполнение песни — портретной зарисо</w:t>
            </w:r>
            <w:r>
              <w:t>в</w:t>
            </w:r>
            <w:r>
              <w:t>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w:t>
            </w:r>
            <w:r>
              <w:t>ы</w:t>
            </w:r>
            <w: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w:t>
            </w:r>
            <w:r>
              <w:t>у</w:t>
            </w:r>
            <w: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w:t>
            </w:r>
            <w:r>
              <w:t>с</w:t>
            </w:r>
            <w:r>
              <w:t>стве. Военные песни, марши, интонации, ри</w:t>
            </w:r>
            <w:r>
              <w:t>т</w:t>
            </w:r>
            <w:r>
              <w:t>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w:t>
            </w:r>
            <w:r>
              <w:t>ь</w:t>
            </w:r>
            <w:r>
              <w:t>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Разучивание, исполнение Гимна Российской Федерации. Знако</w:t>
            </w:r>
            <w:r>
              <w:rPr>
                <w:spacing w:val="3"/>
              </w:rPr>
              <w:t>м</w:t>
            </w:r>
            <w:r>
              <w:rPr>
                <w:spacing w:val="3"/>
              </w:rPr>
              <w:t xml:space="preserve">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w:t>
            </w:r>
            <w:r>
              <w:t>е</w:t>
            </w:r>
            <w:r>
              <w:t>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Искусство </w:t>
            </w:r>
            <w:r>
              <w:lastRenderedPageBreak/>
              <w:t>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Музыка — временно́е </w:t>
            </w:r>
            <w:r>
              <w:lastRenderedPageBreak/>
              <w:t>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Слушание, исполнение музыкальных произведений, передающих </w:t>
            </w:r>
            <w:r>
              <w:lastRenderedPageBreak/>
              <w:t xml:space="preserve">образ непрерывного движения. </w:t>
            </w:r>
          </w:p>
          <w:p w:rsidR="00767BB0" w:rsidRDefault="00767BB0" w:rsidP="00474F70">
            <w:pPr>
              <w:pStyle w:val="table-body0mm"/>
            </w:pPr>
            <w:r>
              <w:t>Наблюдение за своими телесными реакциями (дыхание, пульс, м</w:t>
            </w:r>
            <w:r>
              <w:t>ы</w:t>
            </w:r>
            <w:r>
              <w:t>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w:t>
      </w:r>
      <w:r>
        <w:t>в</w:t>
      </w:r>
      <w:r>
        <w:t>ливает тесное взаимодействие, смысловое единство трёх групп резул</w:t>
      </w:r>
      <w:r>
        <w:t>ь</w:t>
      </w:r>
      <w:r>
        <w:t>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Личностные результаты освоения рабочей программы по музыке для начального общего образования достигаются во взаимодействии уче</w:t>
      </w:r>
      <w:r>
        <w:t>б</w:t>
      </w:r>
      <w:r>
        <w:t xml:space="preserve">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w:t>
      </w:r>
      <w:r>
        <w:t>е</w:t>
      </w:r>
      <w:r>
        <w:t>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w:t>
      </w:r>
      <w:r>
        <w:t>а</w:t>
      </w:r>
      <w:r>
        <w:t>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первоначальные представления о единстве и особенностях худож</w:t>
      </w:r>
      <w:r>
        <w:t>е</w:t>
      </w:r>
      <w:r>
        <w:t>ственной и научной картины мира; познавательные интересы, акти</w:t>
      </w:r>
      <w:r>
        <w:t>в</w:t>
      </w:r>
      <w:r>
        <w:lastRenderedPageBreak/>
        <w:t xml:space="preserve">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бережное отношение к физиологическим системам организма, задействованным в музыкал</w:t>
      </w:r>
      <w:r>
        <w:t>ь</w:t>
      </w:r>
      <w:r>
        <w:t>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w:t>
      </w:r>
      <w:r>
        <w:t>о</w:t>
      </w:r>
      <w:r>
        <w:t>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w:t>
      </w:r>
      <w:r>
        <w:t>е</w:t>
      </w:r>
      <w:r>
        <w:t>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w:t>
      </w:r>
      <w:r>
        <w:t>и</w:t>
      </w:r>
      <w:r>
        <w:t>ческой для решения учебной (практической) задачи на основе предложенного алгоритма;</w:t>
      </w:r>
    </w:p>
    <w:p w:rsidR="00767BB0" w:rsidRDefault="00767BB0" w:rsidP="00767BB0">
      <w:pPr>
        <w:pStyle w:val="list-dash0"/>
      </w:pPr>
      <w:r>
        <w:lastRenderedPageBreak/>
        <w:t>устанавливать причинно-следственные связи в ситуациях муз</w:t>
      </w:r>
      <w:r>
        <w:t>ы</w:t>
      </w:r>
      <w:r>
        <w:t>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на основе предложенных учителем вопросов определять разрыв между реальным и желательным состоянием музыкальных явл</w:t>
      </w:r>
      <w:r>
        <w:t>е</w:t>
      </w:r>
      <w:r>
        <w:t>ний, в том числе в отношении собственных музыкал</w:t>
      </w:r>
      <w:r>
        <w:t>ь</w:t>
      </w:r>
      <w:r>
        <w:t xml:space="preserve">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w:t>
      </w:r>
      <w:r>
        <w:t>а</w:t>
      </w:r>
      <w:r>
        <w:t>ния;</w:t>
      </w:r>
    </w:p>
    <w:p w:rsidR="00767BB0" w:rsidRDefault="00767BB0" w:rsidP="00767BB0">
      <w:pPr>
        <w:pStyle w:val="list-dash0"/>
      </w:pPr>
      <w:r>
        <w:t>сравнивать несколько вариантов решения творческой, исполн</w:t>
      </w:r>
      <w:r>
        <w:t>и</w:t>
      </w:r>
      <w:r>
        <w:t xml:space="preserve">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соблюдать с помощью взрослых (учителей, родителей (законных представителей) обучающихся) правила информационной бе</w:t>
      </w:r>
      <w:r>
        <w:rPr>
          <w:spacing w:val="1"/>
        </w:rPr>
        <w:t>з</w:t>
      </w:r>
      <w:r>
        <w:rPr>
          <w:spacing w:val="1"/>
        </w:rPr>
        <w:t xml:space="preserve">опасности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w:t>
      </w:r>
      <w:r>
        <w:t>н</w:t>
      </w:r>
      <w:r>
        <w:t>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lastRenderedPageBreak/>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w:t>
      </w:r>
      <w:r>
        <w:t>ы</w:t>
      </w:r>
      <w:r>
        <w:t>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w:t>
      </w:r>
      <w:r>
        <w:t>о</w:t>
      </w:r>
      <w:r>
        <w:t>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w:t>
      </w:r>
      <w:r>
        <w:t>й</w:t>
      </w:r>
      <w:r>
        <w:t>ствия при решении поставленной задачи;</w:t>
      </w:r>
    </w:p>
    <w:p w:rsidR="00767BB0" w:rsidRDefault="00767BB0" w:rsidP="00767BB0">
      <w:pPr>
        <w:pStyle w:val="list-dash0"/>
      </w:pPr>
      <w:r>
        <w:lastRenderedPageBreak/>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w:t>
      </w:r>
      <w:r>
        <w:rPr>
          <w:spacing w:val="2"/>
        </w:rPr>
        <w:t>й</w:t>
      </w:r>
      <w:r>
        <w:rPr>
          <w:spacing w:val="2"/>
        </w:rPr>
        <w:t>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w:t>
      </w:r>
      <w:r>
        <w:t>а</w:t>
      </w:r>
      <w:r>
        <w:t>ния у обучающихся основ музыкальной культуры и проявляются в сп</w:t>
      </w:r>
      <w:r>
        <w:t>о</w:t>
      </w:r>
      <w:r>
        <w:t>собности к музыкальной деятельности, потребности в регулярном о</w:t>
      </w:r>
      <w:r>
        <w:t>б</w:t>
      </w:r>
      <w:r>
        <w:t>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w:t>
      </w:r>
      <w:r>
        <w:t>о</w:t>
      </w:r>
      <w:r>
        <w:t>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lastRenderedPageBreak/>
        <w:t>сознательно стремятся к развитию своих музыкальных спосо</w:t>
      </w:r>
      <w:r>
        <w:t>б</w:t>
      </w:r>
      <w:r>
        <w:t>ностей;</w:t>
      </w:r>
    </w:p>
    <w:p w:rsidR="00767BB0" w:rsidRDefault="00767BB0" w:rsidP="00767BB0">
      <w:pPr>
        <w:pStyle w:val="list-dash0"/>
      </w:pPr>
      <w:r>
        <w:t>осознают разнообразие форм и направлений музыкального и</w:t>
      </w:r>
      <w:r>
        <w:t>с</w:t>
      </w:r>
      <w:r>
        <w:t>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w:t>
      </w:r>
      <w:r>
        <w:t>ь</w:t>
      </w:r>
      <w:r>
        <w:t>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r>
        <w:t>классифицировать звуки: шумовые и музыкальные, длинные, к</w:t>
      </w:r>
      <w:r>
        <w:t>о</w:t>
      </w:r>
      <w:r>
        <w:t>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w:t>
      </w:r>
      <w:r>
        <w:t>и</w:t>
      </w:r>
      <w:r>
        <w:t>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w:t>
      </w:r>
      <w:r>
        <w:t>а</w:t>
      </w:r>
      <w:r>
        <w:t>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lastRenderedPageBreak/>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w:t>
      </w:r>
      <w:r>
        <w:t>о</w:t>
      </w:r>
      <w:r>
        <w:t>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w:t>
      </w:r>
      <w:r>
        <w:rPr>
          <w:spacing w:val="-2"/>
        </w:rPr>
        <w:t>н</w:t>
      </w:r>
      <w:r>
        <w:rPr>
          <w:spacing w:val="-2"/>
        </w:rPr>
        <w:t>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w:t>
      </w:r>
      <w:r>
        <w:t>о</w:t>
      </w:r>
      <w:r>
        <w:t>зиторской музыки других стран;</w:t>
      </w:r>
    </w:p>
    <w:p w:rsidR="00767BB0" w:rsidRDefault="00767BB0" w:rsidP="00767BB0">
      <w:pPr>
        <w:pStyle w:val="list-dash0"/>
      </w:pPr>
      <w:r>
        <w:t>определять на слух принадлежность народных музыкальных и</w:t>
      </w:r>
      <w:r>
        <w:t>н</w:t>
      </w:r>
      <w:r>
        <w:t>струментов к группам духовых, струнных, ударно-шумовых и</w:t>
      </w:r>
      <w:r>
        <w:t>н</w:t>
      </w:r>
      <w:r>
        <w:t>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w:t>
      </w:r>
      <w:r>
        <w:t>и</w:t>
      </w:r>
      <w:r>
        <w:t>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w:t>
      </w:r>
      <w:r>
        <w:t>е</w:t>
      </w:r>
      <w:r>
        <w:t>сенные, танцевальные), вычленять и называть типичные жанр</w:t>
      </w:r>
      <w:r>
        <w:t>о</w:t>
      </w:r>
      <w:r>
        <w:t>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w:t>
      </w:r>
      <w:r>
        <w:t>у</w:t>
      </w:r>
      <w:r>
        <w:t>чания духовной музыки Русской православной церкви (вари</w:t>
      </w:r>
      <w:r>
        <w:t>а</w:t>
      </w:r>
      <w:r>
        <w:t>тивно: других конфессий согласно региональной религиозной традиции).</w:t>
      </w:r>
    </w:p>
    <w:p w:rsidR="00767BB0" w:rsidRDefault="00767BB0" w:rsidP="00767BB0">
      <w:pPr>
        <w:pStyle w:val="h3"/>
      </w:pPr>
      <w:r>
        <w:lastRenderedPageBreak/>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w:t>
      </w:r>
      <w:r>
        <w:t>а</w:t>
      </w:r>
      <w:r>
        <w:t>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w:t>
      </w:r>
      <w:r>
        <w:t>о</w:t>
      </w:r>
      <w:r>
        <w:t>чинения композиторов-классиков;</w:t>
      </w:r>
    </w:p>
    <w:p w:rsidR="00767BB0" w:rsidRDefault="00767BB0" w:rsidP="00767BB0">
      <w:pPr>
        <w:pStyle w:val="list-dash0"/>
      </w:pPr>
      <w:r>
        <w:t>воспринимать музыку в соответствии с её настроением, характ</w:t>
      </w:r>
      <w:r>
        <w:t>е</w:t>
      </w:r>
      <w:r>
        <w:t>ром, осознавать эмоции и чувства, вызванные музыкальным зв</w:t>
      </w:r>
      <w:r>
        <w:t>у</w:t>
      </w:r>
      <w:r>
        <w:t>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w:t>
      </w:r>
      <w:r>
        <w:t>м</w:t>
      </w:r>
      <w:r>
        <w:t>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w:t>
      </w:r>
      <w:r>
        <w:t>о</w:t>
      </w:r>
      <w:r>
        <w:t>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w:t>
      </w:r>
      <w:r>
        <w:t>е</w:t>
      </w:r>
      <w:r>
        <w:t>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w:t>
      </w:r>
      <w:r>
        <w:t>а</w:t>
      </w:r>
      <w:r>
        <w:t>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lastRenderedPageBreak/>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w:t>
      </w:r>
      <w:r>
        <w:t>ы</w:t>
      </w:r>
      <w:r>
        <w:t>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w:t>
      </w:r>
      <w:r>
        <w:t>у</w:t>
      </w:r>
      <w:r>
        <w:t>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w:t>
      </w:r>
      <w:r>
        <w:t>и</w:t>
      </w:r>
      <w:r>
        <w:t>роды, выражающие разнообразные эмоции, чувства и настроения;</w:t>
      </w:r>
    </w:p>
    <w:p w:rsidR="00767BB0" w:rsidRDefault="00767BB0" w:rsidP="00767BB0">
      <w:pPr>
        <w:pStyle w:val="list-dash0"/>
        <w:rPr>
          <w:spacing w:val="3"/>
        </w:rPr>
      </w:pPr>
      <w:r>
        <w:rPr>
          <w:spacing w:val="3"/>
        </w:rPr>
        <w:t>воспринимать музыкальное искусство как отражение многоо</w:t>
      </w:r>
      <w:r>
        <w:rPr>
          <w:spacing w:val="3"/>
        </w:rPr>
        <w:t>б</w:t>
      </w:r>
      <w:r>
        <w:rPr>
          <w:spacing w:val="3"/>
        </w:rPr>
        <w:t>разия жизни, различать обобщённые жанровые сферы: напе</w:t>
      </w:r>
      <w:r>
        <w:rPr>
          <w:spacing w:val="3"/>
        </w:rPr>
        <w:t>в</w:t>
      </w:r>
      <w:r>
        <w:rPr>
          <w:spacing w:val="3"/>
        </w:rPr>
        <w:t>ность (лирика), танцевальность и маршевость (связь с движ</w:t>
      </w:r>
      <w:r>
        <w:rPr>
          <w:spacing w:val="3"/>
        </w:rPr>
        <w:t>е</w:t>
      </w:r>
      <w:r>
        <w:rPr>
          <w:spacing w:val="3"/>
        </w:rPr>
        <w:t xml:space="preserve">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w:t>
      </w:r>
      <w:r>
        <w:t>и</w:t>
      </w:r>
      <w:r>
        <w:t>вания, замечать прекрасное в окружающем мире и в человеке, стремиться к развитию и удовлетворению эстетических потре</w:t>
      </w:r>
      <w:r>
        <w:t>б</w:t>
      </w:r>
      <w:r>
        <w:t>ностей.</w:t>
      </w:r>
    </w:p>
    <w:p w:rsidR="00767BB0" w:rsidRDefault="00767BB0" w:rsidP="00767BB0">
      <w:pPr>
        <w:pStyle w:val="body"/>
      </w:pPr>
      <w:r>
        <w:t>Каждый модуль состоит из нескольких тематических блоков, с ук</w:t>
      </w:r>
      <w:r>
        <w:t>а</w:t>
      </w:r>
      <w:r>
        <w:t>занием примерного количества учебного времени. Для удобства вари</w:t>
      </w:r>
      <w:r>
        <w:t>а</w:t>
      </w:r>
      <w:r>
        <w:t>тивного распределения в рамках календарно-тематического планиров</w:t>
      </w:r>
      <w:r>
        <w:t>а</w:t>
      </w:r>
      <w:r>
        <w:t>ния они имеют буквенную маркировку (А, Б, В, Г). Модульный принцип допускает перестановку блоков (например: А, В, Б, Г); перераспредел</w:t>
      </w:r>
      <w:r>
        <w:t>е</w:t>
      </w:r>
      <w:r>
        <w:t xml:space="preserve">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w:t>
      </w:r>
      <w:r>
        <w:rPr>
          <w:spacing w:val="1"/>
        </w:rPr>
        <w:t>е</w:t>
      </w:r>
      <w:r>
        <w:rPr>
          <w:spacing w:val="1"/>
        </w:rPr>
        <w:t>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w:t>
      </w:r>
      <w:r>
        <w:rPr>
          <w:spacing w:val="1"/>
        </w:rPr>
        <w:t>я</w:t>
      </w:r>
      <w:r>
        <w:rPr>
          <w:spacing w:val="1"/>
        </w:rPr>
        <w:lastRenderedPageBreak/>
        <w:t>тельности образовательной организации (п. 23 ФГОС НОО). Виды д</w:t>
      </w:r>
      <w:r>
        <w:rPr>
          <w:spacing w:val="1"/>
        </w:rPr>
        <w:t>е</w:t>
      </w:r>
      <w:r>
        <w:rPr>
          <w:spacing w:val="1"/>
        </w:rPr>
        <w:t>ятельности, которые может использовать в том числе (но не исключ</w:t>
      </w:r>
      <w:r>
        <w:rPr>
          <w:spacing w:val="1"/>
        </w:rPr>
        <w:t>и</w:t>
      </w:r>
      <w:r>
        <w:rPr>
          <w:spacing w:val="1"/>
        </w:rPr>
        <w:t>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w:t>
      </w:r>
      <w:r>
        <w:t>и</w:t>
      </w:r>
      <w:r>
        <w:t>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раскрывается через модули, которые предл</w:t>
      </w:r>
      <w:r>
        <w:t>а</w:t>
      </w:r>
      <w:r>
        <w:t>гаются для обязательного изучения в каждом классе начальной школы. Приведён перечень универсальных учебных действий — познавател</w:t>
      </w:r>
      <w:r>
        <w:t>ь</w:t>
      </w:r>
      <w:r>
        <w:t>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w:t>
      </w:r>
      <w:r>
        <w:t>а</w:t>
      </w:r>
      <w:r>
        <w:t>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w:t>
      </w:r>
      <w:r>
        <w:t>а</w:t>
      </w:r>
      <w:r>
        <w:t>новками отечественного образования, обозначенными во ФГОС НОО, данная программа обеспечивает реализацию обновлённой концепт</w:t>
      </w:r>
      <w:r>
        <w:t>у</w:t>
      </w:r>
      <w:r>
        <w:t>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 использование средств худож</w:t>
      </w:r>
      <w:r>
        <w:t>е</w:t>
      </w:r>
      <w:r>
        <w:t xml:space="preserve">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w:t>
      </w:r>
      <w:r>
        <w:t>р</w:t>
      </w:r>
      <w:r>
        <w:t>сальный источник инженерно-художественных идей для мастера; пр</w:t>
      </w:r>
      <w:r>
        <w:t>и</w:t>
      </w:r>
      <w:r>
        <w:t>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w:t>
      </w:r>
      <w:r>
        <w:t>ь</w:t>
      </w:r>
      <w:r>
        <w:t>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 работа с текстами для создания образа, р</w:t>
      </w:r>
      <w:r>
        <w:t>е</w:t>
      </w:r>
      <w:r>
        <w:t xml:space="preserve">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w:t>
      </w:r>
      <w:r>
        <w:t>в</w:t>
      </w:r>
      <w:r>
        <w:t>ственного развития обучающихся младшего школьного возраста.</w:t>
      </w:r>
    </w:p>
    <w:p w:rsidR="00767BB0" w:rsidRDefault="00767BB0" w:rsidP="00767BB0">
      <w:pPr>
        <w:pStyle w:val="body"/>
      </w:pPr>
      <w:r>
        <w:t>Продуктивная предметная деятельность на уроках технологии явл</w:t>
      </w:r>
      <w:r>
        <w:t>я</w:t>
      </w:r>
      <w:r>
        <w:t xml:space="preserve">ется основой формирования познавательных способностей школьников, </w:t>
      </w:r>
      <w:r>
        <w:lastRenderedPageBreak/>
        <w:t>стремления активно знакомиться с историей материальной культуры и семейных традиций своего и других народов и уважительного отнош</w:t>
      </w:r>
      <w:r>
        <w:t>е</w:t>
      </w:r>
      <w:r>
        <w:t xml:space="preserve">ния к ним. </w:t>
      </w:r>
    </w:p>
    <w:p w:rsidR="00767BB0" w:rsidRDefault="00767BB0" w:rsidP="00767BB0">
      <w:pPr>
        <w:pStyle w:val="body"/>
      </w:pPr>
      <w:r>
        <w:t>Занятия продуктивной деятельностью закладывают основу для фо</w:t>
      </w:r>
      <w:r>
        <w:t>р</w:t>
      </w:r>
      <w:r>
        <w:t>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На уроках технологии ученики овладевают основами проектной де</w:t>
      </w:r>
      <w:r>
        <w:t>я</w:t>
      </w:r>
      <w:r>
        <w:t>тельности, которая направлена на развитие творческих черт личности, коммуникабельности, чувства ответственности, умения искать и и</w:t>
      </w:r>
      <w:r>
        <w:t>с</w:t>
      </w:r>
      <w:r>
        <w:t xml:space="preserve">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w:t>
      </w:r>
      <w:r>
        <w:t>ю</w:t>
      </w:r>
      <w:r>
        <w:t>щихся, формирование у них функциональной грамотности на базе освоения культурологических и конструкторско-технологических зн</w:t>
      </w:r>
      <w:r>
        <w:t>а</w:t>
      </w:r>
      <w:r>
        <w:t>ний (о рукотворном мире и общих правилах его создания в рамках и</w:t>
      </w:r>
      <w:r>
        <w:t>с</w:t>
      </w:r>
      <w:r>
        <w:t>торически меняющихся технологий) и соответствующих им практич</w:t>
      </w:r>
      <w:r>
        <w:t>е</w:t>
      </w:r>
      <w:r>
        <w:t xml:space="preserve">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w:t>
      </w:r>
      <w:r>
        <w:t>о</w:t>
      </w:r>
      <w:r>
        <w:t>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w:t>
      </w:r>
      <w:r>
        <w:t>о</w:t>
      </w:r>
      <w:r>
        <w:t>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t>х</w:t>
      </w:r>
      <w:r>
        <w:t>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w:t>
      </w:r>
      <w:r>
        <w:t>ч</w:t>
      </w:r>
      <w:r>
        <w:t>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lastRenderedPageBreak/>
        <w:t>Развивающие задачи</w:t>
      </w:r>
      <w:r>
        <w:t>:</w:t>
      </w:r>
    </w:p>
    <w:p w:rsidR="00767BB0" w:rsidRDefault="00767BB0" w:rsidP="00767BB0">
      <w:pPr>
        <w:pStyle w:val="list-dash0"/>
      </w:pPr>
      <w:r>
        <w:t>развитие сенсомоторных процессов, психомоторной координ</w:t>
      </w:r>
      <w:r>
        <w:t>а</w:t>
      </w:r>
      <w:r>
        <w:t>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w:t>
      </w:r>
      <w:r>
        <w:t>р</w:t>
      </w:r>
      <w:r>
        <w:t>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w:t>
      </w:r>
      <w:r>
        <w:rPr>
          <w:spacing w:val="-1"/>
        </w:rPr>
        <w:t>м</w:t>
      </w:r>
      <w:r>
        <w:rPr>
          <w:spacing w:val="-1"/>
        </w:rPr>
        <w:t>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w:t>
      </w:r>
      <w:r>
        <w:t>ь</w:t>
      </w:r>
      <w:r>
        <w:t>турным традициям, понимания ценности предшествующих кул</w:t>
      </w:r>
      <w:r>
        <w:t>ь</w:t>
      </w:r>
      <w:r>
        <w:t>тур, отражённых в материальном мире;</w:t>
      </w:r>
    </w:p>
    <w:p w:rsidR="00767BB0" w:rsidRDefault="00767BB0" w:rsidP="00767BB0">
      <w:pPr>
        <w:pStyle w:val="list-dash0"/>
      </w:pPr>
      <w:r>
        <w:t>развитие социально ценных личностных качеств: организованн</w:t>
      </w:r>
      <w:r>
        <w:t>о</w:t>
      </w:r>
      <w:r>
        <w:t>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w:t>
      </w:r>
      <w:r>
        <w:t>и</w:t>
      </w:r>
      <w:r>
        <w:t>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w:t>
      </w:r>
      <w:r>
        <w:rPr>
          <w:spacing w:val="2"/>
        </w:rPr>
        <w:t>н</w:t>
      </w:r>
      <w:r>
        <w:rPr>
          <w:spacing w:val="2"/>
        </w:rPr>
        <w:t>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Pr>
          <w:spacing w:val="2"/>
        </w:rPr>
        <w:t>е</w:t>
      </w:r>
      <w:r>
        <w:rPr>
          <w:spacing w:val="2"/>
        </w:rPr>
        <w:t>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t>конструирование и моделирование из бумаги, картона, пласти</w:t>
      </w:r>
      <w:r>
        <w:t>ч</w:t>
      </w:r>
      <w:r>
        <w:t>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w:t>
      </w:r>
      <w:r>
        <w:t>я</w:t>
      </w:r>
      <w:r>
        <w:t xml:space="preserve">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w:t>
      </w:r>
      <w:r>
        <w:lastRenderedPageBreak/>
        <w:t>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w:t>
      </w:r>
      <w:r>
        <w:t>е</w:t>
      </w:r>
      <w:r>
        <w:t xml:space="preserve">ственными, так как приводят к единому результату к окончанию начального уровня образования. </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t>о</w:t>
      </w:r>
      <w: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t>н</w:t>
      </w:r>
      <w:r>
        <w:t>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w:t>
      </w:r>
      <w:r>
        <w:lastRenderedPageBreak/>
        <w:t>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Подбор соответствующих инструментов и способов обработки мат</w:t>
      </w:r>
      <w:r>
        <w:t>е</w:t>
      </w:r>
      <w:r>
        <w:t xml:space="preserve">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w:t>
      </w:r>
      <w:r>
        <w:t>о</w:t>
      </w:r>
      <w:r>
        <w:t>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w:t>
      </w:r>
      <w:r>
        <w:t>е</w:t>
      </w:r>
      <w:r>
        <w:t>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Общее представление о тканях (текстиле), их строении и свойствах. Швейные инструменты и приспособления (иглы, булавки и др.). Отм</w:t>
      </w:r>
      <w:r>
        <w:t>е</w:t>
      </w:r>
      <w:r>
        <w:t xml:space="preserve">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Простые и объёмные конструкции из разных материалов (пластич</w:t>
      </w:r>
      <w:r>
        <w:rPr>
          <w:spacing w:val="1"/>
        </w:rPr>
        <w:t>е</w:t>
      </w:r>
      <w:r>
        <w:rPr>
          <w:spacing w:val="1"/>
        </w:rPr>
        <w:t>ские массы, бумага, текстиль и др.) и способы их создания. Общее представление о конструкции изделия; детали и части изделия, их вз</w:t>
      </w:r>
      <w:r>
        <w:rPr>
          <w:spacing w:val="1"/>
        </w:rPr>
        <w:t>а</w:t>
      </w:r>
      <w:r>
        <w:rPr>
          <w:spacing w:val="1"/>
        </w:rPr>
        <w:t>имное расположение в общей конструкции. Способы соединения дет</w:t>
      </w:r>
      <w:r>
        <w:rPr>
          <w:spacing w:val="1"/>
        </w:rPr>
        <w:t>а</w:t>
      </w:r>
      <w:r>
        <w:rPr>
          <w:spacing w:val="1"/>
        </w:rPr>
        <w:t>лей в изделиях из разных материалов. Образец, анализ конструкции образцов изделий, изготовление изделий по образцу, рисунку. Ко</w:t>
      </w:r>
      <w:r>
        <w:rPr>
          <w:spacing w:val="1"/>
        </w:rPr>
        <w:t>н</w:t>
      </w:r>
      <w:r>
        <w:rPr>
          <w:spacing w:val="1"/>
        </w:rPr>
        <w:t>струирование по модели (на плоскости). Взаимосвязь выполняемого действия и результата. Элементарное прогнозирование порядка де</w:t>
      </w:r>
      <w:r>
        <w:rPr>
          <w:spacing w:val="1"/>
        </w:rPr>
        <w:t>й</w:t>
      </w:r>
      <w:r>
        <w:rPr>
          <w:spacing w:val="1"/>
        </w:rPr>
        <w:t xml:space="preserve">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lastRenderedPageBreak/>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w:t>
      </w:r>
      <w:r>
        <w:t>т</w:t>
      </w:r>
      <w:r>
        <w:t>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w:t>
      </w:r>
      <w:r>
        <w:t>и</w:t>
      </w:r>
      <w:r>
        <w:t>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участвовать в коллективном обсуждении: высказывать собстве</w:t>
      </w:r>
      <w:r>
        <w:t>н</w:t>
      </w:r>
      <w:r>
        <w:t>ное мнение, отвечать на вопросы, выполнять правила этики о</w:t>
      </w:r>
      <w:r>
        <w:t>б</w:t>
      </w:r>
      <w:r>
        <w:t xml:space="preserve">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t>действовать по плану, предложенному учителем, работать с оп</w:t>
      </w:r>
      <w:r>
        <w:rPr>
          <w:spacing w:val="-1"/>
        </w:rPr>
        <w:t>о</w:t>
      </w:r>
      <w:r>
        <w:rPr>
          <w:spacing w:val="-1"/>
        </w:rPr>
        <w:t>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w:t>
      </w:r>
      <w:r>
        <w:t>о</w:t>
      </w:r>
      <w:r>
        <w:t>водствоваться ими в процессе анализа и оценки выполненных работ;</w:t>
      </w:r>
      <w:r>
        <w:rPr>
          <w:rStyle w:val="Italic"/>
        </w:rPr>
        <w:t xml:space="preserve"> </w:t>
      </w:r>
    </w:p>
    <w:p w:rsidR="00767BB0" w:rsidRDefault="00767BB0" w:rsidP="00767BB0">
      <w:pPr>
        <w:pStyle w:val="list-dash0"/>
      </w:pPr>
      <w: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w:t>
      </w:r>
      <w:r>
        <w:t>о</w:t>
      </w:r>
      <w:r>
        <w:t>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w:t>
      </w:r>
      <w:r>
        <w:t>н</w:t>
      </w:r>
      <w:r>
        <w:t>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w:t>
      </w:r>
      <w:r>
        <w:rPr>
          <w:spacing w:val="-1"/>
        </w:rPr>
        <w:t>д</w:t>
      </w:r>
      <w:r>
        <w:rPr>
          <w:spacing w:val="-1"/>
        </w:rPr>
        <w:t>ставления об основном принципе создания мира вещей: прочность ко</w:t>
      </w:r>
      <w:r>
        <w:rPr>
          <w:spacing w:val="-1"/>
        </w:rPr>
        <w:t>н</w:t>
      </w:r>
      <w:r>
        <w:rPr>
          <w:spacing w:val="-1"/>
        </w:rPr>
        <w:t>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w:t>
      </w:r>
      <w:r>
        <w:rPr>
          <w:spacing w:val="-1"/>
        </w:rPr>
        <w:t>и</w:t>
      </w:r>
      <w:r>
        <w:rPr>
          <w:spacing w:val="-1"/>
        </w:rPr>
        <w:t>ческих операций; подбор материалов и инструментов; экономная ра</w:t>
      </w:r>
      <w:r>
        <w:rPr>
          <w:spacing w:val="-1"/>
        </w:rPr>
        <w:t>з</w:t>
      </w:r>
      <w:r>
        <w:rPr>
          <w:spacing w:val="-1"/>
        </w:rPr>
        <w:t>метка; обработка с целью получения (выделения) деталей, сборка, о</w:t>
      </w:r>
      <w:r>
        <w:rPr>
          <w:spacing w:val="-1"/>
        </w:rPr>
        <w:t>т</w:t>
      </w:r>
      <w:r>
        <w:rPr>
          <w:spacing w:val="-1"/>
        </w:rPr>
        <w:t>делка изделия; проверка изделия в действии, внесение необходимых д</w:t>
      </w:r>
      <w:r>
        <w:rPr>
          <w:spacing w:val="-1"/>
        </w:rPr>
        <w:t>о</w:t>
      </w:r>
      <w:r>
        <w:rPr>
          <w:spacing w:val="-1"/>
        </w:rPr>
        <w:t>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w:t>
      </w:r>
      <w:r>
        <w:t>р</w:t>
      </w:r>
      <w:r>
        <w:t>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w:t>
      </w:r>
      <w:r>
        <w:t>а</w:t>
      </w:r>
      <w:r>
        <w:t>мысла, его детализация и воплощение). Несложные коллективные, групповые проекты.</w:t>
      </w:r>
    </w:p>
    <w:p w:rsidR="00767BB0" w:rsidRDefault="00767BB0" w:rsidP="00767BB0">
      <w:pPr>
        <w:pStyle w:val="h3"/>
      </w:pPr>
      <w:r>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w:t>
      </w:r>
      <w:r>
        <w:t>и</w:t>
      </w:r>
      <w:r>
        <w:t>ческих и технологических свойств различных материалов. Выбор мат</w:t>
      </w:r>
      <w:r>
        <w:t>е</w:t>
      </w:r>
      <w:r>
        <w:lastRenderedPageBreak/>
        <w:t>риалов по их декоративно-художественным и конструктивным сво</w:t>
      </w:r>
      <w:r>
        <w:t>й</w:t>
      </w:r>
      <w:r>
        <w:t>ствам.</w:t>
      </w:r>
    </w:p>
    <w:p w:rsidR="00767BB0" w:rsidRDefault="00767BB0" w:rsidP="00767BB0">
      <w:pPr>
        <w:pStyle w:val="body"/>
      </w:pPr>
      <w:r>
        <w:t>Называние и выполнение основных технологических операций ру</w:t>
      </w:r>
      <w:r>
        <w:t>ч</w:t>
      </w:r>
      <w:r>
        <w:t>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w:t>
      </w:r>
      <w:r>
        <w:t>у</w:t>
      </w:r>
      <w:r>
        <w:t>маги и др.), сборка изделия (сшивание). Подвижное соединение деталей изделия. Использование соответствующих способов обработки матер</w:t>
      </w:r>
      <w:r>
        <w:t>и</w:t>
      </w:r>
      <w:r>
        <w:t>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w:t>
      </w:r>
      <w:r>
        <w:t>з</w:t>
      </w:r>
      <w:r>
        <w:t>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w:t>
      </w:r>
      <w:r>
        <w:t>й</w:t>
      </w:r>
      <w:r>
        <w:t>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t>о</w:t>
      </w:r>
      <w:r>
        <w:t>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w:t>
      </w:r>
      <w:r>
        <w:t>и</w:t>
      </w:r>
      <w:r>
        <w:t>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w:t>
      </w:r>
      <w:r>
        <w:t>о</w:t>
      </w:r>
      <w:r>
        <w:t>щью лекала (простейшей выкройки). Технологическая последовател</w:t>
      </w:r>
      <w:r>
        <w:t>ь</w:t>
      </w:r>
      <w:r>
        <w:t>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lastRenderedPageBreak/>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выполнять работу в соответствии с образцом, инструкцией, ус</w:t>
      </w:r>
      <w:r>
        <w:t>т</w:t>
      </w:r>
      <w:r>
        <w:t xml:space="preserve">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w:t>
      </w:r>
      <w:r>
        <w:t>б</w:t>
      </w:r>
      <w:r>
        <w:t>ной/практической задачи;</w:t>
      </w:r>
    </w:p>
    <w:p w:rsidR="00767BB0" w:rsidRDefault="00767BB0" w:rsidP="00767BB0">
      <w:pPr>
        <w:pStyle w:val="list-dash0"/>
      </w:pPr>
      <w:r>
        <w:t>осуществлять решение простых задач в умственной и матери</w:t>
      </w:r>
      <w:r>
        <w:t>а</w:t>
      </w:r>
      <w:r>
        <w:t xml:space="preserve">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w:t>
      </w:r>
      <w:r>
        <w:t>а</w:t>
      </w:r>
      <w:r>
        <w:t>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выполнять правила участия в учебном диалоге: задавать вопросы, дополнять ответы одноклассников, высказывать своё мнение; о</w:t>
      </w:r>
      <w:r>
        <w:t>т</w:t>
      </w:r>
      <w:r>
        <w:lastRenderedPageBreak/>
        <w:t>вечать на вопросы; проявлять уважительное отношение к одн</w:t>
      </w:r>
      <w:r>
        <w:t>о</w:t>
      </w:r>
      <w:r>
        <w:t xml:space="preserve">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прогнозировать необходимые действия для получения практич</w:t>
      </w:r>
      <w:r>
        <w:t>е</w:t>
      </w:r>
      <w:r>
        <w:t xml:space="preserve">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w:t>
      </w:r>
      <w:r>
        <w:t>а</w:t>
      </w:r>
      <w:r>
        <w:t>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w:t>
      </w:r>
      <w:r>
        <w:t>а</w:t>
      </w:r>
      <w:r>
        <w:t>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w:t>
      </w:r>
      <w:r>
        <w:rPr>
          <w:spacing w:val="1"/>
        </w:rPr>
        <w:t>о</w:t>
      </w:r>
      <w:r>
        <w:rPr>
          <w:spacing w:val="1"/>
        </w:rPr>
        <w:t>временные производства и профессии, связанные с обработкой мат</w:t>
      </w:r>
      <w:r>
        <w:rPr>
          <w:spacing w:val="1"/>
        </w:rPr>
        <w:t>е</w:t>
      </w:r>
      <w:r>
        <w:rPr>
          <w:spacing w:val="1"/>
        </w:rPr>
        <w:t xml:space="preserve">риалов, аналогичных используемым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Мир современной техники. Информационно-коммуникационные технологии в жизни современного человека. Решение человеком инж</w:t>
      </w:r>
      <w:r>
        <w:t>е</w:t>
      </w:r>
      <w:r>
        <w:t>нерных задач на основе изучения природных законов — жёсткость ко</w:t>
      </w:r>
      <w:r>
        <w:t>н</w:t>
      </w:r>
      <w:r>
        <w:t>струкции (трубчатые сооружения, треугольник как устойчивая геоме</w:t>
      </w:r>
      <w:r>
        <w:t>т</w:t>
      </w:r>
      <w:r>
        <w:t xml:space="preserve">рическая форма и др.). </w:t>
      </w:r>
    </w:p>
    <w:p w:rsidR="00767BB0" w:rsidRDefault="00767BB0" w:rsidP="00767BB0">
      <w:pPr>
        <w:pStyle w:val="body"/>
      </w:pPr>
      <w:r>
        <w:lastRenderedPageBreak/>
        <w:t>Бережное и внимательное отношение к природе как источнику сыр</w:t>
      </w:r>
      <w:r>
        <w:t>ь</w:t>
      </w:r>
      <w:r>
        <w:t xml:space="preserve">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w:t>
      </w:r>
      <w:r>
        <w:t>и</w:t>
      </w:r>
      <w:r>
        <w:t>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Некоторые (доступные в обработке) виды искусственных и синтет</w:t>
      </w:r>
      <w:r>
        <w:t>и</w:t>
      </w:r>
      <w:r>
        <w:t>ческих материалов. Разнообразие технологий и способов обработки м</w:t>
      </w:r>
      <w:r>
        <w:t>а</w:t>
      </w:r>
      <w:r>
        <w:t>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t>в</w:t>
      </w:r>
      <w:r>
        <w:t>но-художественным и технологическим свойствам, использование с</w:t>
      </w:r>
      <w:r>
        <w:t>о</w:t>
      </w:r>
      <w:r>
        <w:t xml:space="preserve">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w:t>
      </w:r>
      <w:r>
        <w:t>а</w:t>
      </w:r>
      <w:r>
        <w:t>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w:t>
      </w:r>
      <w:r>
        <w:t>й</w:t>
      </w:r>
      <w:r>
        <w:t>ствии, внесение необходимых дополнений и изменений). Рицовка. И</w:t>
      </w:r>
      <w:r>
        <w:t>з</w:t>
      </w:r>
      <w:r>
        <w:t>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w:t>
      </w:r>
      <w:r>
        <w:t>о</w:t>
      </w:r>
      <w:r>
        <w:t>ванный, толстый, тонкий, цветной и др.). Чтение и построение простого чертежа/эскиза развёртки изделия. Разметка деталей с опорой на пр</w:t>
      </w:r>
      <w:r>
        <w:t>о</w:t>
      </w:r>
      <w:r>
        <w:t>стейший чертёж, эскиз. Решение задач на внесение необходимых д</w:t>
      </w:r>
      <w:r>
        <w:t>о</w:t>
      </w:r>
      <w:r>
        <w:t>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w:t>
      </w:r>
      <w:r>
        <w:t>и</w:t>
      </w:r>
      <w:r>
        <w:t>котажа и нетканых материалов для изготовления изделий. Использов</w:t>
      </w:r>
      <w:r>
        <w:t>а</w:t>
      </w:r>
      <w:r>
        <w:t>ние вариантов строчки косого стежка (крестик, стебельчатая и др.) и/или петельной строчки для соединения деталей изделия и отделки. Приш</w:t>
      </w:r>
      <w:r>
        <w:t>и</w:t>
      </w:r>
      <w:r>
        <w:lastRenderedPageBreak/>
        <w:t>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Конструирование и моделирование изделий из различных материалов, в том числе наборов «Конструктор» по заданным условиям (техн</w:t>
      </w:r>
      <w:r>
        <w:t>и</w:t>
      </w:r>
      <w:r>
        <w:t xml:space="preserve">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w:t>
      </w:r>
      <w:r>
        <w:t>о</w:t>
      </w:r>
      <w:r>
        <w:t>полнительных условий (требований). Использование измерений и п</w:t>
      </w:r>
      <w:r>
        <w:t>о</w:t>
      </w:r>
      <w:r>
        <w:t xml:space="preserve">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Информационная среда, основные источники (органы восприятия) информации, получаемой человеком. Сохранение и передача информ</w:t>
      </w:r>
      <w:r>
        <w:t>а</w:t>
      </w:r>
      <w:r>
        <w:t>ции. Информационные технологии. Источники информации, использ</w:t>
      </w:r>
      <w:r>
        <w:t>у</w:t>
      </w:r>
      <w:r>
        <w:t>емые человеком в быту: телевидение, радио, печатные издания, перс</w:t>
      </w:r>
      <w:r>
        <w:t>о</w:t>
      </w:r>
      <w:r>
        <w:t xml:space="preserve">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w:t>
      </w:r>
      <w:r>
        <w:t>а</w:t>
      </w:r>
      <w:r>
        <w:t>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lastRenderedPageBreak/>
        <w:t>ориентироваться в терминах, используемых в технологии, и</w:t>
      </w:r>
      <w:r>
        <w:t>с</w:t>
      </w:r>
      <w:r>
        <w:t xml:space="preserve">пользовать их в ответах на вопросы и высказываниях (в пределах изученного); </w:t>
      </w:r>
    </w:p>
    <w:p w:rsidR="00767BB0" w:rsidRDefault="00767BB0" w:rsidP="00767BB0">
      <w:pPr>
        <w:pStyle w:val="list-dash0"/>
      </w:pPr>
      <w:r>
        <w:t>осуществлять анализ предложенных образцов с выделением с</w:t>
      </w:r>
      <w:r>
        <w:t>у</w:t>
      </w:r>
      <w:r>
        <w:t xml:space="preserve">щественных и несущественных признаков; </w:t>
      </w:r>
    </w:p>
    <w:p w:rsidR="00767BB0" w:rsidRDefault="00767BB0" w:rsidP="00767BB0">
      <w:pPr>
        <w:pStyle w:val="list-dash0"/>
      </w:pPr>
      <w:r>
        <w:t>выполнять работу в соответствии с инструкцией, устной или письменной, а также графически представленной в схеме, табл</w:t>
      </w:r>
      <w:r>
        <w:t>и</w:t>
      </w:r>
      <w:r>
        <w:t xml:space="preserve">це; </w:t>
      </w:r>
    </w:p>
    <w:p w:rsidR="00767BB0" w:rsidRDefault="00767BB0" w:rsidP="00767BB0">
      <w:pPr>
        <w:pStyle w:val="list-dash0"/>
      </w:pPr>
      <w:r>
        <w:t>определять способы доработки конструкций с учётом предл</w:t>
      </w:r>
      <w:r>
        <w:t>о</w:t>
      </w:r>
      <w:r>
        <w:t>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анализировать и использовать знаково-символические средства представления информации для создания моделей и макетов из</w:t>
      </w:r>
      <w:r>
        <w:t>у</w:t>
      </w:r>
      <w:r>
        <w:t xml:space="preserve">чаемых объектов;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w:t>
      </w:r>
      <w:r>
        <w:t>н</w:t>
      </w:r>
      <w:r>
        <w:t>ства;</w:t>
      </w:r>
    </w:p>
    <w:p w:rsidR="00767BB0" w:rsidRDefault="00767BB0" w:rsidP="00767BB0">
      <w:pPr>
        <w:pStyle w:val="list-dash0"/>
      </w:pPr>
      <w:r>
        <w:t>формулировать собственное мнение, аргументировать выбор в</w:t>
      </w:r>
      <w:r>
        <w:t>а</w:t>
      </w:r>
      <w:r>
        <w:t>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lastRenderedPageBreak/>
        <w:t>прогнозировать необходимые действия для получения практич</w:t>
      </w:r>
      <w:r>
        <w:t>е</w:t>
      </w:r>
      <w:r>
        <w:t>ского результата, предлагать план действий в соответствии с п</w:t>
      </w:r>
      <w:r>
        <w:t>о</w:t>
      </w:r>
      <w:r>
        <w:t xml:space="preserve">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волевую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Профессии и технологии современного мира. Использование дост</w:t>
      </w:r>
      <w:r>
        <w:t>и</w:t>
      </w:r>
      <w:r>
        <w:t>жений науки в развитии технического прогресса. Изобретение и и</w:t>
      </w:r>
      <w:r>
        <w:t>с</w:t>
      </w:r>
      <w:r>
        <w:t>пользование синтетических материалов с определёнными заданными свойствами в различных отраслях и профессиях. Нефть как униве</w:t>
      </w:r>
      <w:r>
        <w:t>р</w:t>
      </w:r>
      <w:r>
        <w:t xml:space="preserve">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w:t>
      </w:r>
      <w:r>
        <w:t>о</w:t>
      </w:r>
      <w:r>
        <w:t>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Элементарная творческая и проектная деятельность (реализация з</w:t>
      </w:r>
      <w:r>
        <w:rPr>
          <w:spacing w:val="-1"/>
        </w:rPr>
        <w:t>а</w:t>
      </w:r>
      <w:r>
        <w:rPr>
          <w:spacing w:val="-1"/>
        </w:rPr>
        <w:t>данного или собственного замысла, поиск оптимальных конструктивных и технологических решений). Коллективные, групповые и индивид</w:t>
      </w:r>
      <w:r>
        <w:rPr>
          <w:spacing w:val="-1"/>
        </w:rPr>
        <w:t>у</w:t>
      </w:r>
      <w:r>
        <w:rPr>
          <w:spacing w:val="-1"/>
        </w:rPr>
        <w:t xml:space="preserve">альные проекты на основе содержания материала, изучаемого в течение </w:t>
      </w:r>
      <w:r>
        <w:rPr>
          <w:spacing w:val="-1"/>
        </w:rPr>
        <w:lastRenderedPageBreak/>
        <w:t>учебного года. Использование комбинированных техник создания ко</w:t>
      </w:r>
      <w:r>
        <w:rPr>
          <w:spacing w:val="-1"/>
        </w:rPr>
        <w:t>н</w:t>
      </w:r>
      <w:r>
        <w:rPr>
          <w:spacing w:val="-1"/>
        </w:rPr>
        <w:t xml:space="preserve">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w:t>
      </w:r>
      <w:r>
        <w:t>ы</w:t>
      </w:r>
      <w:r>
        <w:t>ми/изменёнными требованиями к изделию.</w:t>
      </w:r>
    </w:p>
    <w:p w:rsidR="00767BB0" w:rsidRDefault="00767BB0" w:rsidP="00767BB0">
      <w:pPr>
        <w:pStyle w:val="body"/>
      </w:pPr>
      <w:r>
        <w:t>Технология обработки бумаги и картона. Подбор материалов в соо</w:t>
      </w:r>
      <w:r>
        <w:t>т</w:t>
      </w:r>
      <w:r>
        <w:t>ветствии с замыслом, особенностями конструкции изделия. Определение оптимальных способов разметки деталей, сборки изделия. Выбор сп</w:t>
      </w:r>
      <w:r>
        <w:t>о</w:t>
      </w:r>
      <w:r>
        <w:t>собов отделки. Комбинирование разных материалов в одном изделии.</w:t>
      </w:r>
    </w:p>
    <w:p w:rsidR="00767BB0" w:rsidRDefault="00767BB0" w:rsidP="00767BB0">
      <w:pPr>
        <w:pStyle w:val="body"/>
      </w:pPr>
      <w:r>
        <w:t>Совершенствование умений выполнять разные способы разметки с помощью чертёжных инструментов. Освоение доступных худож</w:t>
      </w:r>
      <w:r>
        <w:t>е</w:t>
      </w:r>
      <w:r>
        <w:t xml:space="preserve">ственных техник. </w:t>
      </w:r>
    </w:p>
    <w:p w:rsidR="00767BB0" w:rsidRDefault="00767BB0" w:rsidP="00767BB0">
      <w:pPr>
        <w:pStyle w:val="body"/>
      </w:pPr>
      <w:r>
        <w:t>Технология обработки текстильных материалов. Обобщённое пре</w:t>
      </w:r>
      <w:r>
        <w:t>д</w:t>
      </w:r>
      <w:r>
        <w:t>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w:t>
      </w:r>
      <w:r>
        <w:t>е</w:t>
      </w:r>
      <w:r>
        <w:t>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w:t>
      </w:r>
      <w:r>
        <w:t>е</w:t>
      </w:r>
      <w:r>
        <w:t xml:space="preserve">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Конструирование и моделирование изделий из различных материалов, в том числе наборов «Конструктор» по проектному заданию или со</w:t>
      </w:r>
      <w:r>
        <w:rPr>
          <w:spacing w:val="-1"/>
        </w:rPr>
        <w:t>б</w:t>
      </w:r>
      <w:r>
        <w:rPr>
          <w:spacing w:val="-1"/>
        </w:rPr>
        <w:t xml:space="preserve">ственному замыслу. Поиск оптимальных и доступных новых решений </w:t>
      </w:r>
      <w:r>
        <w:rPr>
          <w:spacing w:val="-1"/>
        </w:rPr>
        <w:lastRenderedPageBreak/>
        <w:t>конструкторско-технологических проблем на всех этапах аналитического и технологического процесса при выполнении индивидуальных творч</w:t>
      </w:r>
      <w:r>
        <w:rPr>
          <w:spacing w:val="-1"/>
        </w:rPr>
        <w:t>е</w:t>
      </w:r>
      <w:r>
        <w:rPr>
          <w:spacing w:val="-1"/>
        </w:rPr>
        <w:t xml:space="preserve">ских и коллективных проектных работ. </w:t>
      </w:r>
    </w:p>
    <w:p w:rsidR="00767BB0" w:rsidRDefault="00767BB0" w:rsidP="00767BB0">
      <w:pPr>
        <w:pStyle w:val="body"/>
      </w:pPr>
      <w:r>
        <w:t>Робототехника. Конструктивные, соединительные элементы и о</w:t>
      </w:r>
      <w:r>
        <w:t>с</w:t>
      </w:r>
      <w:r>
        <w:t>новные узлы робота. Инструменты и детали для создания робота. Ко</w:t>
      </w:r>
      <w:r>
        <w:t>н</w:t>
      </w:r>
      <w:r>
        <w:t>струирование робота. Составление алгоритма действий робота. Пр</w:t>
      </w:r>
      <w:r>
        <w:t>о</w:t>
      </w:r>
      <w:r>
        <w:t>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w:t>
      </w:r>
      <w:r>
        <w:t>и</w:t>
      </w:r>
      <w:r>
        <w:t xml:space="preserve">телях информации. </w:t>
      </w:r>
    </w:p>
    <w:p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w:t>
      </w:r>
      <w:r>
        <w:rPr>
          <w:spacing w:val="-1"/>
        </w:rPr>
        <w:t>а</w:t>
      </w:r>
      <w:r>
        <w:rPr>
          <w:spacing w:val="-1"/>
        </w:rPr>
        <w:t>тике творческих и проектных работ, использование рисунков из ресурса компьютера в оформлении изделий и др. Создание презентаций в пр</w:t>
      </w:r>
      <w:r>
        <w:rPr>
          <w:spacing w:val="-1"/>
        </w:rPr>
        <w:t>о</w:t>
      </w:r>
      <w:r>
        <w:rPr>
          <w:spacing w:val="-1"/>
        </w:rPr>
        <w:t>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w:t>
      </w:r>
      <w:r>
        <w:t>с</w:t>
      </w:r>
      <w:r>
        <w:t>пользовать их в ответах на вопросы и высказываниях (в пределах изученного);</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w:t>
      </w:r>
      <w:r>
        <w:t>с</w:t>
      </w:r>
      <w:r>
        <w:t>пользованием общепринятых условных обозначений и по зада</w:t>
      </w:r>
      <w:r>
        <w:t>н</w:t>
      </w:r>
      <w:r>
        <w:t>ным условиям;</w:t>
      </w:r>
    </w:p>
    <w:p w:rsidR="00767BB0" w:rsidRDefault="00767BB0" w:rsidP="00767BB0">
      <w:pPr>
        <w:pStyle w:val="list-dash0"/>
      </w:pPr>
      <w:r>
        <w:t>выстраивать последовательность практических действий и те</w:t>
      </w:r>
      <w:r>
        <w:t>х</w:t>
      </w:r>
      <w:r>
        <w:t xml:space="preserve">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lastRenderedPageBreak/>
        <w:t>соотносить результат работы с заданным алгоритмом, проверять изделия в действии, вносить необходимые дополнения и измен</w:t>
      </w:r>
      <w:r>
        <w:t>е</w:t>
      </w:r>
      <w:r>
        <w:t>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w:t>
      </w:r>
      <w:r>
        <w:t>з</w:t>
      </w:r>
      <w:r>
        <w:t>делий и др.;</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w:t>
      </w:r>
      <w:r>
        <w:t>у</w:t>
      </w:r>
      <w:r>
        <w:t>ментировать и доказывать свою точку зрения, уважительно о</w:t>
      </w:r>
      <w:r>
        <w:t>т</w:t>
      </w:r>
      <w:r>
        <w:t>носиться к чужому мнению;</w:t>
      </w:r>
    </w:p>
    <w:p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w:t>
      </w:r>
      <w:r>
        <w:t>в</w:t>
      </w:r>
      <w:r>
        <w:t>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w:t>
      </w:r>
      <w:r>
        <w:t>д</w:t>
      </w:r>
      <w:r>
        <w:t>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lastRenderedPageBreak/>
        <w:t>понимать и принимать учебную задачу, самостоятельно опред</w:t>
      </w:r>
      <w:r>
        <w:t>е</w:t>
      </w:r>
      <w:r>
        <w:t xml:space="preserve">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на основе анализа причинно-следственных связей между де</w:t>
      </w:r>
      <w:r>
        <w:t>й</w:t>
      </w:r>
      <w:r>
        <w:t xml:space="preserve">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проявлять волевую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w:t>
      </w:r>
      <w:r>
        <w:t>а</w:t>
      </w:r>
      <w:r>
        <w:t xml:space="preserve">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w:t>
      </w:r>
      <w:r>
        <w:t>и</w:t>
      </w:r>
      <w:r>
        <w:t>вать их достижения;</w:t>
      </w:r>
    </w:p>
    <w:p w:rsidR="00767BB0" w:rsidRDefault="00767BB0" w:rsidP="00767BB0">
      <w:pPr>
        <w:pStyle w:val="list-dash0"/>
      </w:pPr>
      <w:r>
        <w:t>в процессе анализа и оценки совместной деятельности высказ</w:t>
      </w:r>
      <w:r>
        <w:t>ы</w:t>
      </w:r>
      <w:r>
        <w:t>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w:t>
      </w:r>
      <w:r>
        <w:t>а</w:t>
      </w:r>
      <w:r>
        <w:t>зования:</w:t>
      </w:r>
    </w:p>
    <w:p w:rsidR="00767BB0" w:rsidRDefault="00767BB0" w:rsidP="00767BB0">
      <w:pPr>
        <w:pStyle w:val="list-dash0"/>
      </w:pPr>
      <w:r>
        <w:t>первоначальные представления о созидательном и нравственном значении труда в жизни человека и общества; уважительное о</w:t>
      </w:r>
      <w:r>
        <w:t>т</w:t>
      </w:r>
      <w:r>
        <w:t xml:space="preserve">ношение к труду и творчеству мастеров; </w:t>
      </w:r>
    </w:p>
    <w:p w:rsidR="00767BB0" w:rsidRDefault="00767BB0" w:rsidP="00767BB0">
      <w:pPr>
        <w:pStyle w:val="list-dash0"/>
      </w:pPr>
      <w:r>
        <w:t>осознание роли человека и используемых им технологий в с</w:t>
      </w:r>
      <w:r>
        <w:t>о</w:t>
      </w:r>
      <w:r>
        <w:t>хранении гармонического сосуществования рукотворного мира с миром природы; ответственное отношение к сохранению окр</w:t>
      </w:r>
      <w:r>
        <w:t>у</w:t>
      </w:r>
      <w:r>
        <w:t>жающей среды;</w:t>
      </w:r>
    </w:p>
    <w:p w:rsidR="00767BB0" w:rsidRDefault="00767BB0" w:rsidP="00767BB0">
      <w:pPr>
        <w:pStyle w:val="list-dash0"/>
      </w:pPr>
      <w:r>
        <w:t>понимание культурно-исторической ценности традиций, отр</w:t>
      </w:r>
      <w:r>
        <w:t>а</w:t>
      </w:r>
      <w:r>
        <w:t xml:space="preserve">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проявление способности к эстетической оценке окружающей предметной среды; эстетические чувства — эмоционал</w:t>
      </w:r>
      <w:r>
        <w:t>ь</w:t>
      </w:r>
      <w:r>
        <w:t>но-положительное восприятие и понимание красоты форм и о</w:t>
      </w:r>
      <w:r>
        <w:t>б</w:t>
      </w:r>
      <w:r>
        <w:t xml:space="preserve">разов природных объектов, образцов мировой и отечественной художественной культуры; </w:t>
      </w:r>
    </w:p>
    <w:p w:rsidR="00767BB0" w:rsidRDefault="00767BB0" w:rsidP="00767BB0">
      <w:pPr>
        <w:pStyle w:val="list-dash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w:t>
      </w:r>
      <w:r>
        <w:t>а</w:t>
      </w:r>
      <w:r>
        <w:t xml:space="preserve">боте на результат; способность к различным видам практической преобразующей деятельности; </w:t>
      </w:r>
    </w:p>
    <w:p w:rsidR="00767BB0" w:rsidRDefault="00767BB0" w:rsidP="00767BB0">
      <w:pPr>
        <w:pStyle w:val="list-dash0"/>
      </w:pPr>
      <w:r>
        <w:t>проявление устойчивых волевых качества и способность к сам</w:t>
      </w:r>
      <w:r>
        <w:t>о</w:t>
      </w:r>
      <w:r>
        <w:t>регуляции: организованность, аккуратность, трудолюбие, отве</w:t>
      </w:r>
      <w:r>
        <w:t>т</w:t>
      </w:r>
      <w:r>
        <w:t>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lastRenderedPageBreak/>
        <w:t>Метапредметные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Познавательные УУД:</w:t>
      </w:r>
    </w:p>
    <w:p w:rsidR="00767BB0" w:rsidRDefault="00767BB0" w:rsidP="00767BB0">
      <w:pPr>
        <w:pStyle w:val="list-dash0"/>
      </w:pPr>
      <w:r>
        <w:t>ориентироваться в терминах и понятиях, используемых в техн</w:t>
      </w:r>
      <w:r>
        <w:t>о</w:t>
      </w:r>
      <w:r>
        <w:t>логии (в пределах изученного), использовать изученную терм</w:t>
      </w:r>
      <w:r>
        <w:t>и</w:t>
      </w:r>
      <w:r>
        <w:t xml:space="preserve">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w:t>
      </w:r>
      <w:r>
        <w:t>е</w:t>
      </w:r>
      <w:r>
        <w:t>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w:t>
      </w:r>
      <w:r>
        <w:t>в</w:t>
      </w:r>
      <w:r>
        <w:t>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w:t>
      </w:r>
      <w:r>
        <w:t>о</w:t>
      </w:r>
      <w:r>
        <w:t>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осуществлять поиск необходимой для выполнения работы и</w:t>
      </w:r>
      <w:r>
        <w:t>н</w:t>
      </w:r>
      <w:r>
        <w:t>формации в учебнике и других доступных источниках, анализ</w:t>
      </w:r>
      <w:r>
        <w:t>и</w:t>
      </w:r>
      <w:r>
        <w:t xml:space="preserve">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w:t>
      </w:r>
      <w:r>
        <w:t>х</w:t>
      </w:r>
      <w:r>
        <w:t>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w:t>
      </w:r>
      <w:r>
        <w:t>н</w:t>
      </w:r>
      <w:r>
        <w:t>кретных учебных задач;</w:t>
      </w:r>
    </w:p>
    <w:p w:rsidR="00767BB0" w:rsidRDefault="00767BB0" w:rsidP="00767BB0">
      <w:pPr>
        <w:pStyle w:val="list-dash0"/>
      </w:pPr>
      <w:r>
        <w:lastRenderedPageBreak/>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w:t>
      </w:r>
      <w:r>
        <w:t>а</w:t>
      </w:r>
      <w:r>
        <w:t>ния) изделий декоративно-прикладного искусства народов Ро</w:t>
      </w:r>
      <w:r>
        <w:t>с</w:t>
      </w:r>
      <w:r>
        <w:t>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w:t>
      </w:r>
      <w:r>
        <w:t>о</w:t>
      </w:r>
      <w:r>
        <w:t>здании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w:t>
      </w:r>
      <w:r>
        <w:t>е</w:t>
      </w:r>
      <w:r>
        <w:t>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проявлять волевую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w:t>
      </w:r>
      <w:r>
        <w:t>е</w:t>
      </w:r>
      <w:r>
        <w:t>сложные идеи решений предлагаемых проектных заданий, мы</w:t>
      </w:r>
      <w:r>
        <w:t>с</w:t>
      </w:r>
      <w:r>
        <w:t>ленно создавать конструктивный замысел, осуществлять выбор средств и способов для его практического воплощения; предъя</w:t>
      </w:r>
      <w:r>
        <w:t>в</w:t>
      </w:r>
      <w:r>
        <w:t>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t>правильно организовывать свой труд: своевременно подготавл</w:t>
      </w:r>
      <w:r>
        <w:t>и</w:t>
      </w:r>
      <w:r>
        <w:t xml:space="preserve">вать и убирать рабочее место, поддерживать порядок на нём в процессе труда; </w:t>
      </w:r>
    </w:p>
    <w:p w:rsidR="00767BB0" w:rsidRDefault="00767BB0" w:rsidP="00767BB0">
      <w:pPr>
        <w:pStyle w:val="list-dash0"/>
      </w:pPr>
      <w:r>
        <w:t>применять правила безопасной работы ножницами, иглой и а</w:t>
      </w:r>
      <w:r>
        <w:t>к</w:t>
      </w:r>
      <w:r>
        <w:t xml:space="preserve">куратной работы с клеем; </w:t>
      </w:r>
    </w:p>
    <w:p w:rsidR="00767BB0" w:rsidRDefault="00767BB0" w:rsidP="00767BB0">
      <w:pPr>
        <w:pStyle w:val="list-dash0"/>
      </w:pPr>
      <w:r>
        <w:t>действовать по предложенному образцу в соответствии с прав</w:t>
      </w:r>
      <w:r>
        <w:t>и</w:t>
      </w:r>
      <w:r>
        <w:t xml:space="preserve">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lastRenderedPageBreak/>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t>обслуживать себя во время работы: соблюдать порядок на рабочем месте, ухаживать за инструментами и правильно хранить их; с</w:t>
      </w:r>
      <w:r>
        <w:t>о</w:t>
      </w:r>
      <w:r>
        <w:t xml:space="preserve">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t>распознавать изученные виды материалов (природные, пласт</w:t>
      </w:r>
      <w:r>
        <w:t>и</w:t>
      </w:r>
      <w:r>
        <w:t xml:space="preserve">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w:t>
      </w:r>
      <w:r>
        <w:t>и</w:t>
      </w:r>
      <w:r>
        <w:t>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w:t>
      </w:r>
      <w:r>
        <w:t>е</w:t>
      </w:r>
      <w:r>
        <w:t>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w:t>
      </w:r>
      <w:r>
        <w:t>е</w:t>
      </w:r>
      <w:r>
        <w:t>сложных изделий: экономно выполнять разметку деталей на глаз, от руки, по шаблону, по линейке (как направляющему инстр</w:t>
      </w:r>
      <w:r>
        <w:t>у</w:t>
      </w:r>
      <w:r>
        <w:t>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w:t>
      </w:r>
      <w:r>
        <w:t>п</w:t>
      </w:r>
      <w:r>
        <w:t>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w:t>
      </w:r>
      <w:r>
        <w:t>н</w:t>
      </w:r>
      <w:r>
        <w:t>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w:t>
      </w:r>
      <w:r>
        <w:t>з</w:t>
      </w:r>
      <w:r>
        <w:t>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w:t>
      </w:r>
      <w:r>
        <w:t>л</w:t>
      </w:r>
      <w:r>
        <w:t>лективных работах под руководством учителя;</w:t>
      </w:r>
    </w:p>
    <w:p w:rsidR="00767BB0" w:rsidRDefault="00767BB0" w:rsidP="00767BB0">
      <w:pPr>
        <w:pStyle w:val="list-dash0"/>
      </w:pPr>
      <w:r>
        <w:lastRenderedPageBreak/>
        <w:t>выполнять несложные коллективные работы проектного хара</w:t>
      </w:r>
      <w:r>
        <w:t>к</w:t>
      </w:r>
      <w:r>
        <w:t>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w:t>
      </w:r>
      <w:r>
        <w:t>р</w:t>
      </w:r>
      <w:r>
        <w:t>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w:t>
      </w:r>
      <w:r>
        <w:t>н</w:t>
      </w:r>
      <w:r>
        <w:t>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w:t>
      </w:r>
      <w:r>
        <w:t>о</w:t>
      </w:r>
      <w:r>
        <w:t>здания рукотворного мира в своей предметно-творческой де</w:t>
      </w:r>
      <w:r>
        <w:t>я</w:t>
      </w:r>
      <w:r>
        <w:t>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анализировать задание/образец по предложенным вопросам, п</w:t>
      </w:r>
      <w:r>
        <w:t>а</w:t>
      </w:r>
      <w:r>
        <w:t>мятке или инструкции, самостоятельно выполнять доступные з</w:t>
      </w:r>
      <w:r>
        <w:t>а</w:t>
      </w:r>
      <w:r>
        <w:t xml:space="preserve">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w:t>
      </w:r>
      <w:r>
        <w:rPr>
          <w:spacing w:val="-1"/>
        </w:rPr>
        <w:t>р</w:t>
      </w:r>
      <w:r>
        <w:rPr>
          <w:spacing w:val="-1"/>
        </w:rPr>
        <w:t>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w:t>
      </w:r>
      <w:r>
        <w:t>н</w:t>
      </w:r>
      <w:r>
        <w:t>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выполнять построение простейшего лекала (выкройки) правил</w:t>
      </w:r>
      <w:r>
        <w:t>ь</w:t>
      </w:r>
      <w:r>
        <w:t xml:space="preserve">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lastRenderedPageBreak/>
        <w:t>понимать смысл понятия «развёртка» (трёхмерного предмета); соотносить объёмную конструкцию с изображениями её ра</w:t>
      </w:r>
      <w:r>
        <w:t>з</w:t>
      </w:r>
      <w:r>
        <w:t>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w:t>
      </w:r>
      <w:r>
        <w:t>а</w:t>
      </w:r>
      <w:r>
        <w:t>лей и выполнять подвижное и неподвижное соединения извес</w:t>
      </w:r>
      <w:r>
        <w:t>т</w:t>
      </w:r>
      <w:r>
        <w:t>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w:t>
      </w:r>
      <w:r>
        <w:t>и</w:t>
      </w:r>
      <w:r>
        <w:t>ческие, графические, конструкторские) в самостоятельной и</w:t>
      </w:r>
      <w:r>
        <w:t>н</w:t>
      </w:r>
      <w:r>
        <w:t>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w:t>
      </w:r>
      <w:r>
        <w:t>а</w:t>
      </w:r>
      <w:r>
        <w:t>занное в ходе обсуждения;</w:t>
      </w:r>
    </w:p>
    <w:p w:rsidR="00767BB0" w:rsidRDefault="00767BB0" w:rsidP="00767BB0">
      <w:pPr>
        <w:pStyle w:val="list-dash0"/>
      </w:pPr>
      <w:r>
        <w:t>выполнять работу в малых группах, осуществлять сотруднич</w:t>
      </w:r>
      <w:r>
        <w:t>е</w:t>
      </w:r>
      <w:r>
        <w:t>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w:t>
      </w:r>
      <w:r>
        <w:t>и</w:t>
      </w:r>
      <w:r>
        <w:t>зации, воплощать его в продукте, демонстрировать готовый пр</w:t>
      </w:r>
      <w:r>
        <w:t>о</w:t>
      </w:r>
      <w:r>
        <w:t>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w:t>
      </w:r>
      <w:r>
        <w:t>и</w:t>
      </w:r>
      <w:r>
        <w:t>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w:t>
      </w:r>
      <w:r>
        <w:t>у</w:t>
      </w:r>
      <w:r>
        <w:t>чаемых искусственных и синтетических материалов (бумага, м</w:t>
      </w:r>
      <w:r>
        <w:t>е</w:t>
      </w:r>
      <w:r>
        <w:t>таллы, текстиль и др.);</w:t>
      </w:r>
    </w:p>
    <w:p w:rsidR="00767BB0" w:rsidRDefault="00767BB0" w:rsidP="00767BB0">
      <w:pPr>
        <w:pStyle w:val="list-dash0"/>
      </w:pPr>
      <w:r>
        <w:t>читать чертёж развёртки и выполнять разметку развёрток с помощью чертёжных инструментов (линейка, угольник, ци</w:t>
      </w:r>
      <w:r>
        <w:t>р</w:t>
      </w:r>
      <w:r>
        <w:t xml:space="preserve">куль); </w:t>
      </w:r>
    </w:p>
    <w:p w:rsidR="00767BB0" w:rsidRDefault="00767BB0" w:rsidP="00767BB0">
      <w:pPr>
        <w:pStyle w:val="list-dash0"/>
      </w:pPr>
      <w:r>
        <w:lastRenderedPageBreak/>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w:t>
      </w:r>
      <w:r>
        <w:t>а</w:t>
      </w:r>
      <w:r>
        <w:t>ние, придание новых свойств конструкции в соответствии с н</w:t>
      </w:r>
      <w:r>
        <w:t>о</w:t>
      </w:r>
      <w:r>
        <w:t>выми/дополненными требованиями; использовать комбинир</w:t>
      </w:r>
      <w:r>
        <w:t>о</w:t>
      </w:r>
      <w:r>
        <w:t>ванные техники при изготовлении изделий в соответствии с те</w:t>
      </w:r>
      <w:r>
        <w:t>х</w:t>
      </w:r>
      <w:r>
        <w:t>нической или декоративно-художественной задачей;</w:t>
      </w:r>
    </w:p>
    <w:p w:rsidR="00767BB0" w:rsidRDefault="00767BB0" w:rsidP="00767BB0">
      <w:pPr>
        <w:pStyle w:val="list-dash0"/>
      </w:pPr>
      <w:r>
        <w:t>понимать технологический и практический смысл различных в</w:t>
      </w:r>
      <w:r>
        <w:t>и</w:t>
      </w:r>
      <w:r>
        <w:t>дов соединений в технических объектах, простейшие способы достижения прочности конструкций; использовать их при реш</w:t>
      </w:r>
      <w:r>
        <w:t>е</w:t>
      </w:r>
      <w:r>
        <w:t xml:space="preserve">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w:t>
      </w:r>
      <w:r>
        <w:t>е</w:t>
      </w:r>
      <w:r>
        <w:t>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w:t>
      </w:r>
      <w:r>
        <w:t>и</w:t>
      </w:r>
      <w:r>
        <w:t>симости от требований конструкции;</w:t>
      </w:r>
    </w:p>
    <w:p w:rsidR="00767BB0" w:rsidRDefault="00767BB0" w:rsidP="00767BB0">
      <w:pPr>
        <w:pStyle w:val="list-dash0"/>
      </w:pPr>
      <w:r>
        <w:t>называть несколько видов информационных технологий и соо</w:t>
      </w:r>
      <w:r>
        <w:t>т</w:t>
      </w:r>
      <w:r>
        <w:t>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w:t>
      </w:r>
      <w:r>
        <w:t>ь</w:t>
      </w:r>
      <w:r>
        <w:t>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w:t>
      </w:r>
      <w:r>
        <w:t>н</w:t>
      </w:r>
      <w:r>
        <w:t>но-коммуникационных технологий для поиска необходимой и</w:t>
      </w:r>
      <w:r>
        <w:t>н</w:t>
      </w:r>
      <w:r>
        <w:t>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t>формировать общее представление о мире профессий, их соц</w:t>
      </w:r>
      <w:r>
        <w:t>и</w:t>
      </w:r>
      <w:r>
        <w:t>альном значении; о творчестве и творческих профессиях, о м</w:t>
      </w:r>
      <w:r>
        <w:t>и</w:t>
      </w:r>
      <w:r>
        <w:lastRenderedPageBreak/>
        <w:t xml:space="preserve">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на основе анализа задания самостоятельно организовывать раб</w:t>
      </w:r>
      <w:r>
        <w:t>о</w:t>
      </w:r>
      <w:r>
        <w:t>чее место в зависимости от вида работы, осуществлять планир</w:t>
      </w:r>
      <w:r>
        <w:t>о</w:t>
      </w:r>
      <w:r>
        <w:t xml:space="preserve">вание трудового процесса; </w:t>
      </w:r>
    </w:p>
    <w:p w:rsidR="00767BB0" w:rsidRDefault="00767BB0" w:rsidP="00767BB0">
      <w:pPr>
        <w:pStyle w:val="list-dash0"/>
      </w:pPr>
      <w:r>
        <w:t>самостоятельно планировать и выполнять практическое задание (практическую работу) с опорой на инструкционную (технолог</w:t>
      </w:r>
      <w:r>
        <w:t>и</w:t>
      </w:r>
      <w:r>
        <w:t>ческую) карту или творческий замысел; при необходимости вн</w:t>
      </w:r>
      <w:r>
        <w:t>о</w:t>
      </w:r>
      <w:r>
        <w:t xml:space="preserve">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w:t>
      </w:r>
      <w:r>
        <w:t>з</w:t>
      </w:r>
      <w:r>
        <w:t>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w:t>
      </w:r>
      <w:r>
        <w:t>о</w:t>
      </w:r>
      <w:r>
        <w:t>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w:t>
      </w:r>
      <w:r>
        <w:t>ь</w:t>
      </w:r>
      <w:r>
        <w:t xml:space="preserve">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w:t>
      </w:r>
      <w:r>
        <w:t>б</w:t>
      </w:r>
      <w:r>
        <w:t>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w:t>
      </w:r>
      <w:r>
        <w:t>е</w:t>
      </w:r>
      <w:r>
        <w:t>ятельности; предлагать идеи для обсуждения, уважительно отн</w:t>
      </w:r>
      <w:r>
        <w:t>о</w:t>
      </w:r>
      <w:r>
        <w:t>ситься к мнению товарищей, договариваться; участвовать в ра</w:t>
      </w:r>
      <w:r>
        <w:t>с</w:t>
      </w:r>
      <w:r>
        <w:lastRenderedPageBreak/>
        <w:t>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592988" w:rsidP="00767BB0">
      <w:pPr>
        <w:pStyle w:val="body"/>
      </w:pPr>
      <w:r>
        <w:t>Р</w:t>
      </w:r>
      <w:r w:rsidR="00767BB0">
        <w:t>абочая программа по физической культуре на уровне начального общего образования составлена на основе</w:t>
      </w:r>
      <w:r w:rsidR="004670FB">
        <w:t xml:space="preserve"> Примерной рабочей пр</w:t>
      </w:r>
      <w:r w:rsidR="004670FB">
        <w:t>о</w:t>
      </w:r>
      <w:r w:rsidR="004670FB">
        <w:t xml:space="preserve">грамме по физической культуре на уровне общего образования, </w:t>
      </w:r>
      <w:r w:rsidR="00767BB0">
        <w:t xml:space="preserve"> Тр</w:t>
      </w:r>
      <w:r w:rsidR="00767BB0">
        <w:t>е</w:t>
      </w:r>
      <w:r w:rsidR="00767BB0">
        <w:t>бований к результатам освоения основной образовательной программы начального общего образования, представленных в Федеральном гос</w:t>
      </w:r>
      <w:r w:rsidR="00767BB0">
        <w:t>у</w:t>
      </w:r>
      <w:r w:rsidR="00767BB0">
        <w:t>дарственном образовательном стандарте начального общего образов</w:t>
      </w:r>
      <w:r w:rsidR="00767BB0">
        <w:t>а</w:t>
      </w:r>
      <w:r w:rsidR="00767BB0">
        <w:t>ния, а также на основе характеристики планируемых результатов д</w:t>
      </w:r>
      <w:r w:rsidR="00767BB0">
        <w:t>у</w:t>
      </w:r>
      <w:r w:rsidR="00767BB0">
        <w:t>ховно-нравственного развития, воспитания и социализации обуча</w:t>
      </w:r>
      <w:r w:rsidR="00767BB0">
        <w:t>ю</w:t>
      </w:r>
      <w:r w:rsidR="00767BB0">
        <w:t>щихся, представленной в Примерной программе воспитания (одобрено решением ФУМО от 02.06.2020 г.).</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В программе нашли своё отражение объективно сложившиеся реалии современного социокультурного развития общества, условия деятел</w:t>
      </w:r>
      <w:r>
        <w:t>ь</w:t>
      </w:r>
      <w:r>
        <w:t xml:space="preserve">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t>Программа позволяет применять дифференцированный подход к о</w:t>
      </w:r>
      <w:r>
        <w:t>р</w:t>
      </w:r>
      <w:r>
        <w:t>ганизации занятий детей с учетом состояния здоровья.</w:t>
      </w:r>
    </w:p>
    <w:p w:rsidR="00767BB0" w:rsidRDefault="00767BB0" w:rsidP="00767BB0">
      <w:pPr>
        <w:pStyle w:val="body"/>
      </w:pPr>
      <w: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w:t>
      </w:r>
      <w:r>
        <w:t>о</w:t>
      </w:r>
      <w:r>
        <w:t xml:space="preserve">стоятельные занятия физической культурой и спортом. </w:t>
      </w:r>
    </w:p>
    <w:p w:rsidR="00767BB0" w:rsidRDefault="00767BB0" w:rsidP="00767BB0">
      <w:pPr>
        <w:pStyle w:val="body"/>
      </w:pPr>
      <w:r>
        <w:t>Целью образования по физической культуре в начальной школе я</w:t>
      </w:r>
      <w:r>
        <w:t>в</w:t>
      </w:r>
      <w:r>
        <w:t>ляется укрепление и сохранение здоровья школьников, развитие физ</w:t>
      </w:r>
      <w:r>
        <w:t>и</w:t>
      </w:r>
      <w:r>
        <w:t xml:space="preserve">ческих качеств и освоение физических упражнений оздоровительной, </w:t>
      </w:r>
      <w:r>
        <w:lastRenderedPageBreak/>
        <w:t>спортивной и прикладно-ориентированной направленности и формир</w:t>
      </w:r>
      <w:r>
        <w:t>о</w:t>
      </w:r>
      <w:r>
        <w:t xml:space="preserve">вание у обучающихся основ здорового образа жизни. </w:t>
      </w:r>
    </w:p>
    <w:p w:rsidR="00767BB0" w:rsidRDefault="00767BB0" w:rsidP="00767BB0">
      <w:pPr>
        <w:pStyle w:val="body"/>
        <w:rPr>
          <w:spacing w:val="1"/>
        </w:rPr>
      </w:pPr>
      <w:r>
        <w:rPr>
          <w:spacing w:val="1"/>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w:t>
      </w:r>
      <w:r>
        <w:rPr>
          <w:spacing w:val="1"/>
        </w:rPr>
        <w:t>а</w:t>
      </w:r>
      <w:r>
        <w:rPr>
          <w:spacing w:val="1"/>
        </w:rPr>
        <w:t>честв и обучения физическим упражнениям разной функциональной направленности. Существенным достижением такой ориентации явл</w:t>
      </w:r>
      <w:r>
        <w:rPr>
          <w:spacing w:val="1"/>
        </w:rPr>
        <w:t>я</w:t>
      </w:r>
      <w:r>
        <w:rPr>
          <w:spacing w:val="1"/>
        </w:rPr>
        <w:t>ется постепенное вовлечение обучающихся в здоровый образ жизни за счёт овладения ими знаниями и умениями по организации самосто</w:t>
      </w:r>
      <w:r>
        <w:rPr>
          <w:spacing w:val="1"/>
        </w:rPr>
        <w:t>я</w:t>
      </w:r>
      <w:r>
        <w:rPr>
          <w:spacing w:val="1"/>
        </w:rPr>
        <w:t>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w:t>
      </w:r>
      <w:r>
        <w:rPr>
          <w:spacing w:val="1"/>
        </w:rPr>
        <w:t>и</w:t>
      </w:r>
      <w:r>
        <w:rPr>
          <w:spacing w:val="1"/>
        </w:rPr>
        <w:t xml:space="preserve">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w:t>
      </w:r>
      <w:r>
        <w:t>ь</w:t>
      </w:r>
      <w:r>
        <w:t>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нии здоровья, организации активного отдыха и досуга. В процессе обучения у обучающихся активно фо</w:t>
      </w:r>
      <w:r>
        <w:rPr>
          <w:spacing w:val="2"/>
        </w:rPr>
        <w:t>р</w:t>
      </w:r>
      <w:r>
        <w:rPr>
          <w:spacing w:val="2"/>
        </w:rPr>
        <w:t>мируются положительные навыки и способы поведения, общения и взаимодействия со сверстниками и учителями, оценивания своих де</w:t>
      </w:r>
      <w:r>
        <w:rPr>
          <w:spacing w:val="2"/>
        </w:rPr>
        <w:t>й</w:t>
      </w:r>
      <w:r>
        <w:rPr>
          <w:spacing w:val="2"/>
        </w:rPr>
        <w:t xml:space="preserve">ствий и поступков в процессе совместной коллективной деятельности. </w:t>
      </w:r>
    </w:p>
    <w:p w:rsidR="00767BB0" w:rsidRDefault="00767BB0" w:rsidP="00767BB0">
      <w:pPr>
        <w:pStyle w:val="body"/>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w:t>
      </w:r>
      <w:r>
        <w:t>я</w:t>
      </w:r>
      <w:r>
        <w:t>тельность, она включает в себя информационный, операциональный и мотивационно-процессуальный компоненты, которые находят своё о</w:t>
      </w:r>
      <w:r>
        <w:t>т</w:t>
      </w:r>
      <w:r>
        <w:t xml:space="preserve">ражение в соответствующих дидактических линиях учебного предмета. </w:t>
      </w:r>
    </w:p>
    <w:p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w:t>
      </w:r>
      <w:r>
        <w:t>а</w:t>
      </w:r>
      <w:r>
        <w:t>зовательный модуль «Прикладно-ориентированная физическая культ</w:t>
      </w:r>
      <w:r>
        <w:t>у</w:t>
      </w:r>
      <w:r>
        <w:t>ра». Данный модуль позволит удовлетворить интересы учащихся в з</w:t>
      </w:r>
      <w:r>
        <w:t>а</w:t>
      </w:r>
      <w:r>
        <w:t>нятиях спортом и активном участии в спортивных соревнованиях, ра</w:t>
      </w:r>
      <w:r>
        <w:t>з</w:t>
      </w:r>
      <w:r>
        <w:t xml:space="preserve">витии национальных форм соревновательной деятельности и систем физического воспитания. </w:t>
      </w:r>
    </w:p>
    <w:p w:rsidR="00767BB0" w:rsidRDefault="00767BB0" w:rsidP="00767BB0">
      <w:pPr>
        <w:pStyle w:val="body"/>
      </w:pPr>
      <w:r>
        <w:lastRenderedPageBreak/>
        <w:t>Содержание модуля «Прикладно-ориентированная физическая кул</w:t>
      </w:r>
      <w:r>
        <w:t>ь</w:t>
      </w:r>
      <w:r>
        <w:t>тура» обеспечивается Примерными программами по видам спорта, к</w:t>
      </w:r>
      <w:r>
        <w:t>о</w:t>
      </w:r>
      <w:r>
        <w:t>торые рекомендуются Министерством просвещения РФ для занятий физической культурой и могут использоваться образовательными орг</w:t>
      </w:r>
      <w:r>
        <w:t>а</w:t>
      </w:r>
      <w:r>
        <w:t>низациями исходя из интересов учащихся, физкультурно-спортивных традиций, наличия необходимой материально-технической базы, кв</w:t>
      </w:r>
      <w:r>
        <w:t>а</w:t>
      </w:r>
      <w:r>
        <w:t>лификации педагогического состава. Помимо Примерных программ, рекомендуемых Министерством просвещения РФ, образовательные о</w:t>
      </w:r>
      <w:r>
        <w:t>р</w:t>
      </w:r>
      <w:r>
        <w:t>ганизации могут разрабатывать своё содержание для модуля «Пр</w:t>
      </w:r>
      <w:r>
        <w:t>и</w:t>
      </w:r>
      <w:r>
        <w:t>кладно-ориентированная физическая культура» и включать в него п</w:t>
      </w:r>
      <w:r>
        <w:t>о</w:t>
      </w:r>
      <w:r>
        <w:t xml:space="preserve">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Содержание программы изложено по годам обучения и раскрывает основные её содержательные линии, обязательные для изучения в ка</w:t>
      </w:r>
      <w:r>
        <w:t>ж</w:t>
      </w:r>
      <w:r>
        <w:t>дом классе: «Знания о физической культуре», «Способы самостоятел</w:t>
      </w:r>
      <w:r>
        <w:t>ь</w:t>
      </w:r>
      <w:r>
        <w:t xml:space="preserve">ной деятельности» и «Физическое совершенствование». </w:t>
      </w:r>
    </w:p>
    <w:p w:rsidR="00767BB0" w:rsidRDefault="00767BB0" w:rsidP="00767BB0">
      <w:pPr>
        <w:pStyle w:val="body"/>
      </w:pPr>
      <w:r>
        <w:t>Планируемые результаты включают в себя личностные, метапре</w:t>
      </w:r>
      <w:r>
        <w:t>д</w:t>
      </w:r>
      <w:r>
        <w:t>метные и предметные результаты. Личностные результаты представлены в программе за весь период обучения в начальной школе; метапре</w:t>
      </w:r>
      <w:r>
        <w:t>д</w:t>
      </w:r>
      <w:r>
        <w:t xml:space="preserve">метные и предметные результаты — за каждый год обучения. </w:t>
      </w:r>
    </w:p>
    <w:p w:rsidR="00767BB0" w:rsidRDefault="00767BB0" w:rsidP="00767BB0">
      <w:pPr>
        <w:pStyle w:val="body"/>
      </w:pPr>
      <w:r>
        <w:t>Результативность освоения учебного предмета учащимися достиг</w:t>
      </w:r>
      <w:r>
        <w:t>а</w:t>
      </w:r>
      <w:r>
        <w:t xml:space="preserve">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w:t>
      </w:r>
      <w:r>
        <w:t>е</w:t>
      </w:r>
      <w:r>
        <w:t>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w:t>
      </w:r>
      <w:r>
        <w:t>к</w:t>
      </w:r>
      <w:r>
        <w:t>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w:t>
      </w:r>
      <w:r>
        <w:t>и</w:t>
      </w:r>
      <w:r>
        <w:t>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w:t>
      </w:r>
      <w:r>
        <w:t>е</w:t>
      </w:r>
      <w:r>
        <w:t>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Гимнастические упражнения: стилизованные способы передвижения ходьбой и бегом; упражнения с гимнастическим мячом и гимнастич</w:t>
      </w:r>
      <w:r>
        <w:t>е</w:t>
      </w:r>
      <w:r>
        <w:t xml:space="preserve">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w:t>
      </w:r>
      <w:r>
        <w:t>е</w:t>
      </w:r>
      <w:r>
        <w:t xml:space="preserve">редвижение на лыжах скользящим шагом (без палок). </w:t>
      </w:r>
    </w:p>
    <w:p w:rsidR="00767BB0" w:rsidRDefault="00767BB0" w:rsidP="00767BB0">
      <w:pPr>
        <w:pStyle w:val="body"/>
      </w:pPr>
      <w:r>
        <w:t>Лёгкая атлетика. Равномерная ходьба и равномерный бег. Прыжки в длину и высоту с места толчком двумя ногами, в высоту с прямого ра</w:t>
      </w:r>
      <w:r>
        <w:t>з</w:t>
      </w:r>
      <w:r>
        <w:t xml:space="preserve">бега. </w:t>
      </w:r>
    </w:p>
    <w:p w:rsidR="00767BB0" w:rsidRDefault="00767BB0" w:rsidP="00767BB0">
      <w:pPr>
        <w:pStyle w:val="body"/>
      </w:pPr>
      <w:r>
        <w:t>Подвижные и спортивные игры. Считалки для самостоятельной о</w:t>
      </w:r>
      <w:r>
        <w:t>р</w:t>
      </w:r>
      <w:r>
        <w:t>ганизации подвижных игр.</w:t>
      </w:r>
    </w:p>
    <w:p w:rsidR="00767BB0" w:rsidRDefault="00767BB0" w:rsidP="00767BB0">
      <w:pPr>
        <w:pStyle w:val="body"/>
      </w:pPr>
      <w:r>
        <w:rPr>
          <w:rStyle w:val="Italic"/>
        </w:rPr>
        <w:lastRenderedPageBreak/>
        <w:t xml:space="preserve">Прикладно-ориентированная физическая культура. </w:t>
      </w:r>
      <w:r>
        <w:t>Развитие осно</w:t>
      </w:r>
      <w:r>
        <w:t>в</w:t>
      </w:r>
      <w:r>
        <w:t>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w:t>
      </w:r>
      <w:r>
        <w:t>е</w:t>
      </w:r>
      <w:r>
        <w:t>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w:t>
      </w:r>
      <w:r>
        <w:t>с</w:t>
      </w:r>
      <w:r>
        <w:t>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Упражнения разминки перед выполнением гимнастических упра</w:t>
      </w:r>
      <w:r>
        <w:t>ж</w:t>
      </w:r>
      <w:r>
        <w:t>нений. Прыжки со скакалкой на двух ногах и поочерёдно на правой и левой ноге на месте. Упражнения с гимнастическим мячом: подбрас</w:t>
      </w:r>
      <w:r>
        <w:t>ы</w:t>
      </w:r>
      <w:r>
        <w:t xml:space="preserve">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w:t>
      </w:r>
      <w:r>
        <w:t>о</w:t>
      </w:r>
      <w:r>
        <w:t>товкой. Упражнения на лыжах: передвижение двухшажным попер</w:t>
      </w:r>
      <w:r>
        <w:t>е</w:t>
      </w:r>
      <w:r>
        <w:t>менным ходом; спуск с небольшого склона в основной стойке; торм</w:t>
      </w:r>
      <w:r>
        <w:t>о</w:t>
      </w:r>
      <w:r>
        <w:t>жение лыжными палками на учебной трассе и падением на бок во время спуска.</w:t>
      </w:r>
    </w:p>
    <w:p w:rsidR="00767BB0" w:rsidRDefault="00767BB0" w:rsidP="00767BB0">
      <w:pPr>
        <w:pStyle w:val="body"/>
      </w:pPr>
      <w:r>
        <w:t>Лёгкая атлетика. Правила поведения на занятиях лёгкой атлетикой. Броски малого мяча в неподвижную мишень разными способами из п</w:t>
      </w:r>
      <w:r>
        <w:t>о</w:t>
      </w:r>
      <w:r>
        <w:t xml:space="preserve">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w:t>
      </w:r>
      <w:r>
        <w:t>м</w:t>
      </w:r>
      <w:r>
        <w:t>плитудой и траекторией полёта. Прыжок в высоту с прямого разбега. Ходьба по гимнастической скамейке с изменением скорости и напра</w:t>
      </w:r>
      <w:r>
        <w:t>в</w:t>
      </w:r>
      <w:r>
        <w:t>ления движения. Беговые сложнокоординационные упражнения: уск</w:t>
      </w:r>
      <w:r>
        <w:t>о</w:t>
      </w:r>
      <w:r>
        <w:t>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lastRenderedPageBreak/>
        <w:t>Подвижные игры. Подвижные игры с техническими приёмами спо</w:t>
      </w:r>
      <w:r>
        <w:t>р</w:t>
      </w:r>
      <w:r>
        <w:t xml:space="preserve">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w:t>
      </w:r>
      <w:r>
        <w:rPr>
          <w:spacing w:val="1"/>
        </w:rPr>
        <w:t>а</w:t>
      </w:r>
      <w:r>
        <w:rPr>
          <w:spacing w:val="1"/>
        </w:rPr>
        <w:t>честв средствами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w:t>
      </w:r>
      <w:r>
        <w:t>з</w:t>
      </w:r>
      <w:r>
        <w:t>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w:t>
      </w:r>
      <w:r>
        <w:t>о</w:t>
      </w:r>
      <w:r>
        <w:t>зирование физических упражнений для комплексов физкультминутки и утренней зарядки. Составление графика занятий по развитию физич</w:t>
      </w:r>
      <w:r>
        <w:t>е</w:t>
      </w:r>
      <w:r>
        <w:t>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w:t>
      </w:r>
      <w:r>
        <w:t>о</w:t>
      </w:r>
      <w:r>
        <w:t>бами ходьбы: вперёд, назад, с высоким подниманием колен и измен</w:t>
      </w:r>
      <w:r>
        <w:t>е</w:t>
      </w:r>
      <w:r>
        <w:t>нием положения рук, приставным шагом правым и левым боком. Пер</w:t>
      </w:r>
      <w:r>
        <w:t>е</w:t>
      </w:r>
      <w:r>
        <w:t xml:space="preserve">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w:t>
      </w:r>
      <w:r>
        <w:rPr>
          <w:spacing w:val="1"/>
        </w:rPr>
        <w:t>и</w:t>
      </w:r>
      <w:r>
        <w:rPr>
          <w:spacing w:val="1"/>
        </w:rPr>
        <w:t>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w:t>
      </w:r>
      <w:r>
        <w:t>р</w:t>
      </w:r>
      <w:r>
        <w:t xml:space="preserve">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Плавательная подготовка. Правила поведения в бассейне. Виды с</w:t>
      </w:r>
      <w:r>
        <w:t>о</w:t>
      </w:r>
      <w:r>
        <w:t xml:space="preserve">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Подвижные и спортивные игры. Подвижные игры на точность дв</w:t>
      </w:r>
      <w:r>
        <w:t>и</w:t>
      </w:r>
      <w:r>
        <w:t xml:space="preserve">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Развитие осно</w:t>
      </w:r>
      <w:r>
        <w:t>в</w:t>
      </w:r>
      <w:r>
        <w:t xml:space="preserve">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w:t>
      </w:r>
      <w:r>
        <w:t>у</w:t>
      </w:r>
      <w:r>
        <w:t>лирование физической нагрузки по пульсу на самостоятельных занятиях физической подготовкой. Определение тяжести нагрузки на самосто</w:t>
      </w:r>
      <w:r>
        <w:t>я</w:t>
      </w:r>
      <w:r>
        <w:t>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w:t>
      </w:r>
      <w:r>
        <w:t>я</w:t>
      </w:r>
      <w:r>
        <w:t>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w:t>
      </w:r>
      <w:r>
        <w:t>е</w:t>
      </w:r>
      <w:r>
        <w:lastRenderedPageBreak/>
        <w:t>дуры: купание в естественных водоёмах; солнечные и воздушные пр</w:t>
      </w:r>
      <w:r>
        <w:t>о</w:t>
      </w:r>
      <w:r>
        <w:t xml:space="preserve">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w:t>
      </w:r>
      <w:r>
        <w:rPr>
          <w:spacing w:val="-1"/>
        </w:rPr>
        <w:t>с</w:t>
      </w:r>
      <w:r>
        <w:rPr>
          <w:spacing w:val="-1"/>
        </w:rPr>
        <w:t>новами акробатики. Предупреждение травматизма при выполнении гимнастических и акробатических упражнений. Акробатические комб</w:t>
      </w:r>
      <w:r>
        <w:rPr>
          <w:spacing w:val="-1"/>
        </w:rPr>
        <w:t>и</w:t>
      </w:r>
      <w:r>
        <w:rPr>
          <w:spacing w:val="-1"/>
        </w:rPr>
        <w:t>нации из хорошо освоенных упражнений. Опорный прыжок через ги</w:t>
      </w:r>
      <w:r>
        <w:rPr>
          <w:spacing w:val="-1"/>
        </w:rPr>
        <w:t>м</w:t>
      </w:r>
      <w:r>
        <w:rPr>
          <w:spacing w:val="-1"/>
        </w:rPr>
        <w:t>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w:t>
      </w:r>
      <w:r>
        <w:t>и</w:t>
      </w:r>
      <w:r>
        <w:t>ванием. Технические действия при беге по легкоатлетической диста</w:t>
      </w:r>
      <w:r>
        <w:t>н</w:t>
      </w:r>
      <w:r>
        <w:t>ции: низкий старт; стартовое ускорение, финиширование. Метание м</w:t>
      </w:r>
      <w:r>
        <w:t>а</w:t>
      </w:r>
      <w:r>
        <w:t>лого мяча на дальность стоя на месте.</w:t>
      </w:r>
    </w:p>
    <w:p w:rsidR="00767BB0" w:rsidRDefault="00767BB0" w:rsidP="00767BB0">
      <w:pPr>
        <w:pStyle w:val="body"/>
      </w:pPr>
      <w:r>
        <w:t>Лыжная подготовка. Предупреждение травматизма во время занятий лыжной подготовкой. Упражнения в передвижении на лыжах одновр</w:t>
      </w:r>
      <w:r>
        <w:t>е</w:t>
      </w:r>
      <w:r>
        <w:t xml:space="preserve">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w:t>
      </w:r>
      <w:r>
        <w:t>а</w:t>
      </w:r>
      <w:r>
        <w:t>нятиях подвижными играми. Подвижные игры общефизической подг</w:t>
      </w:r>
      <w:r>
        <w:t>о</w:t>
      </w:r>
      <w:r>
        <w:t>товки. Волейбол: нижняя боковая подача; приём и передача мяча сверху; выполнение освоенных технических действий в условиях игровой де</w:t>
      </w:r>
      <w:r>
        <w:t>я</w:t>
      </w:r>
      <w:r>
        <w:t>тельности. Баскетбол: бросок мяча двумя руками от груди с места; в</w:t>
      </w:r>
      <w:r>
        <w:t>ы</w:t>
      </w:r>
      <w:r>
        <w:t>полнение освоенных технических действий в условиях игровой де</w:t>
      </w:r>
      <w:r>
        <w:t>я</w:t>
      </w:r>
      <w:r>
        <w:t>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Упражнения ф</w:t>
      </w:r>
      <w:r>
        <w:t>и</w:t>
      </w:r>
      <w:r>
        <w:t>зической подготовки на развитие основных физических качеств. По</w:t>
      </w:r>
      <w:r>
        <w:t>д</w:t>
      </w:r>
      <w:r>
        <w:t xml:space="preserve">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w:t>
      </w:r>
      <w:r>
        <w:t>т</w:t>
      </w:r>
      <w:r>
        <w:t>ветствии с традиционными российскими социокультурными и духо</w:t>
      </w:r>
      <w:r>
        <w:t>в</w:t>
      </w:r>
      <w:r>
        <w:t>но-нравственными ценностями, принятыми в обществе правилами и нормами поведения и способствуют процессам самопознания, самово</w:t>
      </w:r>
      <w:r>
        <w:t>с</w:t>
      </w:r>
      <w:r>
        <w:t>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становление ценностного отношения к истории и развитию ф</w:t>
      </w:r>
      <w:r>
        <w:t>и</w:t>
      </w:r>
      <w:r>
        <w:t xml:space="preserve">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уважительное отношение к содержанию национальных подви</w:t>
      </w:r>
      <w:r>
        <w:t>ж</w:t>
      </w:r>
      <w:r>
        <w:t>ных игр, этнокультурным формам и видам соревновательной д</w:t>
      </w:r>
      <w:r>
        <w:t>е</w:t>
      </w:r>
      <w:r>
        <w:t xml:space="preserve">ятельности; </w:t>
      </w:r>
    </w:p>
    <w:p w:rsidR="00767BB0" w:rsidRDefault="00767BB0" w:rsidP="003E1D14">
      <w:pPr>
        <w:pStyle w:val="list-bullet"/>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w:t>
      </w:r>
      <w:r>
        <w:t>в</w:t>
      </w:r>
      <w:r>
        <w:t xml:space="preserve">ленности, формированию основ и соблюдения правил здорового образа жизни; </w:t>
      </w:r>
    </w:p>
    <w:p w:rsidR="00767BB0" w:rsidRDefault="00767BB0" w:rsidP="003E1D14">
      <w:pPr>
        <w:pStyle w:val="list-bullet"/>
      </w:pPr>
      <w:r>
        <w:t>проявление интереса к исследованию индивидуальных особе</w:t>
      </w:r>
      <w:r>
        <w:t>н</w:t>
      </w:r>
      <w:r>
        <w:t>ностей физического развития и физической подготовленности, влияния занятий физической культурой и спортом на их показ</w:t>
      </w:r>
      <w:r>
        <w:t>а</w:t>
      </w:r>
      <w:r>
        <w:t xml:space="preserve">тели. </w:t>
      </w:r>
    </w:p>
    <w:p w:rsidR="00767BB0" w:rsidRDefault="00767BB0" w:rsidP="00767BB0">
      <w:pPr>
        <w:pStyle w:val="h2"/>
      </w:pPr>
      <w:r>
        <w:lastRenderedPageBreak/>
        <w:t>Метапредметные результаты</w:t>
      </w:r>
    </w:p>
    <w:p w:rsidR="00767BB0" w:rsidRDefault="00767BB0" w:rsidP="00767BB0">
      <w:pPr>
        <w:pStyle w:val="body"/>
        <w:rPr>
          <w:spacing w:val="-2"/>
        </w:rPr>
      </w:pPr>
      <w:r>
        <w:rPr>
          <w:spacing w:val="-2"/>
        </w:rPr>
        <w:t>Метапредметные результаты отражают достижения учащихся в овл</w:t>
      </w:r>
      <w:r>
        <w:rPr>
          <w:spacing w:val="-2"/>
        </w:rPr>
        <w:t>а</w:t>
      </w:r>
      <w:r>
        <w:rPr>
          <w:spacing w:val="-2"/>
        </w:rPr>
        <w:t>дении познавательными, коммуникативными и регулятивными униве</w:t>
      </w:r>
      <w:r>
        <w:rPr>
          <w:spacing w:val="-2"/>
        </w:rPr>
        <w:t>р</w:t>
      </w:r>
      <w:r>
        <w:rPr>
          <w:spacing w:val="-2"/>
        </w:rPr>
        <w:t xml:space="preserve">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w:t>
      </w:r>
      <w:r>
        <w:t>е</w:t>
      </w:r>
      <w:r>
        <w:t>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высказывать мнение о положительном влиянии занятий физич</w:t>
      </w:r>
      <w:r>
        <w:t>е</w:t>
      </w:r>
      <w:r>
        <w:t xml:space="preserve">ской культурой, оценивать влияние гигиенических процедур на укрепление здоровья; </w:t>
      </w:r>
    </w:p>
    <w:p w:rsidR="00767BB0" w:rsidRDefault="00767BB0" w:rsidP="003E1D14">
      <w:pPr>
        <w:pStyle w:val="list-bullet"/>
      </w:pPr>
      <w:r>
        <w:t>управлять эмоциями во время занятий физической культурой и проведения подвижных игр, соблюдать правила поведения и п</w:t>
      </w:r>
      <w:r>
        <w:t>о</w:t>
      </w:r>
      <w:r>
        <w:t xml:space="preserve">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характеризовать понятие «физические качества», называть физ</w:t>
      </w:r>
      <w:r>
        <w:t>и</w:t>
      </w:r>
      <w:r>
        <w:t xml:space="preserve">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w:t>
      </w:r>
      <w:r>
        <w:t>е</w:t>
      </w:r>
      <w:r>
        <w:t>нием здоровья;</w:t>
      </w:r>
    </w:p>
    <w:p w:rsidR="00767BB0" w:rsidRDefault="00767BB0" w:rsidP="003E1D14">
      <w:pPr>
        <w:pStyle w:val="list-bullet"/>
      </w:pPr>
      <w:r>
        <w:lastRenderedPageBreak/>
        <w:t>выявлять отличительные признаки упражнений на развитие ра</w:t>
      </w:r>
      <w:r>
        <w:t>з</w:t>
      </w:r>
      <w:r>
        <w:t xml:space="preserve">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w:t>
      </w:r>
      <w:r>
        <w:t>о</w:t>
      </w:r>
      <w:r>
        <w:t>ставлять индивидуальные комплексы упражнений физкультм</w:t>
      </w:r>
      <w:r>
        <w:t>и</w:t>
      </w:r>
      <w:r>
        <w:t>нуток и утренней зарядки, упражнений на профилактику нар</w:t>
      </w:r>
      <w:r>
        <w:t>у</w:t>
      </w:r>
      <w:r>
        <w:t>шения осанки;</w:t>
      </w:r>
    </w:p>
    <w:p w:rsidR="00767BB0" w:rsidRDefault="00767BB0" w:rsidP="003E1D14">
      <w:pPr>
        <w:pStyle w:val="list-bullet"/>
      </w:pPr>
      <w:r>
        <w:t>вести наблюдения за изменениями показателей физического ра</w:t>
      </w:r>
      <w:r>
        <w:t>з</w:t>
      </w:r>
      <w:r>
        <w:t>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w:t>
      </w:r>
      <w:r>
        <w:t>а</w:t>
      </w:r>
      <w:r>
        <w:t>низм школьников (в пределах изученного);</w:t>
      </w:r>
    </w:p>
    <w:p w:rsidR="00767BB0" w:rsidRDefault="00767BB0" w:rsidP="003E1D14">
      <w:pPr>
        <w:pStyle w:val="list-bullet"/>
      </w:pPr>
      <w:r>
        <w:t>исполнять роль капитана и судьи в подвижных играх, аргуме</w:t>
      </w:r>
      <w:r>
        <w:t>н</w:t>
      </w:r>
      <w:r>
        <w:t xml:space="preserve">тированно высказывать суждения о своих действиях и принятых решениях; </w:t>
      </w:r>
    </w:p>
    <w:p w:rsidR="00767BB0" w:rsidRDefault="00767BB0" w:rsidP="003E1D14">
      <w:pPr>
        <w:pStyle w:val="list-bullet"/>
      </w:pPr>
      <w:r>
        <w:t>делать небольшие сообщения по истории возникновения п</w:t>
      </w:r>
      <w:r>
        <w:t>о</w:t>
      </w:r>
      <w:r>
        <w:t xml:space="preserve">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соблюдать правила поведения на уроках физической культуры с учётом их учебного содержания, находить в них различия (ле</w:t>
      </w:r>
      <w:r>
        <w:t>г</w:t>
      </w:r>
      <w:r>
        <w:t>коатлетические, гимнастические и игровые уроки, занятия лы</w:t>
      </w:r>
      <w:r>
        <w:t>ж</w:t>
      </w:r>
      <w:r>
        <w:t xml:space="preserve">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обобщать знания, полученные в практической деятельности, в</w:t>
      </w:r>
      <w:r>
        <w:t>ы</w:t>
      </w:r>
      <w:r>
        <w:t xml:space="preserve">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w:t>
      </w:r>
      <w:r>
        <w:rPr>
          <w:spacing w:val="1"/>
        </w:rPr>
        <w:t>з</w:t>
      </w:r>
      <w:r>
        <w:rPr>
          <w:spacing w:val="1"/>
        </w:rPr>
        <w:t>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организовывать совместные подвижные игры, принимать в них активное участие с соблюдением правил и норм этического п</w:t>
      </w:r>
      <w:r>
        <w:t>о</w:t>
      </w:r>
      <w:r>
        <w:t xml:space="preserve">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w:t>
      </w:r>
      <w:r>
        <w:t>б</w:t>
      </w:r>
      <w:r>
        <w:t>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контролировать выполнение физических упражнений, коррект</w:t>
      </w:r>
      <w:r>
        <w:t>и</w:t>
      </w:r>
      <w:r>
        <w:t xml:space="preserve">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t>выявлять отставание в развитии физических качеств от возрас</w:t>
      </w:r>
      <w:r>
        <w:t>т</w:t>
      </w:r>
      <w:r>
        <w:t xml:space="preserve">ных стандартов, приводить примеры физических упражнений по их устранению; </w:t>
      </w:r>
    </w:p>
    <w:p w:rsidR="00767BB0" w:rsidRDefault="00767BB0" w:rsidP="003E1D14">
      <w:pPr>
        <w:pStyle w:val="list-bullet"/>
      </w:pPr>
      <w:r>
        <w:t>объединять физические упражнения по их целевому предназн</w:t>
      </w:r>
      <w:r>
        <w:t>а</w:t>
      </w:r>
      <w:r>
        <w:t xml:space="preserve">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lastRenderedPageBreak/>
        <w:t xml:space="preserve">коммуникативные УУД: </w:t>
      </w:r>
    </w:p>
    <w:p w:rsidR="00767BB0" w:rsidRDefault="00767BB0" w:rsidP="003E1D14">
      <w:pPr>
        <w:pStyle w:val="list-bullet"/>
      </w:pPr>
      <w:r>
        <w:t>взаимодействовать с учителем и учащимися, воспроизводить р</w:t>
      </w:r>
      <w:r>
        <w:t>а</w:t>
      </w:r>
      <w:r>
        <w:t>нее изученный материал и отвечать на вопросы в процессе уче</w:t>
      </w:r>
      <w:r>
        <w:t>б</w:t>
      </w:r>
      <w:r>
        <w:t>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w:t>
      </w:r>
      <w:r>
        <w:t>о</w:t>
      </w:r>
      <w:r>
        <w:t>вым физическим упражнениям, развитии физических качеств;</w:t>
      </w:r>
    </w:p>
    <w:p w:rsidR="00767BB0" w:rsidRDefault="00767BB0" w:rsidP="003E1D14">
      <w:pPr>
        <w:pStyle w:val="list-bullet"/>
      </w:pPr>
      <w:r>
        <w:t>оказывать посильную первую помощь во время занятий физич</w:t>
      </w:r>
      <w:r>
        <w:t>е</w:t>
      </w:r>
      <w:r>
        <w:t xml:space="preserve">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указания учителя, проявлять активность и самосто</w:t>
      </w:r>
      <w:r>
        <w:t>я</w:t>
      </w:r>
      <w:r>
        <w:t xml:space="preserve">тельность при выполнении учебных заданий; </w:t>
      </w:r>
    </w:p>
    <w:p w:rsidR="00767BB0" w:rsidRDefault="00767BB0" w:rsidP="003E1D14">
      <w:pPr>
        <w:pStyle w:val="list-bullet"/>
      </w:pPr>
      <w:r>
        <w:t>самостоятельно проводить занятия на основе изученного мат</w:t>
      </w:r>
      <w:r>
        <w:t>е</w:t>
      </w:r>
      <w:r>
        <w:t xml:space="preserve">риала и с учётом собственных интересов; </w:t>
      </w:r>
    </w:p>
    <w:p w:rsidR="00767BB0" w:rsidRDefault="00767BB0" w:rsidP="003E1D14">
      <w:pPr>
        <w:pStyle w:val="list-bullet"/>
      </w:pPr>
      <w:r>
        <w:t>оценивать свои успехи в занятиях физической культурой, проя</w:t>
      </w:r>
      <w:r>
        <w:t>в</w:t>
      </w:r>
      <w:r>
        <w:t xml:space="preserve">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w:t>
      </w:r>
      <w:r>
        <w:rPr>
          <w:spacing w:val="2"/>
        </w:rPr>
        <w:t>о</w:t>
      </w:r>
      <w:r>
        <w:rPr>
          <w:spacing w:val="2"/>
        </w:rPr>
        <w:t>сти, физическими упражнениями и техническими действиями из б</w:t>
      </w:r>
      <w:r>
        <w:rPr>
          <w:spacing w:val="2"/>
        </w:rPr>
        <w:t>а</w:t>
      </w:r>
      <w:r>
        <w:rPr>
          <w:spacing w:val="2"/>
        </w:rPr>
        <w:t>зовых видов спорта. Предметные результаты формируются на прот</w:t>
      </w:r>
      <w:r>
        <w:rPr>
          <w:spacing w:val="2"/>
        </w:rPr>
        <w:t>я</w:t>
      </w:r>
      <w:r>
        <w:rPr>
          <w:spacing w:val="2"/>
        </w:rPr>
        <w:t xml:space="preserve">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w:t>
      </w:r>
      <w:r>
        <w:t>я</w:t>
      </w:r>
      <w:r>
        <w:t>тий;</w:t>
      </w:r>
    </w:p>
    <w:p w:rsidR="00767BB0" w:rsidRDefault="00767BB0" w:rsidP="003E1D14">
      <w:pPr>
        <w:pStyle w:val="list-bullet"/>
      </w:pPr>
      <w:r>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lastRenderedPageBreak/>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демонстрировать примеры основных физических качеств и в</w:t>
      </w:r>
      <w:r>
        <w:t>ы</w:t>
      </w:r>
      <w:r>
        <w:t xml:space="preserve">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передвигаться на лыжах двухшажным переменным ходом; спу</w:t>
      </w:r>
      <w:r>
        <w:t>с</w:t>
      </w:r>
      <w:r>
        <w:t xml:space="preserve">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t>соблюдать правила во время выполнения гимнастических и а</w:t>
      </w:r>
      <w:r>
        <w:t>к</w:t>
      </w:r>
      <w:r>
        <w:t xml:space="preserve">робатических упражнений; легкоатлетической, лыжной, игровой и плавательной подготовки; </w:t>
      </w:r>
    </w:p>
    <w:p w:rsidR="00767BB0" w:rsidRDefault="00767BB0" w:rsidP="003E1D14">
      <w:pPr>
        <w:pStyle w:val="list-bullet"/>
      </w:pPr>
      <w:r>
        <w:t>демонстрировать примеры упражнений общеразвивающей, по</w:t>
      </w:r>
      <w:r>
        <w:t>д</w:t>
      </w:r>
      <w:r>
        <w:t xml:space="preserve">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lastRenderedPageBreak/>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w:t>
      </w:r>
      <w:r>
        <w:t>е</w:t>
      </w:r>
      <w:r>
        <w:t>страиваться из колонны по одному в колонну по три на месте и в движении;</w:t>
      </w:r>
    </w:p>
    <w:p w:rsidR="00767BB0" w:rsidRDefault="00767BB0" w:rsidP="003E1D14">
      <w:pPr>
        <w:pStyle w:val="list-bullet"/>
      </w:pPr>
      <w:r>
        <w:t>выполнять ходьбу по гимнастической скамейке с высоким по</w:t>
      </w:r>
      <w:r>
        <w:t>д</w:t>
      </w:r>
      <w:r>
        <w:t xml:space="preserve">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передвигаться по нижней жерди гимнастической стенки пр</w:t>
      </w:r>
      <w:r>
        <w:t>и</w:t>
      </w:r>
      <w:r>
        <w:t xml:space="preserve">ставным шагом в правую и левую сторону; лазать разноимённым способом; </w:t>
      </w:r>
    </w:p>
    <w:p w:rsidR="00767BB0" w:rsidRDefault="00767BB0" w:rsidP="003E1D14">
      <w:pPr>
        <w:pStyle w:val="list-bullet"/>
      </w:pPr>
      <w:r>
        <w:t>демонстрировать прыжки через скакалку на двух ногах и поп</w:t>
      </w:r>
      <w:r>
        <w:t>е</w:t>
      </w:r>
      <w:r>
        <w:t xml:space="preserve">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выполнять технические действия спортивных игр: баскетбол (в</w:t>
      </w:r>
      <w:r>
        <w:t>е</w:t>
      </w:r>
      <w:r>
        <w:t xml:space="preserve">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Pr>
        <w:pStyle w:val="h3"/>
      </w:pPr>
      <w:r>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осознавать положительное влияние занятий физической подг</w:t>
      </w:r>
      <w:r>
        <w:t>о</w:t>
      </w:r>
      <w:r>
        <w:t xml:space="preserve">товкой на укрепление здоровья, развитие сердечно-сосудистой и дыхательной систем; </w:t>
      </w:r>
    </w:p>
    <w:p w:rsidR="00767BB0" w:rsidRDefault="00767BB0" w:rsidP="003E1D14">
      <w:pPr>
        <w:pStyle w:val="list-bullet"/>
      </w:pPr>
      <w:r>
        <w:lastRenderedPageBreak/>
        <w:t>приводить примеры регулирования физической нагрузки по пульсу при развитии физических качеств: силы, быстроты, в</w:t>
      </w:r>
      <w:r>
        <w:t>ы</w:t>
      </w:r>
      <w:r>
        <w:t xml:space="preserve">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w:t>
      </w:r>
      <w:r>
        <w:t>о</w:t>
      </w:r>
      <w:r>
        <w:t>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демонстрировать движения танца «Летка-енка» в групповом и</w:t>
      </w:r>
      <w:r>
        <w:t>с</w:t>
      </w:r>
      <w:r>
        <w:t xml:space="preserve">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 w:rsidR="00767BB0" w:rsidRDefault="00811C47" w:rsidP="001F4BAE">
      <w:pPr>
        <w:pStyle w:val="h1"/>
      </w:pPr>
      <w:r>
        <w:lastRenderedPageBreak/>
        <w:t xml:space="preserve">2.2. </w:t>
      </w:r>
      <w:r w:rsidR="00767BB0">
        <w:t xml:space="preserve">Программа формирования </w:t>
      </w:r>
      <w:r w:rsidR="00767BB0">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w:t>
      </w:r>
      <w:r>
        <w:t>с</w:t>
      </w:r>
      <w:r>
        <w:t>новой разработки программы формирования универсальных (обо</w:t>
      </w:r>
      <w:r>
        <w:t>б</w:t>
      </w:r>
      <w:r>
        <w:t>щённых) учебных действий (далее — УУД) являются планируемые р</w:t>
      </w:r>
      <w:r>
        <w:t>е</w:t>
      </w:r>
      <w:r>
        <w:t>зультаты обучения. В стандарте предлагается следующая структура этой программы:</w:t>
      </w:r>
    </w:p>
    <w:p w:rsidR="00767BB0" w:rsidRDefault="00767BB0" w:rsidP="003E1D14">
      <w:pPr>
        <w:pStyle w:val="list-bullet"/>
      </w:pPr>
      <w:r>
        <w:t>описание взаимосвязи универсальных учебных действий с с</w:t>
      </w:r>
      <w:r>
        <w:t>о</w:t>
      </w:r>
      <w:r>
        <w:t xml:space="preserve">держанием учебных предметов; </w:t>
      </w:r>
    </w:p>
    <w:p w:rsidR="00767BB0" w:rsidRDefault="00767BB0" w:rsidP="003E1D14">
      <w:pPr>
        <w:pStyle w:val="list-bullet"/>
      </w:pPr>
      <w:r>
        <w:t>характеристика познавательных, коммуникативных и регул</w:t>
      </w:r>
      <w:r>
        <w:t>я</w:t>
      </w:r>
      <w:r>
        <w:t>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w:t>
      </w:r>
      <w:r>
        <w:t>я</w:t>
      </w:r>
      <w:r>
        <w:t>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во-вторых, на развитие психологических новообразований этого возраста, обеспечивающих становление способности к примен</w:t>
      </w:r>
      <w:r>
        <w:t>е</w:t>
      </w:r>
      <w:r>
        <w:t xml:space="preserve">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w:t>
      </w:r>
      <w:r>
        <w:rPr>
          <w:spacing w:val="1"/>
        </w:rPr>
        <w:t>о</w:t>
      </w:r>
      <w:r>
        <w:rPr>
          <w:spacing w:val="1"/>
        </w:rPr>
        <w:t>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w:t>
      </w:r>
      <w:r>
        <w:t>е</w:t>
      </w:r>
      <w:r>
        <w:t>гося в начальной школе как субъекта учебной деятельности и образов</w:t>
      </w:r>
      <w:r>
        <w:t>а</w:t>
      </w:r>
      <w:r>
        <w:t>тельных отношений в современных условиях цифровой трансформации образования.</w:t>
      </w:r>
    </w:p>
    <w:p w:rsidR="00767BB0" w:rsidRDefault="00767BB0" w:rsidP="00767BB0">
      <w:pPr>
        <w:pStyle w:val="body"/>
      </w:pPr>
      <w:r>
        <w:lastRenderedPageBreak/>
        <w:t>Реализация цели развития младших школьников как приоритетной для первого этапа школьного образования возможна, если устанавл</w:t>
      </w:r>
      <w:r>
        <w:t>и</w:t>
      </w:r>
      <w:r>
        <w:t>ваются связь и взаимодействие между освоением предметного соде</w:t>
      </w:r>
      <w:r>
        <w:t>р</w:t>
      </w:r>
      <w:r>
        <w:t>жания обучения и достижениями обучающегося в области метапре</w:t>
      </w:r>
      <w:r>
        <w:t>д</w:t>
      </w:r>
      <w:r>
        <w:t xml:space="preserve">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w:t>
      </w:r>
      <w:r>
        <w:t>о</w:t>
      </w:r>
      <w:r>
        <w:t>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w:t>
      </w:r>
      <w:r>
        <w:t>е</w:t>
      </w:r>
      <w:r>
        <w:t>ятельности: универсальность как качественная характеристика любого учебного действия и составляющих его операций позволяет обучающ</w:t>
      </w:r>
      <w:r>
        <w:t>е</w:t>
      </w:r>
      <w:r>
        <w:t>муся использовать освоенные способы действий на любом предметном содержании, в том числе представленного в виде экранных (виртуал</w:t>
      </w:r>
      <w:r>
        <w:t>ь</w:t>
      </w:r>
      <w:r>
        <w:t>ных) моделей изучаемых объектов, сюжетов, процессов, что полож</w:t>
      </w:r>
      <w:r>
        <w:t>и</w:t>
      </w:r>
      <w:r>
        <w:t>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w:t>
      </w:r>
      <w:r>
        <w:t>и</w:t>
      </w:r>
      <w:r>
        <w:t>рования УУД способствует снижению доли репродуктивного обучения, создающего риски, которые нарушают успешность развития обуча</w:t>
      </w:r>
      <w:r>
        <w:t>ю</w:t>
      </w:r>
      <w:r>
        <w:t>щегося и формирует способности к вариативному восприятию пре</w:t>
      </w:r>
      <w:r>
        <w:t>д</w:t>
      </w:r>
      <w:r>
        <w:t>метного содержания в условиях реального и виртуального  предста</w:t>
      </w:r>
      <w:r>
        <w:t>в</w:t>
      </w:r>
      <w:r>
        <w:t>ления экранных (виртуальных) моделей изучаемых объектов, сюжетов, процессов.</w:t>
      </w:r>
    </w:p>
    <w:p w:rsidR="00767BB0" w:rsidRDefault="00AE1C13" w:rsidP="00767BB0">
      <w:pPr>
        <w:pStyle w:val="body"/>
      </w:pPr>
      <w:r>
        <w:t xml:space="preserve">В </w:t>
      </w:r>
      <w:r w:rsidR="00767BB0">
        <w:t xml:space="preserve">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w:t>
      </w:r>
      <w:r w:rsidR="00767BB0">
        <w:t>и</w:t>
      </w:r>
      <w:r w:rsidR="00767BB0">
        <w:t>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w:t>
      </w:r>
      <w:r>
        <w:t>о</w:t>
      </w:r>
      <w:r>
        <w:t>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w:t>
      </w:r>
      <w:r>
        <w:t>я</w:t>
      </w:r>
      <w:r>
        <w:t>тельности. К ним относятся:</w:t>
      </w:r>
    </w:p>
    <w:p w:rsidR="00767BB0" w:rsidRDefault="00767BB0" w:rsidP="00767BB0">
      <w:pPr>
        <w:pStyle w:val="list-dash0"/>
      </w:pPr>
      <w:r>
        <w:lastRenderedPageBreak/>
        <w:t>методы познания окружающего мира, в том числе представле</w:t>
      </w:r>
      <w:r>
        <w:t>н</w:t>
      </w:r>
      <w:r>
        <w:t>ного (на экране) в виде виртуального отображения реальной де</w:t>
      </w:r>
      <w:r>
        <w:t>й</w:t>
      </w:r>
      <w:r>
        <w:t>ствительности (наблюдение, элементарные опыты и экспер</w:t>
      </w:r>
      <w:r>
        <w:t>и</w:t>
      </w:r>
      <w:r>
        <w:t>менты; измерения и др.);</w:t>
      </w:r>
    </w:p>
    <w:p w:rsidR="00767BB0" w:rsidRDefault="00767BB0" w:rsidP="00767BB0">
      <w:pPr>
        <w:pStyle w:val="list-dash0"/>
      </w:pPr>
      <w:r>
        <w:t>логические операции (сравнение, анализ, обобщение, классиф</w:t>
      </w:r>
      <w:r>
        <w:t>и</w:t>
      </w:r>
      <w:r>
        <w:t>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w:t>
      </w:r>
      <w:r>
        <w:t>е</w:t>
      </w:r>
      <w:r>
        <w:t>мы), аудио- и видеоформатах (возможно на экране).</w:t>
      </w:r>
    </w:p>
    <w:p w:rsidR="00767BB0" w:rsidRDefault="00767BB0" w:rsidP="00767BB0">
      <w:pPr>
        <w:pStyle w:val="body"/>
      </w:pPr>
      <w:r>
        <w:t>Познавательные универсальные учебные действия становятся пре</w:t>
      </w:r>
      <w:r>
        <w:t>д</w:t>
      </w:r>
      <w:r>
        <w:t>посылкой формирования способности младшего школьника к самоо</w:t>
      </w:r>
      <w:r>
        <w:t>б</w:t>
      </w:r>
      <w:r>
        <w:t xml:space="preserve">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w:t>
      </w:r>
      <w:r>
        <w:t>с</w:t>
      </w:r>
      <w:r>
        <w:t>нованием для формирования готовности младшего школьника к и</w:t>
      </w:r>
      <w:r>
        <w:t>н</w:t>
      </w:r>
      <w:r>
        <w:t>формационному взаимодействию с окружающим миром: средой обит</w:t>
      </w:r>
      <w:r>
        <w:t>а</w:t>
      </w:r>
      <w:r>
        <w:t>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w:t>
      </w:r>
      <w:r>
        <w:t>р</w:t>
      </w:r>
      <w:r>
        <w:t>сальные учебные действия целесообразно формировать в цифровой о</w:t>
      </w:r>
      <w:r>
        <w:t>б</w:t>
      </w:r>
      <w:r>
        <w:t>разовательной среде класса, школы. В соответствии с ФГОС НОО ко</w:t>
      </w:r>
      <w:r>
        <w:t>м</w:t>
      </w:r>
      <w:r>
        <w:t>муникативные УУД характеризуются четырьмя группами учебных оп</w:t>
      </w:r>
      <w:r>
        <w:t>е</w:t>
      </w:r>
      <w:r>
        <w:t>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w:t>
      </w:r>
      <w:r>
        <w:t>ь</w:t>
      </w:r>
      <w:r>
        <w:t>ное создание текстов разного типа — описания, рассуждения, повес</w:t>
      </w:r>
      <w:r>
        <w:t>т</w:t>
      </w:r>
      <w:r>
        <w:t>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w:t>
      </w:r>
      <w:r>
        <w:t>я</w:t>
      </w:r>
      <w:r>
        <w:t>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w:t>
      </w:r>
      <w:r>
        <w:t>е</w:t>
      </w:r>
      <w:r>
        <w:t>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w:t>
      </w:r>
      <w:r>
        <w:lastRenderedPageBreak/>
        <w:t>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w:t>
      </w:r>
      <w:r>
        <w:t>н</w:t>
      </w:r>
      <w:r>
        <w:t>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Pr="00811C47" w:rsidRDefault="00767BB0" w:rsidP="00811C47">
      <w:pPr>
        <w:pStyle w:val="body"/>
        <w:rPr>
          <w:spacing w:val="1"/>
        </w:rPr>
      </w:pPr>
      <w:r>
        <w:rPr>
          <w:spacing w:val="1"/>
        </w:rPr>
        <w:t>Важной составляющей регулятивных универсальных действий я</w:t>
      </w:r>
      <w:r>
        <w:rPr>
          <w:spacing w:val="1"/>
        </w:rPr>
        <w:t>в</w:t>
      </w:r>
      <w:r>
        <w:rPr>
          <w:spacing w:val="1"/>
        </w:rPr>
        <w:t>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w:t>
      </w:r>
      <w:r>
        <w:rPr>
          <w:spacing w:val="1"/>
        </w:rPr>
        <w:t>а</w:t>
      </w:r>
      <w:r>
        <w:rPr>
          <w:spacing w:val="1"/>
        </w:rPr>
        <w:t>ционного взаимодействия.</w:t>
      </w:r>
      <w:r>
        <w:t>2.2.3. Интеграция предметных и метапре</w:t>
      </w:r>
      <w:r>
        <w:t>д</w:t>
      </w:r>
      <w:r>
        <w:t>метных требований как механизм конструирования современного пр</w:t>
      </w:r>
      <w:r>
        <w:t>о</w:t>
      </w:r>
      <w:r>
        <w:t>цесса образования</w:t>
      </w:r>
    </w:p>
    <w:p w:rsidR="00767BB0" w:rsidRDefault="00767BB0" w:rsidP="00767BB0">
      <w:pPr>
        <w:pStyle w:val="body"/>
      </w:pPr>
      <w:r>
        <w:t>Согласно теории развивающего обучения (Л. С. Выготский, Д. Б. Эльконин, П. Я. Гальперин, В. В. Давыдов и их последователи), крит</w:t>
      </w:r>
      <w:r>
        <w:t>е</w:t>
      </w:r>
      <w:r>
        <w:t>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w:t>
      </w:r>
      <w:r>
        <w:t>у</w:t>
      </w:r>
      <w:r>
        <w:t xml:space="preserve">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w:t>
      </w:r>
      <w:r>
        <w:t>о</w:t>
      </w:r>
      <w:r>
        <w:t>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t>о</w:t>
      </w:r>
      <w:r>
        <w:t>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w:t>
      </w:r>
      <w:r>
        <w:t>е</w:t>
      </w:r>
      <w:r>
        <w:t xml:space="preserve">рения часто применяется к математическим объектам, типичен при </w:t>
      </w:r>
      <w:r>
        <w:lastRenderedPageBreak/>
        <w:t>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Соответствующий вклад в формирование универсальных действий можно выделить в содержании каждого учебного предмета. Таким о</w:t>
      </w:r>
      <w:r>
        <w:t>б</w:t>
      </w:r>
      <w:r>
        <w:t xml:space="preserve">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w:t>
      </w:r>
      <w:r>
        <w:t>д</w:t>
      </w:r>
      <w:r>
        <w:t>меты, педагогический работник предлагает задания, требующие прим</w:t>
      </w:r>
      <w:r>
        <w:t>е</w:t>
      </w:r>
      <w:r>
        <w:t>нения учебного действия или операций на разном предметном соде</w:t>
      </w:r>
      <w:r>
        <w:t>р</w:t>
      </w:r>
      <w:r>
        <w:t xml:space="preserve">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w:t>
      </w:r>
      <w:r>
        <w:t>а</w:t>
      </w:r>
      <w:r>
        <w:t>ния. У обучающегося начинает формироваться обобщённое видение учебного действия, он может охарактеризовать его, не ссылаясь на ко</w:t>
      </w:r>
      <w:r>
        <w:t>н</w:t>
      </w:r>
      <w:r>
        <w:t>кретное содержание. Например, «наблюдать — значит…», «сравн</w:t>
      </w:r>
      <w:r>
        <w:t>е</w:t>
      </w:r>
      <w:r>
        <w:t>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t>а</w:t>
      </w:r>
      <w:r>
        <w:t>лась.</w:t>
      </w:r>
    </w:p>
    <w:p w:rsidR="00767BB0" w:rsidRDefault="00767BB0" w:rsidP="00767BB0">
      <w:pPr>
        <w:pStyle w:val="body"/>
      </w:pPr>
      <w:r>
        <w:t>2.</w:t>
      </w:r>
      <w:r>
        <w:rPr>
          <w:rFonts w:cs="Times New Roman"/>
        </w:rPr>
        <w:t> </w:t>
      </w:r>
      <w:r>
        <w:t>Используются виды деятельности, которые в особой мере пров</w:t>
      </w:r>
      <w:r>
        <w:t>о</w:t>
      </w:r>
      <w:r>
        <w:t>цируют применение универсальных действий: поисковая, в том числе с использованием информационного ресурса Интернета, исследовател</w:t>
      </w:r>
      <w:r>
        <w:t>ь</w:t>
      </w:r>
      <w:r>
        <w:t>ская, творческая деятельность, в том числе с использованием экранных моделей изучаемых объектов или процессов. Это побудит учителя о</w:t>
      </w:r>
      <w:r>
        <w:t>т</w:t>
      </w:r>
      <w:r>
        <w:t>казаться от репродуктивного типа организации обучения, при котором главным методом обучения является образец, предъявляемый обуча</w:t>
      </w:r>
      <w:r>
        <w:t>ю</w:t>
      </w:r>
      <w:r>
        <w:t>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t>я</w:t>
      </w:r>
      <w:r>
        <w:t>тельность развивают способность младшего школьника к диалогу, о</w:t>
      </w:r>
      <w:r>
        <w:t>б</w:t>
      </w:r>
      <w:r>
        <w:t>суждению проблем, разрешению возникших противоречий в точках зрения. Поисковая и исследовательская деятельность может осущест</w:t>
      </w:r>
      <w:r>
        <w:t>в</w:t>
      </w:r>
      <w:r>
        <w:t>ляться с использованием информационных банков, содержащих ра</w:t>
      </w:r>
      <w:r>
        <w:t>з</w:t>
      </w:r>
      <w:r>
        <w:t>личные экранные (виртуальные) объекты (учебного или игрового, б</w:t>
      </w:r>
      <w:r>
        <w:t>ы</w:t>
      </w:r>
      <w:r>
        <w:t xml:space="preserve">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w:t>
      </w:r>
      <w:r>
        <w:t>з</w:t>
      </w:r>
      <w:r>
        <w:t>ных объектов действительности на уроках окружающего мира орган</w:t>
      </w:r>
      <w:r>
        <w:t>и</w:t>
      </w:r>
      <w:r>
        <w:t xml:space="preserve">зуются наблюдения в естественных природных условиях. Наблюдения </w:t>
      </w:r>
      <w:r>
        <w:lastRenderedPageBreak/>
        <w:t>можно организовать в условиях экранного (виртуального) представления разных объектов, сюжетов, процессов, отображающих реальную де</w:t>
      </w:r>
      <w:r>
        <w:t>й</w:t>
      </w:r>
      <w:r>
        <w:t>ствительность, которую невозможно представить ученику в условиях образовательной организации (объекты природы, художественные в</w:t>
      </w:r>
      <w:r>
        <w:t>и</w:t>
      </w:r>
      <w:r>
        <w:t>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w:t>
      </w:r>
      <w:r>
        <w:t>ж</w:t>
      </w:r>
      <w:r>
        <w:t>ность высказывать гипотезы, строить рассуждения, сравнивать доказ</w:t>
      </w:r>
      <w:r>
        <w:t>а</w:t>
      </w:r>
      <w:r>
        <w:t>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w:t>
      </w:r>
      <w:r>
        <w:t>р</w:t>
      </w:r>
      <w:r>
        <w:t>мируется успешно и быстро.</w:t>
      </w:r>
    </w:p>
    <w:p w:rsidR="00767BB0" w:rsidRDefault="00767BB0" w:rsidP="00767BB0">
      <w:pPr>
        <w:pStyle w:val="body"/>
      </w:pPr>
      <w:r>
        <w:t>3.</w:t>
      </w:r>
      <w:r>
        <w:rPr>
          <w:rFonts w:cs="Times New Roman"/>
        </w:rPr>
        <w:t> </w:t>
      </w:r>
      <w:r>
        <w:t>Педагогический работник применяет систему заданий, формир</w:t>
      </w:r>
      <w:r>
        <w:t>у</w:t>
      </w:r>
      <w:r>
        <w:t>ющих операциональный состав учебного действия. Цель таких зад</w:t>
      </w:r>
      <w:r>
        <w:t>а</w:t>
      </w:r>
      <w:r>
        <w:t>ний — создание алгоритма решения учебной задачи, выбор соотве</w:t>
      </w:r>
      <w:r>
        <w:t>т</w:t>
      </w:r>
      <w:r>
        <w:t>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w:t>
      </w:r>
      <w:r>
        <w:t>о</w:t>
      </w:r>
      <w:r>
        <w:t xml:space="preserve">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w:t>
      </w:r>
      <w:r>
        <w:t>а</w:t>
      </w:r>
      <w:r>
        <w:t>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w:t>
      </w:r>
      <w:r>
        <w:t>ю</w:t>
      </w:r>
      <w:r>
        <w:t>щегося и с соответствующей методической поддержкой исправления самим обучающимся своих ошибок.</w:t>
      </w:r>
    </w:p>
    <w:p w:rsidR="00767BB0" w:rsidRDefault="00767BB0" w:rsidP="00767BB0">
      <w:pPr>
        <w:pStyle w:val="body"/>
      </w:pPr>
      <w:r>
        <w:t>Как показывают психолого-педагогические исследования, а также опыт педагогической работы, такая технология обучения в рамках со</w:t>
      </w:r>
      <w:r>
        <w:t>в</w:t>
      </w:r>
      <w:r>
        <w:t>местно-распределительной деятельности (термин Д. Б. Эльконина) ра</w:t>
      </w:r>
      <w:r>
        <w:t>з</w:t>
      </w:r>
      <w:r>
        <w:t>вивает способность детей работать не только в типовых учебных сит</w:t>
      </w:r>
      <w:r>
        <w:t>у</w:t>
      </w:r>
      <w:r>
        <w:t>ациях, но и в новых нестандартных ситуациях. С этой точки зрения п</w:t>
      </w:r>
      <w:r>
        <w:t>е</w:t>
      </w:r>
      <w:r>
        <w:t>дагогический работник сам должен хорошо знать, какие учебные оп</w:t>
      </w:r>
      <w:r>
        <w:t>е</w:t>
      </w:r>
      <w:r>
        <w:t xml:space="preserve">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w:t>
      </w:r>
      <w:r>
        <w:lastRenderedPageBreak/>
        <w:t>(объектов, явлений); определение их сходства, тождества, похожести; определение индивидуальности, специфических черт объекта. Для п</w:t>
      </w:r>
      <w:r>
        <w:t>о</w:t>
      </w:r>
      <w:r>
        <w:t>вышения мотивации обучения можно предложить обучающемуся новый вид деятельности (возможный только в условиях экранного предста</w:t>
      </w:r>
      <w:r>
        <w:t>в</w:t>
      </w:r>
      <w:r>
        <w:t>ления объектов, явлений) — выбирать (из информационного банка) экранные (виртуальные) модели изучаемых предметов (объектов, явл</w:t>
      </w:r>
      <w:r>
        <w:t>е</w:t>
      </w:r>
      <w:r>
        <w:t>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w:t>
      </w:r>
      <w:r>
        <w:t>е</w:t>
      </w:r>
      <w:r>
        <w:t>ленных свойств с целью их дифференциации на внешние (несущ</w:t>
      </w:r>
      <w:r>
        <w:t>е</w:t>
      </w:r>
      <w:r>
        <w:t>ственные) и главные (существенные) свойства; выделение общих гла</w:t>
      </w:r>
      <w:r>
        <w:t>в</w:t>
      </w:r>
      <w:r>
        <w:t>ных (существенных) признаков всех имеющихся объектов; разбиение объектов на группы (типы) по общему главному (существенному) пр</w:t>
      </w:r>
      <w:r>
        <w:t>и</w:t>
      </w:r>
      <w:r>
        <w:t>знаку. Обучающемуся можно предложить (в условиях экранного пре</w:t>
      </w:r>
      <w:r>
        <w:t>д</w:t>
      </w:r>
      <w:r>
        <w:t>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w:t>
      </w:r>
      <w:r>
        <w:t>ф</w:t>
      </w:r>
      <w:r>
        <w:t>ференциации.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w:t>
      </w:r>
      <w:r>
        <w:t>е</w:t>
      </w:r>
      <w:r>
        <w:t>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w:t>
      </w:r>
      <w:r>
        <w:t>е</w:t>
      </w:r>
      <w:r>
        <w:t>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w:t>
      </w:r>
      <w:r>
        <w:t>ю</w:t>
      </w:r>
      <w:r>
        <w:t>щегося в электронном формате для рассмотрения учителем итогов р</w:t>
      </w:r>
      <w:r>
        <w:t>а</w:t>
      </w:r>
      <w:r>
        <w:t>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lastRenderedPageBreak/>
        <w:t>2.2.4. Место универсальн</w:t>
      </w:r>
      <w:r w:rsidR="00AE1C13">
        <w:t xml:space="preserve">ых учебных действий </w:t>
      </w:r>
      <w:r w:rsidR="00AE1C13">
        <w:br/>
        <w:t xml:space="preserve">в </w:t>
      </w:r>
      <w:r>
        <w:t xml:space="preserve"> рабочих программах</w:t>
      </w:r>
    </w:p>
    <w:p w:rsidR="00767BB0" w:rsidRDefault="00767BB0" w:rsidP="00767BB0">
      <w:pPr>
        <w:pStyle w:val="body"/>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w:t>
      </w:r>
      <w:r>
        <w:t>и</w:t>
      </w:r>
      <w:r>
        <w:t>мает обязанности учителя контролировать динамику становления всех групп УУД для того, чтобы вовремя устранять возникшие у обуча</w:t>
      </w:r>
      <w:r>
        <w:t>ю</w:t>
      </w:r>
      <w:r>
        <w:t xml:space="preserve">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w:t>
      </w:r>
      <w:r>
        <w:t>р</w:t>
      </w:r>
      <w:r>
        <w:t>жать его, высказать надежду на дальнейшие успехи. При этом резул</w:t>
      </w:r>
      <w:r>
        <w:t>ь</w:t>
      </w:r>
      <w:r>
        <w:t>таты контрольно-оценочной деятельности, зафиксированные в эле</w:t>
      </w:r>
      <w:r>
        <w:t>к</w:t>
      </w:r>
      <w:r>
        <w:t xml:space="preserve">тронном формате, позволят интенсифицировать работу учителя. </w:t>
      </w:r>
    </w:p>
    <w:p w:rsidR="00767BB0" w:rsidRDefault="00767BB0" w:rsidP="00767BB0">
      <w:pPr>
        <w:pStyle w:val="body"/>
        <w:rPr>
          <w:spacing w:val="-1"/>
        </w:rPr>
      </w:pPr>
      <w:r>
        <w:rPr>
          <w:spacing w:val="-1"/>
        </w:rPr>
        <w:t>Можно использовать словесную оценку: «молодец, стараешься, у тебя обязательно получится», но отметку можно поставить только в том сл</w:t>
      </w:r>
      <w:r>
        <w:rPr>
          <w:spacing w:val="-1"/>
        </w:rPr>
        <w:t>у</w:t>
      </w:r>
      <w:r>
        <w:rPr>
          <w:spacing w:val="-1"/>
        </w:rPr>
        <w:t>чае, если учебная задача решена самостоятельно и правильно, т. е. во</w:t>
      </w:r>
      <w:r>
        <w:rPr>
          <w:spacing w:val="-1"/>
        </w:rPr>
        <w:t>з</w:t>
      </w:r>
      <w:r>
        <w:rPr>
          <w:spacing w:val="-1"/>
        </w:rPr>
        <w:t xml:space="preserve">можно говорить о сформировавшемся универсальном действии. </w:t>
      </w:r>
    </w:p>
    <w:p w:rsidR="00767BB0" w:rsidRDefault="00AE1C13" w:rsidP="00767BB0">
      <w:pPr>
        <w:pStyle w:val="body"/>
      </w:pPr>
      <w:r>
        <w:t xml:space="preserve">В </w:t>
      </w:r>
      <w:r w:rsidR="00767BB0">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w:t>
      </w:r>
      <w:r w:rsidR="00767BB0">
        <w:t>ь</w:t>
      </w:r>
      <w:r w:rsidR="00767BB0">
        <w:t>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w:t>
      </w:r>
      <w:r w:rsidR="00767BB0">
        <w:t>й</w:t>
      </w:r>
      <w:r w:rsidR="00767BB0">
        <w:t>ствиями, поскольку пока дети работают на предметных учебных де</w:t>
      </w:r>
      <w:r w:rsidR="00767BB0">
        <w:t>й</w:t>
      </w:r>
      <w:r w:rsidR="00767BB0">
        <w:t xml:space="preserve">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w:t>
      </w:r>
      <w:r>
        <w:t>ь</w:t>
      </w:r>
      <w:r>
        <w:t>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w:t>
      </w:r>
      <w:r>
        <w:rPr>
          <w:spacing w:val="1"/>
        </w:rPr>
        <w:t>й</w:t>
      </w:r>
      <w:r>
        <w:rPr>
          <w:spacing w:val="1"/>
        </w:rPr>
        <w:t>ствия включают перечень базовых логических действий; базовых и</w:t>
      </w:r>
      <w:r>
        <w:rPr>
          <w:spacing w:val="1"/>
        </w:rPr>
        <w:t>с</w:t>
      </w:r>
      <w:r>
        <w:rPr>
          <w:spacing w:val="1"/>
        </w:rPr>
        <w:t xml:space="preserve">следовательских действий; работу с информацией. Коммуникативные </w:t>
      </w:r>
      <w:r>
        <w:rPr>
          <w:spacing w:val="1"/>
        </w:rPr>
        <w:lastRenderedPageBreak/>
        <w:t>УУД включают перечень действий участника учебного диалога, де</w:t>
      </w:r>
      <w:r>
        <w:rPr>
          <w:spacing w:val="1"/>
        </w:rPr>
        <w:t>й</w:t>
      </w:r>
      <w:r>
        <w:rPr>
          <w:spacing w:val="1"/>
        </w:rPr>
        <w:t>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w:t>
      </w:r>
      <w:r>
        <w:rPr>
          <w:spacing w:val="1"/>
        </w:rPr>
        <w:t>ш</w:t>
      </w:r>
      <w:r>
        <w:rPr>
          <w:spacing w:val="1"/>
        </w:rPr>
        <w:t>ной совместной деятельности.</w:t>
      </w:r>
    </w:p>
    <w:p w:rsidR="00767BB0" w:rsidRDefault="00767BB0" w:rsidP="00767BB0">
      <w:pPr>
        <w:pStyle w:val="body"/>
      </w:pPr>
      <w:r>
        <w:t>С учётом части, формируемой участниками образовательных отн</w:t>
      </w:r>
      <w:r>
        <w:t>о</w:t>
      </w:r>
      <w:r>
        <w:t>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w:t>
      </w:r>
      <w:r>
        <w:t>а</w:t>
      </w:r>
      <w:r>
        <w:t>боты за компьютером или с другими электронными средствами обуч</w:t>
      </w:r>
      <w:r>
        <w:t>е</w:t>
      </w:r>
      <w:r>
        <w:t xml:space="preserve">ния. </w:t>
      </w:r>
    </w:p>
    <w:p w:rsidR="00767BB0" w:rsidRDefault="00767BB0" w:rsidP="00767BB0">
      <w:pPr>
        <w:pStyle w:val="body"/>
      </w:pPr>
      <w:r>
        <w:t>В тематическом планировании показываются возможные виды де</w:t>
      </w:r>
      <w:r>
        <w:t>я</w:t>
      </w:r>
      <w:r>
        <w:t>тельности, методы, приёмы и формы организации обучения, напра</w:t>
      </w:r>
      <w:r>
        <w:t>в</w:t>
      </w:r>
      <w:r>
        <w:t>ленные на формирование всех видов УУД. Здесь на методическом уровне прослеживается вклад каждого учебного предмета в формир</w:t>
      </w:r>
      <w:r>
        <w:t>о</w:t>
      </w:r>
      <w: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1F4BAE">
      <w:pPr>
        <w:pStyle w:val="h1"/>
      </w:pPr>
      <w:r>
        <w:lastRenderedPageBreak/>
        <w:t>2.3.</w:t>
      </w:r>
      <w:r>
        <w:t> </w:t>
      </w:r>
      <w:r>
        <w:t xml:space="preserve"> программа воспитания</w:t>
      </w:r>
    </w:p>
    <w:p w:rsidR="00B555EC" w:rsidRDefault="00B555EC" w:rsidP="00B555EC">
      <w:pPr>
        <w:pStyle w:val="body"/>
        <w:ind w:firstLine="0"/>
      </w:pPr>
      <w:r>
        <w:t>Программа воспитания образовательной организации включает в себя четыре основных раздела:</w:t>
      </w:r>
    </w:p>
    <w:tbl>
      <w:tblPr>
        <w:tblW w:w="7466" w:type="dxa"/>
        <w:tblInd w:w="-609" w:type="dxa"/>
        <w:tblLook w:val="04A0" w:firstRow="1" w:lastRow="0" w:firstColumn="1" w:lastColumn="0" w:noHBand="0" w:noVBand="1"/>
      </w:tblPr>
      <w:tblGrid>
        <w:gridCol w:w="6665"/>
        <w:gridCol w:w="801"/>
      </w:tblGrid>
      <w:tr w:rsidR="0000010F" w:rsidRPr="0000010F" w:rsidTr="00B555EC">
        <w:trPr>
          <w:trHeight w:val="217"/>
        </w:trPr>
        <w:tc>
          <w:tcPr>
            <w:tcW w:w="6665" w:type="dxa"/>
            <w:shd w:val="clear" w:color="auto" w:fill="auto"/>
          </w:tcPr>
          <w:p w:rsidR="0000010F" w:rsidRPr="00B555EC" w:rsidRDefault="0000010F" w:rsidP="00B555EC">
            <w:pPr>
              <w:pStyle w:val="af6"/>
              <w:numPr>
                <w:ilvl w:val="0"/>
                <w:numId w:val="12"/>
              </w:numPr>
              <w:rPr>
                <w:highlight w:val="white"/>
              </w:rPr>
            </w:pPr>
            <w:r w:rsidRPr="0000010F">
              <w:t>Особенности организуемого в школе воспитательного процесса.</w:t>
            </w:r>
          </w:p>
        </w:tc>
        <w:tc>
          <w:tcPr>
            <w:tcW w:w="801" w:type="dxa"/>
            <w:shd w:val="clear" w:color="auto" w:fill="auto"/>
          </w:tcPr>
          <w:p w:rsidR="0000010F" w:rsidRPr="0000010F" w:rsidRDefault="0000010F" w:rsidP="0000010F"/>
        </w:tc>
      </w:tr>
      <w:tr w:rsidR="0000010F" w:rsidRPr="0000010F" w:rsidTr="00B555EC">
        <w:trPr>
          <w:trHeight w:val="217"/>
        </w:trPr>
        <w:tc>
          <w:tcPr>
            <w:tcW w:w="6665" w:type="dxa"/>
            <w:shd w:val="clear" w:color="auto" w:fill="auto"/>
          </w:tcPr>
          <w:p w:rsidR="0000010F" w:rsidRPr="0000010F" w:rsidRDefault="0000010F" w:rsidP="00B555EC">
            <w:pPr>
              <w:pStyle w:val="af6"/>
              <w:numPr>
                <w:ilvl w:val="0"/>
                <w:numId w:val="12"/>
              </w:numPr>
            </w:pPr>
            <w:r w:rsidRPr="0000010F">
              <w:t>Цель и задачи воспитания</w:t>
            </w:r>
          </w:p>
        </w:tc>
        <w:tc>
          <w:tcPr>
            <w:tcW w:w="801" w:type="dxa"/>
            <w:shd w:val="clear" w:color="auto" w:fill="auto"/>
          </w:tcPr>
          <w:p w:rsidR="0000010F" w:rsidRPr="0000010F" w:rsidRDefault="0000010F" w:rsidP="00B555EC">
            <w:pPr>
              <w:ind w:firstLine="0"/>
            </w:pPr>
          </w:p>
        </w:tc>
      </w:tr>
      <w:tr w:rsidR="0000010F" w:rsidRPr="0000010F" w:rsidTr="00B555EC">
        <w:trPr>
          <w:trHeight w:val="217"/>
        </w:trPr>
        <w:tc>
          <w:tcPr>
            <w:tcW w:w="6665" w:type="dxa"/>
            <w:shd w:val="clear" w:color="auto" w:fill="auto"/>
          </w:tcPr>
          <w:p w:rsidR="0000010F" w:rsidRPr="0000010F" w:rsidRDefault="0000010F" w:rsidP="00B555EC">
            <w:pPr>
              <w:pStyle w:val="af6"/>
              <w:numPr>
                <w:ilvl w:val="0"/>
                <w:numId w:val="12"/>
              </w:numPr>
            </w:pPr>
            <w:r w:rsidRPr="0000010F">
              <w:t xml:space="preserve">Виды, </w:t>
            </w:r>
            <w:r w:rsidR="00B555EC">
              <w:t>формы и содержание деятельности:</w:t>
            </w:r>
          </w:p>
        </w:tc>
        <w:tc>
          <w:tcPr>
            <w:tcW w:w="801" w:type="dxa"/>
            <w:shd w:val="clear" w:color="auto" w:fill="auto"/>
          </w:tcPr>
          <w:p w:rsidR="0000010F" w:rsidRPr="0000010F" w:rsidRDefault="0000010F" w:rsidP="0000010F"/>
        </w:tc>
      </w:tr>
      <w:tr w:rsidR="0000010F" w:rsidRPr="0000010F" w:rsidTr="00B555EC">
        <w:trPr>
          <w:trHeight w:val="217"/>
        </w:trPr>
        <w:tc>
          <w:tcPr>
            <w:tcW w:w="6665" w:type="dxa"/>
            <w:shd w:val="clear" w:color="auto" w:fill="auto"/>
          </w:tcPr>
          <w:p w:rsidR="0000010F" w:rsidRPr="0000010F" w:rsidRDefault="00B555EC" w:rsidP="0000010F">
            <w:r>
              <w:t>3.1.</w:t>
            </w:r>
            <w:r w:rsidR="0000010F" w:rsidRPr="0000010F">
              <w:t>Модуль «Ключевые общешкольные дела»</w:t>
            </w:r>
          </w:p>
        </w:tc>
        <w:tc>
          <w:tcPr>
            <w:tcW w:w="801" w:type="dxa"/>
            <w:shd w:val="clear" w:color="auto" w:fill="auto"/>
          </w:tcPr>
          <w:p w:rsidR="0000010F" w:rsidRPr="0000010F" w:rsidRDefault="0000010F" w:rsidP="0000010F"/>
        </w:tc>
      </w:tr>
      <w:tr w:rsidR="0000010F" w:rsidRPr="0000010F" w:rsidTr="00B555EC">
        <w:trPr>
          <w:trHeight w:val="207"/>
        </w:trPr>
        <w:tc>
          <w:tcPr>
            <w:tcW w:w="6665" w:type="dxa"/>
            <w:shd w:val="clear" w:color="auto" w:fill="auto"/>
          </w:tcPr>
          <w:p w:rsidR="0000010F" w:rsidRPr="0000010F" w:rsidRDefault="00B555EC" w:rsidP="0000010F">
            <w:r>
              <w:t>3.2.</w:t>
            </w:r>
            <w:r w:rsidR="0000010F" w:rsidRPr="0000010F">
              <w:t>Модуль «Классное руководство »</w:t>
            </w:r>
          </w:p>
        </w:tc>
        <w:tc>
          <w:tcPr>
            <w:tcW w:w="801" w:type="dxa"/>
            <w:shd w:val="clear" w:color="auto" w:fill="auto"/>
          </w:tcPr>
          <w:p w:rsidR="0000010F" w:rsidRPr="0000010F" w:rsidRDefault="0000010F" w:rsidP="0000010F"/>
        </w:tc>
      </w:tr>
      <w:tr w:rsidR="0000010F" w:rsidRPr="0000010F" w:rsidTr="00B555EC">
        <w:trPr>
          <w:trHeight w:val="217"/>
        </w:trPr>
        <w:tc>
          <w:tcPr>
            <w:tcW w:w="6665" w:type="dxa"/>
            <w:shd w:val="clear" w:color="auto" w:fill="auto"/>
          </w:tcPr>
          <w:p w:rsidR="0000010F" w:rsidRPr="0000010F" w:rsidRDefault="00B555EC" w:rsidP="0000010F">
            <w:r>
              <w:t>3.3.</w:t>
            </w:r>
            <w:r w:rsidR="0000010F" w:rsidRPr="0000010F">
              <w:t>Модуль «Курсы внеурочной деятельности»</w:t>
            </w:r>
          </w:p>
        </w:tc>
        <w:tc>
          <w:tcPr>
            <w:tcW w:w="801" w:type="dxa"/>
            <w:shd w:val="clear" w:color="auto" w:fill="auto"/>
          </w:tcPr>
          <w:p w:rsidR="0000010F" w:rsidRPr="0000010F" w:rsidRDefault="0000010F" w:rsidP="0000010F"/>
        </w:tc>
      </w:tr>
      <w:tr w:rsidR="0000010F" w:rsidRPr="0000010F" w:rsidTr="00B555EC">
        <w:trPr>
          <w:trHeight w:val="217"/>
        </w:trPr>
        <w:tc>
          <w:tcPr>
            <w:tcW w:w="6665" w:type="dxa"/>
            <w:shd w:val="clear" w:color="auto" w:fill="auto"/>
          </w:tcPr>
          <w:p w:rsidR="0000010F" w:rsidRPr="0000010F" w:rsidRDefault="00B555EC" w:rsidP="0000010F">
            <w:r>
              <w:t>3.4.</w:t>
            </w:r>
            <w:r w:rsidR="0000010F" w:rsidRPr="0000010F">
              <w:t>Модуль «Школьный урок»</w:t>
            </w:r>
          </w:p>
        </w:tc>
        <w:tc>
          <w:tcPr>
            <w:tcW w:w="801" w:type="dxa"/>
            <w:shd w:val="clear" w:color="auto" w:fill="auto"/>
          </w:tcPr>
          <w:p w:rsidR="0000010F" w:rsidRPr="0000010F" w:rsidRDefault="0000010F" w:rsidP="00B555EC">
            <w:pPr>
              <w:ind w:firstLine="0"/>
            </w:pPr>
          </w:p>
        </w:tc>
      </w:tr>
      <w:tr w:rsidR="0000010F" w:rsidRPr="0000010F" w:rsidTr="00B555EC">
        <w:trPr>
          <w:trHeight w:val="207"/>
        </w:trPr>
        <w:tc>
          <w:tcPr>
            <w:tcW w:w="6665" w:type="dxa"/>
            <w:shd w:val="clear" w:color="auto" w:fill="auto"/>
          </w:tcPr>
          <w:p w:rsidR="0000010F" w:rsidRPr="0000010F" w:rsidRDefault="00B555EC" w:rsidP="0000010F">
            <w:r>
              <w:t>3.5.</w:t>
            </w:r>
            <w:r w:rsidR="0000010F" w:rsidRPr="0000010F">
              <w:t>Модуль «Самоуправление»</w:t>
            </w:r>
          </w:p>
        </w:tc>
        <w:tc>
          <w:tcPr>
            <w:tcW w:w="801" w:type="dxa"/>
            <w:shd w:val="clear" w:color="auto" w:fill="auto"/>
          </w:tcPr>
          <w:p w:rsidR="0000010F" w:rsidRPr="0000010F" w:rsidRDefault="0000010F" w:rsidP="0000010F"/>
        </w:tc>
      </w:tr>
      <w:tr w:rsidR="0000010F" w:rsidRPr="0000010F" w:rsidTr="00B555EC">
        <w:trPr>
          <w:trHeight w:val="217"/>
        </w:trPr>
        <w:tc>
          <w:tcPr>
            <w:tcW w:w="6665" w:type="dxa"/>
            <w:shd w:val="clear" w:color="auto" w:fill="auto"/>
          </w:tcPr>
          <w:p w:rsidR="0000010F" w:rsidRPr="0000010F" w:rsidRDefault="00B555EC" w:rsidP="00B555EC">
            <w:pPr>
              <w:ind w:firstLine="0"/>
            </w:pPr>
            <w:r>
              <w:t xml:space="preserve">   3.6.</w:t>
            </w:r>
            <w:r w:rsidR="0000010F" w:rsidRPr="0000010F">
              <w:t>Модуль «Детские общественные объединения»</w:t>
            </w:r>
          </w:p>
        </w:tc>
        <w:tc>
          <w:tcPr>
            <w:tcW w:w="801" w:type="dxa"/>
            <w:shd w:val="clear" w:color="auto" w:fill="auto"/>
          </w:tcPr>
          <w:p w:rsidR="0000010F" w:rsidRPr="0000010F" w:rsidRDefault="0000010F" w:rsidP="0000010F"/>
        </w:tc>
      </w:tr>
      <w:tr w:rsidR="0000010F" w:rsidRPr="0000010F" w:rsidTr="00B555EC">
        <w:trPr>
          <w:trHeight w:val="217"/>
        </w:trPr>
        <w:tc>
          <w:tcPr>
            <w:tcW w:w="6665" w:type="dxa"/>
            <w:shd w:val="clear" w:color="auto" w:fill="auto"/>
          </w:tcPr>
          <w:p w:rsidR="0000010F" w:rsidRPr="0000010F" w:rsidRDefault="0000010F" w:rsidP="0000010F">
            <w:r w:rsidRPr="0000010F">
              <w:t>3.7.      Модуль «Профориентация»</w:t>
            </w:r>
          </w:p>
        </w:tc>
        <w:tc>
          <w:tcPr>
            <w:tcW w:w="801" w:type="dxa"/>
            <w:shd w:val="clear" w:color="auto" w:fill="auto"/>
          </w:tcPr>
          <w:p w:rsidR="0000010F" w:rsidRPr="0000010F" w:rsidRDefault="0000010F" w:rsidP="0000010F"/>
        </w:tc>
      </w:tr>
      <w:tr w:rsidR="0000010F" w:rsidRPr="0000010F" w:rsidTr="00B555EC">
        <w:trPr>
          <w:trHeight w:val="207"/>
        </w:trPr>
        <w:tc>
          <w:tcPr>
            <w:tcW w:w="6665" w:type="dxa"/>
            <w:shd w:val="clear" w:color="auto" w:fill="auto"/>
          </w:tcPr>
          <w:p w:rsidR="0000010F" w:rsidRPr="0000010F" w:rsidRDefault="0000010F" w:rsidP="0000010F">
            <w:r w:rsidRPr="0000010F">
              <w:t>Модуль «Школьные медиа»</w:t>
            </w:r>
          </w:p>
        </w:tc>
        <w:tc>
          <w:tcPr>
            <w:tcW w:w="801" w:type="dxa"/>
            <w:shd w:val="clear" w:color="auto" w:fill="auto"/>
          </w:tcPr>
          <w:p w:rsidR="0000010F" w:rsidRPr="0000010F" w:rsidRDefault="0000010F" w:rsidP="0000010F"/>
        </w:tc>
      </w:tr>
      <w:tr w:rsidR="0000010F" w:rsidRPr="0000010F" w:rsidTr="00B555EC">
        <w:trPr>
          <w:trHeight w:val="217"/>
        </w:trPr>
        <w:tc>
          <w:tcPr>
            <w:tcW w:w="6665" w:type="dxa"/>
            <w:shd w:val="clear" w:color="auto" w:fill="auto"/>
          </w:tcPr>
          <w:p w:rsidR="0000010F" w:rsidRPr="0000010F" w:rsidRDefault="0000010F" w:rsidP="0000010F">
            <w:r w:rsidRPr="0000010F">
              <w:t>3.9.   Модуль «Организация предметно-эстетической среды»</w:t>
            </w:r>
          </w:p>
        </w:tc>
        <w:tc>
          <w:tcPr>
            <w:tcW w:w="801" w:type="dxa"/>
            <w:shd w:val="clear" w:color="auto" w:fill="auto"/>
          </w:tcPr>
          <w:p w:rsidR="0000010F" w:rsidRPr="0000010F" w:rsidRDefault="0000010F" w:rsidP="0000010F"/>
        </w:tc>
      </w:tr>
      <w:tr w:rsidR="0000010F" w:rsidRPr="0000010F" w:rsidTr="00B555EC">
        <w:trPr>
          <w:trHeight w:val="217"/>
        </w:trPr>
        <w:tc>
          <w:tcPr>
            <w:tcW w:w="6665" w:type="dxa"/>
            <w:shd w:val="clear" w:color="auto" w:fill="auto"/>
          </w:tcPr>
          <w:p w:rsidR="0000010F" w:rsidRPr="0000010F" w:rsidRDefault="0000010F" w:rsidP="0000010F">
            <w:r w:rsidRPr="0000010F">
              <w:t>3.10    Модуль «Работа с родителями»</w:t>
            </w:r>
          </w:p>
        </w:tc>
        <w:tc>
          <w:tcPr>
            <w:tcW w:w="801" w:type="dxa"/>
            <w:shd w:val="clear" w:color="auto" w:fill="auto"/>
          </w:tcPr>
          <w:p w:rsidR="0000010F" w:rsidRPr="0000010F" w:rsidRDefault="0000010F" w:rsidP="0000010F"/>
        </w:tc>
      </w:tr>
      <w:tr w:rsidR="0000010F" w:rsidRPr="0000010F" w:rsidTr="00B555EC">
        <w:trPr>
          <w:trHeight w:val="207"/>
        </w:trPr>
        <w:tc>
          <w:tcPr>
            <w:tcW w:w="6665" w:type="dxa"/>
            <w:shd w:val="clear" w:color="auto" w:fill="auto"/>
          </w:tcPr>
          <w:p w:rsidR="0000010F" w:rsidRPr="0000010F" w:rsidRDefault="0000010F" w:rsidP="0000010F">
            <w:r w:rsidRPr="0000010F">
              <w:t>3.11.   Модуль «Профилактика»</w:t>
            </w:r>
          </w:p>
        </w:tc>
        <w:tc>
          <w:tcPr>
            <w:tcW w:w="801" w:type="dxa"/>
            <w:shd w:val="clear" w:color="auto" w:fill="auto"/>
          </w:tcPr>
          <w:p w:rsidR="0000010F" w:rsidRPr="0000010F" w:rsidRDefault="0000010F" w:rsidP="0000010F"/>
        </w:tc>
      </w:tr>
      <w:tr w:rsidR="0000010F" w:rsidRPr="0000010F" w:rsidTr="00B555EC">
        <w:trPr>
          <w:trHeight w:val="435"/>
        </w:trPr>
        <w:tc>
          <w:tcPr>
            <w:tcW w:w="6665" w:type="dxa"/>
            <w:shd w:val="clear" w:color="auto" w:fill="auto"/>
          </w:tcPr>
          <w:p w:rsidR="0000010F" w:rsidRPr="0000010F" w:rsidRDefault="0000010F" w:rsidP="0000010F">
            <w:r w:rsidRPr="0000010F">
              <w:t>4. ОСНОВНЫЕ НАПРАВЛЕНИЯ САМОАНАЛИЗА  ВОСПИТ</w:t>
            </w:r>
            <w:r w:rsidRPr="0000010F">
              <w:t>А</w:t>
            </w:r>
            <w:r w:rsidRPr="0000010F">
              <w:t>ТЕЛЬНОЙ РАБОТЫ</w:t>
            </w:r>
          </w:p>
          <w:p w:rsidR="0000010F" w:rsidRPr="0000010F" w:rsidRDefault="0000010F" w:rsidP="0000010F"/>
        </w:tc>
        <w:tc>
          <w:tcPr>
            <w:tcW w:w="801" w:type="dxa"/>
            <w:shd w:val="clear" w:color="auto" w:fill="auto"/>
          </w:tcPr>
          <w:p w:rsidR="0000010F" w:rsidRPr="0000010F" w:rsidRDefault="0000010F" w:rsidP="00B555EC">
            <w:pPr>
              <w:ind w:firstLine="0"/>
            </w:pPr>
          </w:p>
        </w:tc>
      </w:tr>
    </w:tbl>
    <w:p w:rsidR="0000010F" w:rsidRPr="0000010F" w:rsidRDefault="0000010F" w:rsidP="0000010F">
      <w:pPr>
        <w:rPr>
          <w:highlight w:val="white"/>
        </w:rPr>
      </w:pPr>
      <w:r w:rsidRPr="0000010F">
        <w:t xml:space="preserve">1. ОСОБЕННОСТИ ОРГАНИЗУЕМОГО В ШКОЛЕ </w:t>
      </w:r>
    </w:p>
    <w:p w:rsidR="0000010F" w:rsidRPr="0000010F" w:rsidRDefault="0000010F" w:rsidP="0000010F">
      <w:pPr>
        <w:rPr>
          <w:highlight w:val="white"/>
        </w:rPr>
      </w:pPr>
      <w:r w:rsidRPr="0000010F">
        <w:t>ВОСПИТАТЕЛЬНОГО ПРОЦЕССА</w:t>
      </w:r>
    </w:p>
    <w:p w:rsidR="0000010F" w:rsidRPr="0000010F" w:rsidRDefault="0000010F" w:rsidP="0000010F">
      <w:r w:rsidRPr="0000010F">
        <w:t>Муниципальное бюджетное общеобразовательное учреждение «</w:t>
      </w:r>
      <w:r w:rsidR="008C7A1E">
        <w:t>Т</w:t>
      </w:r>
      <w:r w:rsidR="008C7A1E">
        <w:t>а</w:t>
      </w:r>
      <w:r w:rsidR="008C7A1E">
        <w:t xml:space="preserve">тарско-Бурнашевская </w:t>
      </w:r>
      <w:r w:rsidRPr="0000010F">
        <w:t xml:space="preserve">  средняя общеобразовательная школа» Верхн</w:t>
      </w:r>
      <w:r w:rsidRPr="0000010F">
        <w:t>е</w:t>
      </w:r>
      <w:r w:rsidRPr="0000010F">
        <w:t>услонского муниципального района РТ расположен по адресу: Респу</w:t>
      </w:r>
      <w:r w:rsidRPr="0000010F">
        <w:t>б</w:t>
      </w:r>
      <w:r w:rsidRPr="0000010F">
        <w:t xml:space="preserve">лика Татарстан, Верхнеуслонский  муниципальный район, </w:t>
      </w:r>
      <w:r w:rsidR="008C7A1E">
        <w:t>с.Татарское Бурнашево</w:t>
      </w:r>
      <w:r w:rsidRPr="0000010F">
        <w:t xml:space="preserve">, ул. </w:t>
      </w:r>
      <w:r w:rsidR="008C7A1E">
        <w:t>Школьная</w:t>
      </w:r>
      <w:r w:rsidRPr="0000010F">
        <w:t xml:space="preserve">, дом </w:t>
      </w:r>
      <w:r w:rsidR="008C7A1E">
        <w:t>7</w:t>
      </w:r>
      <w:r w:rsidRPr="0000010F">
        <w:t>. Школа является базовой школой. С участием обучающихся из этих школ совместно проводятся спортивные праздники, мероприятия по знаменательным датам и т.п. С участием педагогом проводятся семинары, мастер-классы, открытые внеклассные мероприятия.</w:t>
      </w:r>
    </w:p>
    <w:p w:rsidR="0000010F" w:rsidRPr="0000010F" w:rsidRDefault="0000010F" w:rsidP="0000010F">
      <w:r w:rsidRPr="0000010F">
        <w:t xml:space="preserve">В настоящее время в школе обучается </w:t>
      </w:r>
      <w:r w:rsidR="008C7A1E">
        <w:t>76</w:t>
      </w:r>
      <w:r w:rsidRPr="0000010F">
        <w:t xml:space="preserve"> обучающихся</w:t>
      </w:r>
      <w:r w:rsidR="004B76A9">
        <w:t xml:space="preserve">. </w:t>
      </w:r>
      <w:r w:rsidRPr="0000010F">
        <w:t>В школе ежегодно создаются словия для разностороннего личностного развития детей, подростков и юношества, раскрытие и обогащения их творческого потенциала, воспитания гражданственности, стимулирования социал</w:t>
      </w:r>
      <w:r w:rsidRPr="0000010F">
        <w:t>ь</w:t>
      </w:r>
      <w:r w:rsidRPr="0000010F">
        <w:t>ной активности. Это достигается подготовленными педагогическими кадрами. Из 1</w:t>
      </w:r>
      <w:r w:rsidR="008C7A1E">
        <w:t>7</w:t>
      </w:r>
      <w:r w:rsidRPr="0000010F">
        <w:t xml:space="preserve"> педагогов </w:t>
      </w:r>
      <w:r w:rsidR="008C7A1E">
        <w:t>2</w:t>
      </w:r>
      <w:r w:rsidRPr="0000010F">
        <w:t xml:space="preserve"> имеют высшую квалификационную катег</w:t>
      </w:r>
      <w:r w:rsidRPr="0000010F">
        <w:t>о</w:t>
      </w:r>
      <w:r w:rsidRPr="0000010F">
        <w:t xml:space="preserve">рию, </w:t>
      </w:r>
      <w:r w:rsidR="008C7A1E">
        <w:t>14</w:t>
      </w:r>
      <w:r w:rsidRPr="0000010F">
        <w:t xml:space="preserve">  педагогов – 1 категорию и 1 педагог — СЗД.  Ежегодно ряд </w:t>
      </w:r>
      <w:r w:rsidRPr="0000010F">
        <w:lastRenderedPageBreak/>
        <w:t>педагогов по линии районного информационно-методического центра повышают свой образовательный уровень на курсах повышения квал</w:t>
      </w:r>
      <w:r w:rsidRPr="0000010F">
        <w:t>и</w:t>
      </w:r>
      <w:r w:rsidRPr="0000010F">
        <w:t xml:space="preserve">фикации в г. Казань, </w:t>
      </w:r>
    </w:p>
    <w:p w:rsidR="0000010F" w:rsidRPr="0000010F" w:rsidRDefault="0000010F" w:rsidP="0000010F">
      <w:r w:rsidRPr="0000010F">
        <w:t>В школе создана хорошая материальная база, позволяющая применять ИКТ и Интернет-ресурсы в воспитательном процессе: спортзал, спор</w:t>
      </w:r>
      <w:r w:rsidRPr="0000010F">
        <w:t>т</w:t>
      </w:r>
      <w:r w:rsidRPr="0000010F">
        <w:t>площадка, мастерская, библиотека, 1 компьютерный класс, подкл</w:t>
      </w:r>
      <w:r w:rsidRPr="0000010F">
        <w:t>ю</w:t>
      </w:r>
      <w:r w:rsidRPr="0000010F">
        <w:t>ченный к с</w:t>
      </w:r>
      <w:r w:rsidR="00386E3D">
        <w:t>ети Интернет , уютная столовая,</w:t>
      </w:r>
      <w:r w:rsidRPr="0000010F">
        <w:t xml:space="preserve"> </w:t>
      </w:r>
      <w:r w:rsidR="00386E3D">
        <w:t>музей школы</w:t>
      </w:r>
      <w:r w:rsidRPr="0000010F">
        <w:t xml:space="preserve">. </w:t>
      </w:r>
      <w:r w:rsidR="008C7A1E">
        <w:t>2</w:t>
      </w:r>
      <w:r w:rsidRPr="0000010F">
        <w:t xml:space="preserve">  кабинета оснащены интерактивной доской и 4 кабинета оснащены экраном и проектором.</w:t>
      </w:r>
    </w:p>
    <w:p w:rsidR="0000010F" w:rsidRPr="0000010F" w:rsidRDefault="0000010F" w:rsidP="0000010F">
      <w:r w:rsidRPr="0000010F">
        <w:t>Школа является общеобразовательным учреждением, обеспечива</w:t>
      </w:r>
      <w:r w:rsidRPr="0000010F">
        <w:t>ю</w:t>
      </w:r>
      <w:r w:rsidRPr="0000010F">
        <w:t>щим получение обучающимися начального общего, основного общего и среднего (полного) общего образования. Структура школы традиционна, она основана на трех возрастных группах: I ступень обучения – 1-4 классы (</w:t>
      </w:r>
      <w:r w:rsidR="008C7A1E">
        <w:t>35</w:t>
      </w:r>
      <w:r w:rsidRPr="0000010F">
        <w:t xml:space="preserve"> обучающихся); II ступень обучения – 5-9 классы (</w:t>
      </w:r>
      <w:r w:rsidR="008C7A1E">
        <w:t>33</w:t>
      </w:r>
      <w:r w:rsidRPr="0000010F">
        <w:t xml:space="preserve"> обуч</w:t>
      </w:r>
      <w:r w:rsidRPr="0000010F">
        <w:t>а</w:t>
      </w:r>
      <w:r w:rsidRPr="0000010F">
        <w:t xml:space="preserve">ющихся); III ступень обучения – 10-11 классы ( </w:t>
      </w:r>
      <w:r w:rsidR="008C7A1E">
        <w:t>8</w:t>
      </w:r>
      <w:r w:rsidRPr="0000010F">
        <w:t xml:space="preserve"> обучающихся)</w:t>
      </w:r>
    </w:p>
    <w:p w:rsidR="0000010F" w:rsidRPr="0000010F" w:rsidRDefault="0000010F" w:rsidP="0000010F">
      <w:r w:rsidRPr="0000010F">
        <w:t>Семьи обучающихся по своему этническому составу в основном т</w:t>
      </w:r>
      <w:r w:rsidRPr="0000010F">
        <w:t>а</w:t>
      </w:r>
      <w:r w:rsidRPr="0000010F">
        <w:t xml:space="preserve">тарские и русские. </w:t>
      </w:r>
    </w:p>
    <w:p w:rsidR="0000010F" w:rsidRPr="0000010F" w:rsidRDefault="0000010F" w:rsidP="0000010F">
      <w:r w:rsidRPr="0000010F">
        <w:t>Социальный состав семей неоднородный, имеются все категории – малообеспеченные, многодетные, семьи с одним родителем (неполные семьи), неблагополучные; семьи, где родители — пенсионеры  и т.д. Также в семьях воспитываются опекаемые. Есть родители –пенсионеры.  Есть среди родителей (законных представителей) родители (законные представители), которые работают у частного предпринимателя, в го</w:t>
      </w:r>
      <w:r w:rsidRPr="0000010F">
        <w:t>с</w:t>
      </w:r>
      <w:r w:rsidRPr="0000010F">
        <w:t>ударственных организациях, временно не работающие, имеющие свой бизнес. Все родители (законные представители) обучающихся в осно</w:t>
      </w:r>
      <w:r w:rsidRPr="0000010F">
        <w:t>в</w:t>
      </w:r>
      <w:r w:rsidRPr="0000010F">
        <w:t>ном имеют высшее и среднее специальное образование, что позволяет привлекать родителей (законных представителей) для организации о</w:t>
      </w:r>
      <w:r w:rsidRPr="0000010F">
        <w:t>б</w:t>
      </w:r>
      <w:r w:rsidRPr="0000010F">
        <w:t xml:space="preserve">разовательного процесса и мероприятий во внеурочное время. </w:t>
      </w:r>
    </w:p>
    <w:p w:rsidR="0000010F" w:rsidRPr="0000010F" w:rsidRDefault="0000010F" w:rsidP="0000010F">
      <w:r w:rsidRPr="0000010F">
        <w:t>В школе сложилась система совместного участия в воспитании детей. Созданы родительские комитеты, Совет отцов.</w:t>
      </w:r>
    </w:p>
    <w:p w:rsidR="0000010F" w:rsidRPr="0000010F" w:rsidRDefault="0000010F" w:rsidP="0000010F">
      <w:r w:rsidRPr="0000010F">
        <w:t>Целенаправленно выстраивается система внешних связей. Школа с</w:t>
      </w:r>
      <w:r w:rsidRPr="0000010F">
        <w:t>о</w:t>
      </w:r>
      <w:r w:rsidRPr="0000010F">
        <w:t>трудничает с Отделом МВД России по Верхнеуслонскому  району, Центром занятости населения Верхнего Услона , Отделом по делам м</w:t>
      </w:r>
      <w:r w:rsidRPr="0000010F">
        <w:t>о</w:t>
      </w:r>
      <w:r w:rsidRPr="0000010F">
        <w:t>лодежи и спорту Верхнеуслонского  района, с учреждениями дополн</w:t>
      </w:r>
      <w:r w:rsidRPr="0000010F">
        <w:t>и</w:t>
      </w:r>
      <w:r w:rsidRPr="0000010F">
        <w:t>тельного образования (ЦДО, ДШИ), с районным домом культуры , с Октябрьским  сельским домом культуры, отделением ГИБДД отдела МВД России по Верхнеуслонскому району, сельской  библиотекой, «Централизованной библиотекой» Верхнеуслонского МР, с районным краеведческим музеем, с краеведческим музеем  им.Янки Купалы", Октябрьским ФАП,  ЦРБ,</w:t>
      </w:r>
      <w:r w:rsidR="00386E3D">
        <w:t xml:space="preserve">Бурнашевским </w:t>
      </w:r>
      <w:r w:rsidRPr="0000010F">
        <w:t xml:space="preserve"> сельскими поселениями и ПДН, КДН.</w:t>
      </w:r>
    </w:p>
    <w:p w:rsidR="0000010F" w:rsidRPr="0000010F" w:rsidRDefault="0000010F" w:rsidP="0000010F">
      <w:r w:rsidRPr="0000010F">
        <w:lastRenderedPageBreak/>
        <w:t xml:space="preserve">Для реализации воспитательной работы созданы школьные отряды, объединения с учетом возрастных особенностей обучающихся на разных уровнях обучения: Отряд ЮИД </w:t>
      </w:r>
      <w:r w:rsidR="008C7A1E">
        <w:t>,</w:t>
      </w:r>
      <w:r w:rsidRPr="0000010F">
        <w:t>участники антинаркотического проекта отряд «SаМSтоятельные дети», отряд профилактики правонарушений, школьный отряд Всероссийского детско – юношеского вое</w:t>
      </w:r>
      <w:r w:rsidRPr="0000010F">
        <w:t>н</w:t>
      </w:r>
      <w:r w:rsidRPr="0000010F">
        <w:t>но-патриотического общественного движения "Юнармия», школьное ученическое самоуправление, Спортивный клуб,  дружина юных п</w:t>
      </w:r>
      <w:r w:rsidRPr="0000010F">
        <w:t>о</w:t>
      </w:r>
      <w:r w:rsidR="00386E3D">
        <w:t>жарных, отряд ФОРПОСТ, волонтерское движение.</w:t>
      </w:r>
    </w:p>
    <w:p w:rsidR="0000010F" w:rsidRPr="0000010F" w:rsidRDefault="0000010F" w:rsidP="0000010F">
      <w:r w:rsidRPr="0000010F">
        <w:t>Система воспитания МБОУ «</w:t>
      </w:r>
      <w:r w:rsidR="008C7A1E">
        <w:t xml:space="preserve">Татарско-Бурнашевская </w:t>
      </w:r>
      <w:r w:rsidRPr="0000010F">
        <w:t xml:space="preserve">  СОШ» стр</w:t>
      </w:r>
      <w:r w:rsidRPr="0000010F">
        <w:t>о</w:t>
      </w:r>
      <w:r w:rsidRPr="0000010F">
        <w:t xml:space="preserve">ится на  здоровьесберегающих принципах. </w:t>
      </w:r>
    </w:p>
    <w:p w:rsidR="0000010F" w:rsidRPr="0000010F" w:rsidRDefault="0000010F" w:rsidP="0000010F">
      <w:r w:rsidRPr="0000010F">
        <w:t>Творческим пространством в школе является годовой цикл традиц</w:t>
      </w:r>
      <w:r w:rsidRPr="0000010F">
        <w:t>и</w:t>
      </w:r>
      <w:r w:rsidRPr="0000010F">
        <w:t>онных и декадных мероприятий по направлениям, в рамках которых и предоставляется обучающимся проявлять свои творческие способности, попробовать личностные возможности в различных сферах деятельн</w:t>
      </w:r>
      <w:r w:rsidRPr="0000010F">
        <w:t>о</w:t>
      </w:r>
      <w:r w:rsidRPr="0000010F">
        <w:t>сти.</w:t>
      </w:r>
    </w:p>
    <w:p w:rsidR="0000010F" w:rsidRPr="0000010F" w:rsidRDefault="0000010F" w:rsidP="0000010F">
      <w:r w:rsidRPr="0000010F">
        <w:t>День знаний (сентябрь)</w:t>
      </w:r>
    </w:p>
    <w:p w:rsidR="0000010F" w:rsidRPr="0000010F" w:rsidRDefault="0000010F" w:rsidP="0000010F">
      <w:r w:rsidRPr="0000010F">
        <w:t>День солидарности в борьбе с терроризмом (сентябрь)</w:t>
      </w:r>
    </w:p>
    <w:p w:rsidR="0000010F" w:rsidRPr="0000010F" w:rsidRDefault="0000010F" w:rsidP="0000010F">
      <w:r w:rsidRPr="0000010F">
        <w:t>Декада пожилых (октябрь)</w:t>
      </w:r>
    </w:p>
    <w:p w:rsidR="0000010F" w:rsidRPr="0000010F" w:rsidRDefault="0000010F" w:rsidP="0000010F">
      <w:r w:rsidRPr="0000010F">
        <w:t>День Учителя (октябрь)</w:t>
      </w:r>
    </w:p>
    <w:p w:rsidR="0000010F" w:rsidRPr="0000010F" w:rsidRDefault="0000010F" w:rsidP="0000010F">
      <w:r w:rsidRPr="0000010F">
        <w:t>Осенние посиделки, осенний бал (октябрь)</w:t>
      </w:r>
    </w:p>
    <w:p w:rsidR="0000010F" w:rsidRPr="0000010F" w:rsidRDefault="0000010F" w:rsidP="0000010F">
      <w:r w:rsidRPr="0000010F">
        <w:t>День народного единства (ноябрь)</w:t>
      </w:r>
    </w:p>
    <w:p w:rsidR="0000010F" w:rsidRPr="0000010F" w:rsidRDefault="0000010F" w:rsidP="0000010F">
      <w:r w:rsidRPr="0000010F">
        <w:t>День толерантности (ноябрь)</w:t>
      </w:r>
    </w:p>
    <w:p w:rsidR="0000010F" w:rsidRPr="0000010F" w:rsidRDefault="0000010F" w:rsidP="0000010F">
      <w:r w:rsidRPr="0000010F">
        <w:t>День матери (ноябрь)</w:t>
      </w:r>
    </w:p>
    <w:p w:rsidR="0000010F" w:rsidRPr="0000010F" w:rsidRDefault="0000010F" w:rsidP="0000010F">
      <w:r w:rsidRPr="0000010F">
        <w:t>Всемирный день по борьбе со СПИДом (декабрь)</w:t>
      </w:r>
    </w:p>
    <w:p w:rsidR="0000010F" w:rsidRPr="0000010F" w:rsidRDefault="0000010F" w:rsidP="0000010F">
      <w:r w:rsidRPr="0000010F">
        <w:t>День неизвестного солдата (декабрь)</w:t>
      </w:r>
    </w:p>
    <w:p w:rsidR="0000010F" w:rsidRPr="0000010F" w:rsidRDefault="0000010F" w:rsidP="0000010F">
      <w:r w:rsidRPr="0000010F">
        <w:t>День героев Отечества (декабрь)</w:t>
      </w:r>
    </w:p>
    <w:p w:rsidR="0000010F" w:rsidRPr="0000010F" w:rsidRDefault="0000010F" w:rsidP="0000010F">
      <w:r w:rsidRPr="0000010F">
        <w:t>Новогодний праздник (декабрь)</w:t>
      </w:r>
    </w:p>
    <w:p w:rsidR="0000010F" w:rsidRPr="0000010F" w:rsidRDefault="0000010F" w:rsidP="0000010F">
      <w:r w:rsidRPr="0000010F">
        <w:t>Встреча со студентами (январь)</w:t>
      </w:r>
    </w:p>
    <w:p w:rsidR="0000010F" w:rsidRPr="0000010F" w:rsidRDefault="0000010F" w:rsidP="0000010F">
      <w:r w:rsidRPr="0000010F">
        <w:t>Лыжня России (январь)</w:t>
      </w:r>
    </w:p>
    <w:p w:rsidR="0000010F" w:rsidRPr="0000010F" w:rsidRDefault="0000010F" w:rsidP="0000010F">
      <w:r w:rsidRPr="0000010F">
        <w:t>День Защитников Отечества (февраль)</w:t>
      </w:r>
    </w:p>
    <w:p w:rsidR="0000010F" w:rsidRPr="0000010F" w:rsidRDefault="0000010F" w:rsidP="0000010F">
      <w:r w:rsidRPr="0000010F">
        <w:t>Битва хоров (февраль)</w:t>
      </w:r>
    </w:p>
    <w:p w:rsidR="0000010F" w:rsidRPr="0000010F" w:rsidRDefault="0000010F" w:rsidP="0000010F">
      <w:r w:rsidRPr="0000010F">
        <w:t>Праздничный концерт к 8 Марта (март)</w:t>
      </w:r>
    </w:p>
    <w:p w:rsidR="0000010F" w:rsidRPr="0000010F" w:rsidRDefault="0000010F" w:rsidP="0000010F">
      <w:r w:rsidRPr="0000010F">
        <w:t>Всемирный день здоровья (апрель)</w:t>
      </w:r>
    </w:p>
    <w:p w:rsidR="0000010F" w:rsidRPr="0000010F" w:rsidRDefault="0000010F" w:rsidP="0000010F">
      <w:r w:rsidRPr="0000010F">
        <w:t>День птиц (апрель)</w:t>
      </w:r>
    </w:p>
    <w:p w:rsidR="0000010F" w:rsidRPr="0000010F" w:rsidRDefault="0000010F" w:rsidP="0000010F">
      <w:r w:rsidRPr="0000010F">
        <w:t>День космонавтики (апрель)</w:t>
      </w:r>
    </w:p>
    <w:p w:rsidR="0000010F" w:rsidRPr="0000010F" w:rsidRDefault="0000010F" w:rsidP="0000010F">
      <w:r w:rsidRPr="0000010F">
        <w:t>День Победы (май)</w:t>
      </w:r>
    </w:p>
    <w:p w:rsidR="0000010F" w:rsidRPr="0000010F" w:rsidRDefault="0000010F" w:rsidP="0000010F">
      <w:r w:rsidRPr="0000010F">
        <w:t>Последний звонок (май)</w:t>
      </w:r>
    </w:p>
    <w:p w:rsidR="0000010F" w:rsidRPr="0000010F" w:rsidRDefault="0000010F" w:rsidP="0000010F">
      <w:r w:rsidRPr="0000010F">
        <w:t xml:space="preserve">День защиты детей (май-июнь) </w:t>
      </w:r>
    </w:p>
    <w:p w:rsidR="0000010F" w:rsidRPr="0000010F" w:rsidRDefault="0000010F" w:rsidP="0000010F">
      <w:r w:rsidRPr="0000010F">
        <w:t>Выпускной бал(июнь)</w:t>
      </w:r>
    </w:p>
    <w:p w:rsidR="0000010F" w:rsidRPr="0000010F" w:rsidRDefault="0000010F" w:rsidP="0000010F">
      <w:r w:rsidRPr="0000010F">
        <w:t>Таким образом, все ребята нашей школы проходят через традицио</w:t>
      </w:r>
      <w:r w:rsidRPr="0000010F">
        <w:t>н</w:t>
      </w:r>
      <w:r w:rsidRPr="0000010F">
        <w:t xml:space="preserve">ные дела школы. Праздники, которые создают ситуацию успеха для всех, радость человеческого общения в процессе подготовки и проведения, </w:t>
      </w:r>
      <w:r w:rsidRPr="0000010F">
        <w:lastRenderedPageBreak/>
        <w:t xml:space="preserve">удовольствие от хорошо сделанной работы, осознание себя частью большого коллектива – вот что такое наши традиционные дела. </w:t>
      </w:r>
    </w:p>
    <w:p w:rsidR="0000010F" w:rsidRPr="0000010F" w:rsidRDefault="0000010F" w:rsidP="0000010F">
      <w:r w:rsidRPr="0000010F">
        <w:t>Педагогические идеи, лежащие в основе построения воспитательной системы:</w:t>
      </w:r>
    </w:p>
    <w:p w:rsidR="0000010F" w:rsidRPr="0000010F" w:rsidRDefault="0000010F" w:rsidP="0000010F">
      <w:r w:rsidRPr="0000010F">
        <w:t>-личностный подход в воспитании. Признание личности развива</w:t>
      </w:r>
      <w:r w:rsidRPr="0000010F">
        <w:t>ю</w:t>
      </w:r>
      <w:r w:rsidRPr="0000010F">
        <w:t>щего человека в качестве высшей социальной ценности, учет уникал</w:t>
      </w:r>
      <w:r w:rsidRPr="0000010F">
        <w:t>ь</w:t>
      </w:r>
      <w:r w:rsidRPr="0000010F">
        <w:t>ности и своеобразия каждого ребенка;</w:t>
      </w:r>
    </w:p>
    <w:p w:rsidR="0000010F" w:rsidRPr="0000010F" w:rsidRDefault="0000010F" w:rsidP="0000010F">
      <w:r w:rsidRPr="0000010F">
        <w:t>- обеспечить доверительные отношения между учителями и учен</w:t>
      </w:r>
      <w:r w:rsidRPr="0000010F">
        <w:t>и</w:t>
      </w:r>
      <w:r w:rsidRPr="0000010F">
        <w:t>ками, проявлять любовь и уважение к детям;</w:t>
      </w:r>
    </w:p>
    <w:p w:rsidR="0000010F" w:rsidRPr="0000010F" w:rsidRDefault="0000010F" w:rsidP="0000010F">
      <w:r w:rsidRPr="0000010F">
        <w:t>- строить воспитание в соответствии с потребностями общества в данный момент, создавать ситуацию успеха, находить возможность стимулирования ребенка за активную самостоятельную деятельность;</w:t>
      </w:r>
    </w:p>
    <w:p w:rsidR="0000010F" w:rsidRPr="0000010F" w:rsidRDefault="0000010F" w:rsidP="0000010F">
      <w:r w:rsidRPr="0000010F">
        <w:t>- обеспечение условий для развития и формирования учебной сам</w:t>
      </w:r>
      <w:r w:rsidRPr="0000010F">
        <w:t>о</w:t>
      </w:r>
      <w:r w:rsidRPr="0000010F">
        <w:t>стоятельности каждого ребёнка, проявления и реализации потенциал</w:t>
      </w:r>
      <w:r w:rsidRPr="0000010F">
        <w:t>ь</w:t>
      </w:r>
      <w:r w:rsidRPr="0000010F">
        <w:t>ных возможностей каждого школьника;</w:t>
      </w:r>
    </w:p>
    <w:p w:rsidR="0000010F" w:rsidRPr="0000010F" w:rsidRDefault="0000010F" w:rsidP="0000010F">
      <w:r w:rsidRPr="0000010F">
        <w:t xml:space="preserve">-идея развивающего и воспитывающего обучения, ориентированного не на знания, умения и навыки как на конечную цель, а на формирование комплекса качеств развивающей личности; </w:t>
      </w:r>
    </w:p>
    <w:p w:rsidR="0000010F" w:rsidRPr="0000010F" w:rsidRDefault="0000010F" w:rsidP="0000010F">
      <w:r w:rsidRPr="0000010F">
        <w:t>-единство воспитания, общения и развития - важнейшее условие формирования целостной личности.</w:t>
      </w:r>
    </w:p>
    <w:p w:rsidR="0000010F" w:rsidRPr="0000010F" w:rsidRDefault="0000010F" w:rsidP="0000010F"/>
    <w:p w:rsidR="0000010F" w:rsidRPr="0000010F" w:rsidRDefault="0000010F" w:rsidP="0000010F">
      <w:r w:rsidRPr="0000010F">
        <w:t>2. ЦЕЛЬ И ЗАДАЧИ ВОСПИТАНИЯ</w:t>
      </w:r>
    </w:p>
    <w:p w:rsidR="0000010F" w:rsidRPr="0000010F" w:rsidRDefault="0000010F" w:rsidP="0000010F">
      <w:r w:rsidRPr="0000010F">
        <w:t>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w:t>
      </w:r>
      <w:r w:rsidRPr="0000010F">
        <w:t>т</w:t>
      </w:r>
      <w:r w:rsidRPr="0000010F">
        <w:t>ственность за настоящее и будущее своей страны, укорененный в д</w:t>
      </w:r>
      <w:r w:rsidRPr="0000010F">
        <w:t>у</w:t>
      </w:r>
      <w:r w:rsidRPr="0000010F">
        <w:t xml:space="preserve">ховных и культурных традициях российского народа. </w:t>
      </w:r>
    </w:p>
    <w:p w:rsidR="0000010F" w:rsidRPr="0000010F" w:rsidRDefault="0000010F" w:rsidP="0000010F">
      <w:r w:rsidRPr="0000010F">
        <w:t>Исходя из этого воспитательного идеала, а также основываясь на б</w:t>
      </w:r>
      <w:r w:rsidRPr="0000010F">
        <w:t>а</w:t>
      </w:r>
      <w:r w:rsidRPr="0000010F">
        <w:t>зовых для нашего общества ценностях (таких как семья, труд, отечество, природа, мир, знания, культура, здоровье, человек) формулируется о</w:t>
      </w:r>
      <w:r w:rsidRPr="0000010F">
        <w:t>б</w:t>
      </w:r>
      <w:r w:rsidRPr="0000010F">
        <w:t>щая цель воспитания в школе – личностное развитие школьников, пр</w:t>
      </w:r>
      <w:r w:rsidRPr="0000010F">
        <w:t>о</w:t>
      </w:r>
      <w:r w:rsidRPr="0000010F">
        <w:t>являющееся:</w:t>
      </w:r>
    </w:p>
    <w:p w:rsidR="0000010F" w:rsidRPr="0000010F" w:rsidRDefault="0000010F" w:rsidP="0000010F">
      <w:r w:rsidRPr="0000010F">
        <w:t>1) в усвоении ими знаний основных норм, которые общество выр</w:t>
      </w:r>
      <w:r w:rsidRPr="0000010F">
        <w:t>а</w:t>
      </w:r>
      <w:r w:rsidRPr="0000010F">
        <w:t xml:space="preserve">ботало на основе этих ценностей (то есть, в усвоении ими социально значимых знаний); </w:t>
      </w:r>
    </w:p>
    <w:p w:rsidR="0000010F" w:rsidRPr="0000010F" w:rsidRDefault="0000010F" w:rsidP="0000010F">
      <w:r w:rsidRPr="0000010F">
        <w:t>2) в развитии их позитивных отношений к этим общественным це</w:t>
      </w:r>
      <w:r w:rsidRPr="0000010F">
        <w:t>н</w:t>
      </w:r>
      <w:r w:rsidRPr="0000010F">
        <w:t>ностям (то есть в развитии их социально значимых отношений);</w:t>
      </w:r>
    </w:p>
    <w:p w:rsidR="0000010F" w:rsidRPr="0000010F" w:rsidRDefault="0000010F" w:rsidP="0000010F">
      <w:r w:rsidRPr="0000010F">
        <w:t>3) в приобретении ими соответствующего этим ценностям опыта п</w:t>
      </w:r>
      <w:r w:rsidRPr="0000010F">
        <w:t>о</w:t>
      </w:r>
      <w:r w:rsidRPr="0000010F">
        <w:t xml:space="preserve">ведения, опыта применения сформированных знаний и отношений на </w:t>
      </w:r>
      <w:r w:rsidRPr="0000010F">
        <w:lastRenderedPageBreak/>
        <w:t>практике (то есть в приобретении ими опыта осуществления социально значимых дел).</w:t>
      </w:r>
    </w:p>
    <w:p w:rsidR="0000010F" w:rsidRPr="0000010F" w:rsidRDefault="0000010F" w:rsidP="0000010F">
      <w:r w:rsidRPr="0000010F">
        <w:t>Целевые приоритеты, соответствующие трем уровням общего обр</w:t>
      </w:r>
      <w:r w:rsidRPr="0000010F">
        <w:t>а</w:t>
      </w:r>
      <w:r w:rsidRPr="0000010F">
        <w:t>зования:</w:t>
      </w:r>
    </w:p>
    <w:p w:rsidR="0000010F" w:rsidRPr="0000010F" w:rsidRDefault="0000010F" w:rsidP="0000010F">
      <w:r w:rsidRPr="0000010F">
        <w:t xml:space="preserve">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00010F" w:rsidRPr="0000010F" w:rsidRDefault="0000010F" w:rsidP="0000010F">
      <w:r w:rsidRPr="0000010F">
        <w:t>К наиболее важным нормам и традициям поведения школьника о</w:t>
      </w:r>
      <w:r w:rsidRPr="0000010F">
        <w:t>т</w:t>
      </w:r>
      <w:r w:rsidRPr="0000010F">
        <w:t xml:space="preserve">носятся следующие:  </w:t>
      </w:r>
    </w:p>
    <w:p w:rsidR="0000010F" w:rsidRPr="0000010F" w:rsidRDefault="0000010F" w:rsidP="0000010F">
      <w:r w:rsidRPr="0000010F">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00010F" w:rsidRPr="0000010F" w:rsidRDefault="0000010F" w:rsidP="0000010F">
      <w:r w:rsidRPr="0000010F">
        <w:t>- быть трудолюбивым, следуя принципу «делу — время, потехе — час» как в учебных занятиях, так и в домашних делах;</w:t>
      </w:r>
    </w:p>
    <w:p w:rsidR="0000010F" w:rsidRPr="0000010F" w:rsidRDefault="0000010F" w:rsidP="0000010F">
      <w:r w:rsidRPr="0000010F">
        <w:t xml:space="preserve">- знать и любить свою Родину – свой родной дом, двор, улицу, город, село, свою страну; </w:t>
      </w:r>
    </w:p>
    <w:p w:rsidR="0000010F" w:rsidRPr="0000010F" w:rsidRDefault="0000010F" w:rsidP="0000010F">
      <w:r w:rsidRPr="0000010F">
        <w:t>- беречь и охранять природу (ухаживать за комнатными растениями в классе или дома, заботиться о своих домашних питомцах и, по возмо</w:t>
      </w:r>
      <w:r w:rsidRPr="0000010F">
        <w:t>ж</w:t>
      </w:r>
      <w:r w:rsidRPr="0000010F">
        <w:t xml:space="preserve">ности, о бездомных животных в своем дворе; подкармливать птиц в морозные зимы; не засорять бытовым мусором улицы, леса, водоёмы);  </w:t>
      </w:r>
    </w:p>
    <w:p w:rsidR="0000010F" w:rsidRPr="0000010F" w:rsidRDefault="0000010F" w:rsidP="0000010F">
      <w:r w:rsidRPr="0000010F">
        <w:t>- проявлять миролюбие — не затевать конфликтов и стремиться р</w:t>
      </w:r>
      <w:r w:rsidRPr="0000010F">
        <w:t>е</w:t>
      </w:r>
      <w:r w:rsidRPr="0000010F">
        <w:t xml:space="preserve">шать спорные вопросы, не прибегая к силе; </w:t>
      </w:r>
    </w:p>
    <w:p w:rsidR="0000010F" w:rsidRPr="0000010F" w:rsidRDefault="0000010F" w:rsidP="0000010F">
      <w:r w:rsidRPr="0000010F">
        <w:t>- стремиться узнавать что-то новое, проявлять любознательность, ценить знания;</w:t>
      </w:r>
    </w:p>
    <w:p w:rsidR="0000010F" w:rsidRPr="0000010F" w:rsidRDefault="0000010F" w:rsidP="0000010F">
      <w:r w:rsidRPr="0000010F">
        <w:t>- быть вежливым и опрятным, скромным и приветливым;</w:t>
      </w:r>
    </w:p>
    <w:p w:rsidR="0000010F" w:rsidRPr="0000010F" w:rsidRDefault="0000010F" w:rsidP="0000010F">
      <w:r w:rsidRPr="0000010F">
        <w:t xml:space="preserve">- соблюдать правила личной гигиены, режим дня, вести здоровый образ жизни; </w:t>
      </w:r>
    </w:p>
    <w:p w:rsidR="0000010F" w:rsidRPr="0000010F" w:rsidRDefault="0000010F" w:rsidP="0000010F">
      <w:r w:rsidRPr="0000010F">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00010F" w:rsidRPr="0000010F" w:rsidRDefault="0000010F" w:rsidP="0000010F">
      <w:r w:rsidRPr="0000010F">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00010F" w:rsidRPr="0000010F" w:rsidRDefault="0000010F" w:rsidP="0000010F">
      <w:r w:rsidRPr="0000010F">
        <w:t>2. В воспитании детей подросткового возраста (уровень основного общего образования) таким приоритетом является создание благопр</w:t>
      </w:r>
      <w:r w:rsidRPr="0000010F">
        <w:t>и</w:t>
      </w:r>
      <w:r w:rsidRPr="0000010F">
        <w:lastRenderedPageBreak/>
        <w:t>ятных условий для развития социально значимых отношений школьн</w:t>
      </w:r>
      <w:r w:rsidRPr="0000010F">
        <w:t>и</w:t>
      </w:r>
      <w:r w:rsidRPr="0000010F">
        <w:t>ков, и, прежде всего, ценностных отношений:</w:t>
      </w:r>
    </w:p>
    <w:p w:rsidR="0000010F" w:rsidRPr="0000010F" w:rsidRDefault="0000010F" w:rsidP="0000010F">
      <w:r w:rsidRPr="0000010F">
        <w:t>- к семье как главной опоре в жизни человека и источнику его счастья;</w:t>
      </w:r>
    </w:p>
    <w:p w:rsidR="0000010F" w:rsidRPr="0000010F" w:rsidRDefault="0000010F" w:rsidP="0000010F">
      <w:r w:rsidRPr="0000010F">
        <w:t>- к труду как основному способу достижения жизненного благоп</w:t>
      </w:r>
      <w:r w:rsidRPr="0000010F">
        <w:t>о</w:t>
      </w:r>
      <w:r w:rsidRPr="0000010F">
        <w:t>лучия человека, залогу его успешного профессионального самоопред</w:t>
      </w:r>
      <w:r w:rsidRPr="0000010F">
        <w:t>е</w:t>
      </w:r>
      <w:r w:rsidRPr="0000010F">
        <w:t xml:space="preserve">ления и ощущения уверенности в завтрашнем дне; </w:t>
      </w:r>
    </w:p>
    <w:p w:rsidR="0000010F" w:rsidRPr="0000010F" w:rsidRDefault="0000010F" w:rsidP="0000010F">
      <w:r w:rsidRPr="0000010F">
        <w:t>- к своему отечеству, своей малой и большой Родине как месту, в к</w:t>
      </w:r>
      <w:r w:rsidRPr="0000010F">
        <w:t>о</w:t>
      </w:r>
      <w:r w:rsidRPr="0000010F">
        <w:t>тором человек вырос и познал первые радости и неудачи, которая зав</w:t>
      </w:r>
      <w:r w:rsidRPr="0000010F">
        <w:t>е</w:t>
      </w:r>
      <w:r w:rsidRPr="0000010F">
        <w:t xml:space="preserve">щана ему предками и которую нужно оберегать; </w:t>
      </w:r>
    </w:p>
    <w:p w:rsidR="0000010F" w:rsidRPr="0000010F" w:rsidRDefault="0000010F" w:rsidP="0000010F">
      <w:r w:rsidRPr="0000010F">
        <w:t>- к природе как источнику жизни на Земле, основе самого ее сущ</w:t>
      </w:r>
      <w:r w:rsidRPr="0000010F">
        <w:t>е</w:t>
      </w:r>
      <w:r w:rsidRPr="0000010F">
        <w:t xml:space="preserve">ствования, нуждающейся в защите и постоянном внимании со стороны человека; </w:t>
      </w:r>
    </w:p>
    <w:p w:rsidR="0000010F" w:rsidRPr="0000010F" w:rsidRDefault="0000010F" w:rsidP="0000010F">
      <w:r w:rsidRPr="0000010F">
        <w:t>- к миру как главному принципу человеческого общежития, условию крепкой дружбы, налаживания отношений с коллегами по работе в б</w:t>
      </w:r>
      <w:r w:rsidRPr="0000010F">
        <w:t>у</w:t>
      </w:r>
      <w:r w:rsidRPr="0000010F">
        <w:t>дущем и создания благоприятного микроклимата в своей собственной семье;</w:t>
      </w:r>
    </w:p>
    <w:p w:rsidR="0000010F" w:rsidRPr="0000010F" w:rsidRDefault="0000010F" w:rsidP="0000010F">
      <w:r w:rsidRPr="0000010F">
        <w:t>- к знаниям как интеллектуальному ресурсу, обеспечивающему б</w:t>
      </w:r>
      <w:r w:rsidRPr="0000010F">
        <w:t>у</w:t>
      </w:r>
      <w:r w:rsidRPr="0000010F">
        <w:t>дущее человека, как результату кропотливого, но увлекательного уче</w:t>
      </w:r>
      <w:r w:rsidRPr="0000010F">
        <w:t>б</w:t>
      </w:r>
      <w:r w:rsidRPr="0000010F">
        <w:t xml:space="preserve">ного труда; </w:t>
      </w:r>
    </w:p>
    <w:p w:rsidR="0000010F" w:rsidRPr="0000010F" w:rsidRDefault="0000010F" w:rsidP="0000010F">
      <w:r w:rsidRPr="0000010F">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0010F" w:rsidRPr="0000010F" w:rsidRDefault="0000010F" w:rsidP="0000010F">
      <w:r w:rsidRPr="0000010F">
        <w:t>- к здоровью как залогу долгой и активной жизни человека, его х</w:t>
      </w:r>
      <w:r w:rsidRPr="0000010F">
        <w:t>о</w:t>
      </w:r>
      <w:r w:rsidRPr="0000010F">
        <w:t>рошего настроения и оптимистичного взгляда на мир;</w:t>
      </w:r>
    </w:p>
    <w:p w:rsidR="0000010F" w:rsidRPr="0000010F" w:rsidRDefault="0000010F" w:rsidP="0000010F">
      <w:r w:rsidRPr="0000010F">
        <w:t>- к окружающим людям как безусловной и абсолютной ценности, как равноправным социальным партнерам, с которыми необходимо в</w:t>
      </w:r>
      <w:r w:rsidRPr="0000010F">
        <w:t>ы</w:t>
      </w:r>
      <w:r w:rsidRPr="0000010F">
        <w:t>страивать доброжелательные и взаимоподдерживающие отношения, дающие человеку радость общения и позволяющие избегать чувства одиночества;</w:t>
      </w:r>
    </w:p>
    <w:p w:rsidR="0000010F" w:rsidRPr="0000010F" w:rsidRDefault="0000010F" w:rsidP="0000010F">
      <w:r w:rsidRPr="0000010F">
        <w:t>- к самим себе как хозяевам своей судьбы, самоопределяющимся и самореализующимся личностям, отвечающим за свое собственное б</w:t>
      </w:r>
      <w:r w:rsidRPr="0000010F">
        <w:t>у</w:t>
      </w:r>
      <w:r w:rsidRPr="0000010F">
        <w:t xml:space="preserve">дущее. </w:t>
      </w:r>
    </w:p>
    <w:p w:rsidR="0000010F" w:rsidRPr="0000010F" w:rsidRDefault="0000010F" w:rsidP="0000010F">
      <w:r w:rsidRPr="0000010F">
        <w:t>3.  В воспитании детей юношеского возраста (уровень среднего о</w:t>
      </w:r>
      <w:r w:rsidRPr="0000010F">
        <w:t>б</w:t>
      </w:r>
      <w:r w:rsidRPr="0000010F">
        <w:t>щего образования) таким приоритетом является создание благоприятных условий для приобретения школьниками опыта осуществления соц</w:t>
      </w:r>
      <w:r w:rsidRPr="0000010F">
        <w:t>и</w:t>
      </w:r>
      <w:r w:rsidRPr="0000010F">
        <w:t>ально значимых дел.</w:t>
      </w:r>
    </w:p>
    <w:p w:rsidR="0000010F" w:rsidRPr="0000010F" w:rsidRDefault="0000010F" w:rsidP="0000010F">
      <w:r w:rsidRPr="0000010F">
        <w:t>Выделение данного приоритета связано с особенностями школьников юношеского возраста: с их потребностью в жизненном самоопредел</w:t>
      </w:r>
      <w:r w:rsidRPr="0000010F">
        <w:t>е</w:t>
      </w:r>
      <w:r w:rsidRPr="0000010F">
        <w:t>нии, в выборе дальнейшего жизненного пути, который открывается п</w:t>
      </w:r>
      <w:r w:rsidRPr="0000010F">
        <w:t>е</w:t>
      </w:r>
      <w:r w:rsidRPr="0000010F">
        <w:t>ред ними на пороге самостоятельной взрослой жизни. Сделать пр</w:t>
      </w:r>
      <w:r w:rsidRPr="0000010F">
        <w:t>а</w:t>
      </w:r>
      <w:r w:rsidRPr="0000010F">
        <w:t xml:space="preserve">вильный выбор старшеклассникам поможет имеющийся у них реальный </w:t>
      </w:r>
      <w:r w:rsidRPr="0000010F">
        <w:lastRenderedPageBreak/>
        <w:t>практический, социально значимый опыт, который они могут приобр</w:t>
      </w:r>
      <w:r w:rsidRPr="0000010F">
        <w:t>е</w:t>
      </w:r>
      <w:r w:rsidRPr="0000010F">
        <w:t>сти, в том числе и в школе. Это:</w:t>
      </w:r>
    </w:p>
    <w:p w:rsidR="0000010F" w:rsidRPr="0000010F" w:rsidRDefault="0000010F" w:rsidP="0000010F">
      <w:r w:rsidRPr="0000010F">
        <w:t>- опыт дел, направленных на заботу о своей семье, родных и близких;</w:t>
      </w:r>
    </w:p>
    <w:p w:rsidR="0000010F" w:rsidRPr="0000010F" w:rsidRDefault="0000010F" w:rsidP="0000010F">
      <w:r w:rsidRPr="0000010F">
        <w:t>- трудовой опыт, опыт участия в производственной практике;</w:t>
      </w:r>
    </w:p>
    <w:p w:rsidR="0000010F" w:rsidRPr="0000010F" w:rsidRDefault="0000010F" w:rsidP="0000010F">
      <w:r w:rsidRPr="0000010F">
        <w:t>- опыт дел, направленных на пользу своему родному селу, стране в целом, опыт деятельного выражения собственной гражданской позиции;</w:t>
      </w:r>
    </w:p>
    <w:p w:rsidR="0000010F" w:rsidRPr="0000010F" w:rsidRDefault="0000010F" w:rsidP="0000010F">
      <w:r w:rsidRPr="0000010F">
        <w:t>- опыт природоохранных дел;</w:t>
      </w:r>
    </w:p>
    <w:p w:rsidR="0000010F" w:rsidRPr="0000010F" w:rsidRDefault="0000010F" w:rsidP="0000010F">
      <w:r w:rsidRPr="0000010F">
        <w:t>- опыт разрешения возникающих конфликтных ситуаций в школе, дома или на улице;</w:t>
      </w:r>
    </w:p>
    <w:p w:rsidR="0000010F" w:rsidRPr="0000010F" w:rsidRDefault="0000010F" w:rsidP="0000010F">
      <w:r w:rsidRPr="0000010F">
        <w:t>- опыт самостоятельного приобретения новых знаний, проведения научных исследований, опыт проектной деятельности;</w:t>
      </w:r>
    </w:p>
    <w:p w:rsidR="0000010F" w:rsidRPr="0000010F" w:rsidRDefault="0000010F" w:rsidP="0000010F">
      <w:r w:rsidRPr="0000010F">
        <w:t>- опыт изучения, защиты и восстановления культурного наследия ч</w:t>
      </w:r>
      <w:r w:rsidRPr="0000010F">
        <w:t>е</w:t>
      </w:r>
      <w:r w:rsidRPr="0000010F">
        <w:t>ловечества, опыт создания собственных произведений культуры, опыт творческого самовыражения;</w:t>
      </w:r>
    </w:p>
    <w:p w:rsidR="0000010F" w:rsidRPr="0000010F" w:rsidRDefault="0000010F" w:rsidP="0000010F">
      <w:r w:rsidRPr="0000010F">
        <w:t>- опыт ведения здорового образа жизни и заботы о здоровье других людей;</w:t>
      </w:r>
    </w:p>
    <w:p w:rsidR="0000010F" w:rsidRPr="0000010F" w:rsidRDefault="0000010F" w:rsidP="0000010F">
      <w:r w:rsidRPr="0000010F">
        <w:t>- опыт оказания помощи окружающим, заботы о малышах или п</w:t>
      </w:r>
      <w:r w:rsidRPr="0000010F">
        <w:t>о</w:t>
      </w:r>
      <w:r w:rsidRPr="0000010F">
        <w:t>жилых людях, волонтерский опыт;</w:t>
      </w:r>
    </w:p>
    <w:p w:rsidR="0000010F" w:rsidRPr="0000010F" w:rsidRDefault="0000010F" w:rsidP="0000010F">
      <w:r w:rsidRPr="0000010F">
        <w:t>- опыт самопознания и самоанализа, опыт социально приемлемого самовыражения и самореализации.</w:t>
      </w:r>
    </w:p>
    <w:p w:rsidR="0000010F" w:rsidRPr="0000010F" w:rsidRDefault="0000010F" w:rsidP="0000010F">
      <w:r w:rsidRPr="0000010F">
        <w:t>Выделение в общей цели воспитания целевых приоритетов, связанных с возрастными особенностями воспитанников, не означает игнориров</w:t>
      </w:r>
      <w:r w:rsidRPr="0000010F">
        <w:t>а</w:t>
      </w:r>
      <w:r w:rsidRPr="0000010F">
        <w:t>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w:t>
      </w:r>
      <w:r w:rsidRPr="0000010F">
        <w:t>и</w:t>
      </w:r>
      <w:r w:rsidRPr="0000010F">
        <w:t xml:space="preserve">мание. </w:t>
      </w:r>
    </w:p>
    <w:p w:rsidR="0000010F" w:rsidRPr="0000010F" w:rsidRDefault="0000010F" w:rsidP="0000010F">
      <w:r w:rsidRPr="0000010F">
        <w:t>Достижению поставленной цели воспитания школьников  спосо</w:t>
      </w:r>
      <w:r w:rsidRPr="0000010F">
        <w:t>б</w:t>
      </w:r>
      <w:r w:rsidRPr="0000010F">
        <w:t>ствует решение следующих основных задач:</w:t>
      </w:r>
    </w:p>
    <w:p w:rsidR="0000010F" w:rsidRPr="0000010F" w:rsidRDefault="0000010F" w:rsidP="0000010F">
      <w:r w:rsidRPr="0000010F">
        <w:t>1. Реализовывать воспитательные возможности общешкольных кл</w:t>
      </w:r>
      <w:r w:rsidRPr="0000010F">
        <w:t>ю</w:t>
      </w:r>
      <w:r w:rsidRPr="0000010F">
        <w:t>чевых дел, поддерживать традиции их коллективного планирования, организации, проведения и анализа в школьном сообществе;</w:t>
      </w:r>
    </w:p>
    <w:p w:rsidR="0000010F" w:rsidRPr="0000010F" w:rsidRDefault="0000010F" w:rsidP="0000010F">
      <w:r w:rsidRPr="0000010F">
        <w:t>2. Реализовывать потенциал классного руководства в воспитании школьников, поддерживать активное участие классных сообществ в жизни школы;</w:t>
      </w:r>
    </w:p>
    <w:p w:rsidR="0000010F" w:rsidRPr="0000010F" w:rsidRDefault="0000010F" w:rsidP="0000010F">
      <w:r w:rsidRPr="0000010F">
        <w:t>3. Вовлекать школьников в кружки, секции, клубы, студии и иные объединения, работающие по школьным программам внеурочной де</w:t>
      </w:r>
      <w:r w:rsidRPr="0000010F">
        <w:t>я</w:t>
      </w:r>
      <w:r w:rsidRPr="0000010F">
        <w:t>тельности, реализовывать их воспитательные возможности;</w:t>
      </w:r>
    </w:p>
    <w:p w:rsidR="0000010F" w:rsidRPr="0000010F" w:rsidRDefault="0000010F" w:rsidP="0000010F">
      <w:r w:rsidRPr="0000010F">
        <w:t>4. Использовать в воспитании детей возможности школьного урока, поддерживать использование на уроках интерактивных форм занятий с учащимися;</w:t>
      </w:r>
    </w:p>
    <w:p w:rsidR="0000010F" w:rsidRPr="0000010F" w:rsidRDefault="0000010F" w:rsidP="0000010F">
      <w:r w:rsidRPr="0000010F">
        <w:t>5. Инициировать и поддерживать ученическое самоуправление – как на уровне школы, так и на уровне классных сообществ;</w:t>
      </w:r>
    </w:p>
    <w:p w:rsidR="0000010F" w:rsidRPr="0000010F" w:rsidRDefault="0000010F" w:rsidP="0000010F">
      <w:r w:rsidRPr="0000010F">
        <w:lastRenderedPageBreak/>
        <w:t>6. Поддерживать деятельность функционирующих на базе школы детских общественных объединений и организаций;</w:t>
      </w:r>
    </w:p>
    <w:p w:rsidR="0000010F" w:rsidRPr="0000010F" w:rsidRDefault="0000010F" w:rsidP="0000010F">
      <w:r w:rsidRPr="0000010F">
        <w:t>7. Организовывать профориентационную работу со школьниками;</w:t>
      </w:r>
    </w:p>
    <w:p w:rsidR="0000010F" w:rsidRPr="0000010F" w:rsidRDefault="0000010F" w:rsidP="0000010F">
      <w:r w:rsidRPr="0000010F">
        <w:t>8. Организовать работу школьных медиа, реализовывать их воспит</w:t>
      </w:r>
      <w:r w:rsidRPr="0000010F">
        <w:t>а</w:t>
      </w:r>
      <w:r w:rsidRPr="0000010F">
        <w:t>тельный потенциал;</w:t>
      </w:r>
    </w:p>
    <w:p w:rsidR="0000010F" w:rsidRPr="0000010F" w:rsidRDefault="0000010F" w:rsidP="0000010F">
      <w:r w:rsidRPr="0000010F">
        <w:t>9. Развивать предметно-эстетическую среду школы и реализовывать ее воспитательные возможности;</w:t>
      </w:r>
    </w:p>
    <w:p w:rsidR="0000010F" w:rsidRPr="0000010F" w:rsidRDefault="0000010F" w:rsidP="0000010F">
      <w:r w:rsidRPr="0000010F">
        <w:t>10.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0010F" w:rsidRPr="0000010F" w:rsidRDefault="0000010F" w:rsidP="0000010F">
      <w:r w:rsidRPr="0000010F">
        <w:t>11. Профилактика правонарушений.</w:t>
      </w:r>
    </w:p>
    <w:p w:rsidR="0000010F" w:rsidRPr="0000010F" w:rsidRDefault="0000010F" w:rsidP="0000010F">
      <w:r w:rsidRPr="0000010F">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w:t>
      </w:r>
      <w:r w:rsidRPr="0000010F">
        <w:t>о</w:t>
      </w:r>
      <w:r w:rsidRPr="0000010F">
        <w:t>ведения школьников.</w:t>
      </w:r>
    </w:p>
    <w:p w:rsidR="0000010F" w:rsidRPr="0000010F" w:rsidRDefault="0000010F" w:rsidP="0000010F"/>
    <w:p w:rsidR="0000010F" w:rsidRPr="0000010F" w:rsidRDefault="0000010F" w:rsidP="0000010F">
      <w:r w:rsidRPr="0000010F">
        <w:t>3. ВИДЫ, ФОРМЫ И СОДЕРЖАНИЕ ДЕЯТЕЛЬНОСТИ</w:t>
      </w:r>
    </w:p>
    <w:p w:rsidR="0000010F" w:rsidRPr="0000010F" w:rsidRDefault="0000010F" w:rsidP="0000010F"/>
    <w:p w:rsidR="0000010F" w:rsidRPr="0000010F" w:rsidRDefault="0000010F" w:rsidP="0000010F">
      <w:r w:rsidRPr="0000010F">
        <w:t>Инвариантные модули :</w:t>
      </w:r>
    </w:p>
    <w:p w:rsidR="0000010F" w:rsidRPr="0000010F" w:rsidRDefault="0000010F" w:rsidP="0000010F">
      <w:r w:rsidRPr="0000010F">
        <w:t>3.1 «Школьный урок»,</w:t>
      </w:r>
    </w:p>
    <w:p w:rsidR="0000010F" w:rsidRPr="0000010F" w:rsidRDefault="0000010F" w:rsidP="0000010F">
      <w:r w:rsidRPr="0000010F">
        <w:t xml:space="preserve">3.2 «Классное руководство», </w:t>
      </w:r>
    </w:p>
    <w:p w:rsidR="0000010F" w:rsidRPr="0000010F" w:rsidRDefault="0000010F" w:rsidP="0000010F">
      <w:r w:rsidRPr="0000010F">
        <w:t>3.3 «Курсы внеурочной деятельности»,</w:t>
      </w:r>
    </w:p>
    <w:p w:rsidR="0000010F" w:rsidRPr="0000010F" w:rsidRDefault="0000010F" w:rsidP="0000010F">
      <w:r w:rsidRPr="0000010F">
        <w:t xml:space="preserve">3.4«Работа с родителями», </w:t>
      </w:r>
    </w:p>
    <w:p w:rsidR="0000010F" w:rsidRPr="0000010F" w:rsidRDefault="0000010F" w:rsidP="0000010F">
      <w:r w:rsidRPr="0000010F">
        <w:t xml:space="preserve">3.5 «Самоуправление» </w:t>
      </w:r>
    </w:p>
    <w:p w:rsidR="0000010F" w:rsidRPr="0000010F" w:rsidRDefault="0000010F" w:rsidP="0000010F">
      <w:r w:rsidRPr="0000010F">
        <w:t>3.6  «Профориентация»</w:t>
      </w:r>
    </w:p>
    <w:p w:rsidR="0000010F" w:rsidRPr="0000010F" w:rsidRDefault="0000010F" w:rsidP="0000010F">
      <w:r w:rsidRPr="0000010F">
        <w:t>Вариативные модули :</w:t>
      </w:r>
    </w:p>
    <w:p w:rsidR="0000010F" w:rsidRPr="0000010F" w:rsidRDefault="0000010F" w:rsidP="0000010F">
      <w:r w:rsidRPr="0000010F">
        <w:t>3.7 «Детские общественные объединения»,</w:t>
      </w:r>
    </w:p>
    <w:p w:rsidR="0000010F" w:rsidRPr="0000010F" w:rsidRDefault="0000010F" w:rsidP="0000010F">
      <w:r w:rsidRPr="0000010F">
        <w:t>3.8 «Ключевые общешкольные дела»,</w:t>
      </w:r>
    </w:p>
    <w:p w:rsidR="0000010F" w:rsidRPr="0000010F" w:rsidRDefault="0000010F" w:rsidP="0000010F">
      <w:r w:rsidRPr="0000010F">
        <w:t xml:space="preserve"> 3.9  «Школьные медиа», </w:t>
      </w:r>
    </w:p>
    <w:p w:rsidR="0000010F" w:rsidRPr="0000010F" w:rsidRDefault="0000010F" w:rsidP="0000010F">
      <w:r w:rsidRPr="0000010F">
        <w:t xml:space="preserve"> 3.10 «Организация предметно-эстетической среды».</w:t>
      </w:r>
    </w:p>
    <w:p w:rsidR="0000010F" w:rsidRPr="0000010F" w:rsidRDefault="0000010F" w:rsidP="0000010F">
      <w:r w:rsidRPr="0000010F">
        <w:t xml:space="preserve"> 3.11 «Профилактика», </w:t>
      </w:r>
    </w:p>
    <w:p w:rsidR="0000010F" w:rsidRPr="0000010F" w:rsidRDefault="0000010F" w:rsidP="0000010F">
      <w:r w:rsidRPr="0000010F">
        <w:t>3.1 Модуль «Ключевые общешкольные дела»</w:t>
      </w:r>
    </w:p>
    <w:p w:rsidR="0000010F" w:rsidRPr="0000010F" w:rsidRDefault="0000010F" w:rsidP="0000010F">
      <w:r w:rsidRPr="0000010F">
        <w:t xml:space="preserve"> Воспитательное пространство </w:t>
      </w:r>
      <w:r w:rsidR="00B96DFF">
        <w:t>МБОУ «Большемеминская СОШ»</w:t>
      </w:r>
      <w:r w:rsidRPr="0000010F">
        <w:t xml:space="preserve"> представляет собой систему условий, возможностей для саморазвития личности, образуемых субъектами этого пространства - детьми, педаг</w:t>
      </w:r>
      <w:r w:rsidRPr="0000010F">
        <w:t>о</w:t>
      </w:r>
      <w:r w:rsidRPr="0000010F">
        <w:t>гами, родителями. Значительная часть семей связана со школой тесными узами: учились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w:t>
      </w:r>
      <w:r w:rsidRPr="0000010F">
        <w:t>ч</w:t>
      </w:r>
      <w:r w:rsidRPr="0000010F">
        <w:t>шему взаимопониманию родителей, учащихся и учителей не только в школе, но в микрорайоне в целом.</w:t>
      </w:r>
    </w:p>
    <w:p w:rsidR="0000010F" w:rsidRPr="0000010F" w:rsidRDefault="0000010F" w:rsidP="0000010F">
      <w:r w:rsidRPr="0000010F">
        <w:lastRenderedPageBreak/>
        <w:t>Процесс воспитания и социализации юных граждан во многом об</w:t>
      </w:r>
      <w:r w:rsidRPr="0000010F">
        <w:t>у</w:t>
      </w:r>
      <w:r w:rsidRPr="0000010F">
        <w:t>словлен краеведческим, культурологическим контекстом территории, определенным укладом жизни семей, в которых воспитываются дети. В селе много лет в дружбе и согласии проживают русские и татары. Сама среда обуславливает акценты на те ценности, которые формируются у подрастающего поколения: чувство любви к родному краю, уважител</w:t>
      </w:r>
      <w:r w:rsidRPr="0000010F">
        <w:t>ь</w:t>
      </w:r>
      <w:r w:rsidRPr="0000010F">
        <w:t>ное отношение к своей истории, символам Отечества, народным трад</w:t>
      </w:r>
      <w:r w:rsidRPr="0000010F">
        <w:t>и</w:t>
      </w:r>
      <w:r w:rsidRPr="0000010F">
        <w:t>циям, природе. Это стимулирует социально-полезную деятельность учащихся во благо родного края и его жителей.</w:t>
      </w:r>
    </w:p>
    <w:p w:rsidR="0000010F" w:rsidRPr="0000010F" w:rsidRDefault="0000010F" w:rsidP="0000010F">
      <w:r w:rsidRPr="0000010F">
        <w:t xml:space="preserve">В связи с этим одним из важнейших направлений воспитательной работы в школе является создание системы ключевых общешкольных дел, обеспечивающих включенность в них большого числа детей и взрослых, способствуют интенсификации их общения, активность и ответственность за происходящее в школе и окружающем мире. </w:t>
      </w:r>
    </w:p>
    <w:p w:rsidR="0000010F" w:rsidRPr="0000010F" w:rsidRDefault="0000010F" w:rsidP="0000010F">
      <w:r w:rsidRPr="0000010F">
        <w:t>Для этого в образовательной организации используются следующие формы работы:</w:t>
      </w:r>
    </w:p>
    <w:p w:rsidR="0000010F" w:rsidRPr="0000010F" w:rsidRDefault="0000010F" w:rsidP="0000010F">
      <w:r w:rsidRPr="0000010F">
        <w:t xml:space="preserve">        </w:t>
      </w:r>
    </w:p>
    <w:p w:rsidR="0000010F" w:rsidRPr="0000010F" w:rsidRDefault="0000010F" w:rsidP="0000010F">
      <w:r w:rsidRPr="0000010F">
        <w:t>Проект «От сердца к сердцу» – участие обучающихся в различных социальных проектах, благотворительных  акциях:</w:t>
      </w:r>
    </w:p>
    <w:p w:rsidR="0000010F" w:rsidRPr="0000010F" w:rsidRDefault="0000010F" w:rsidP="0000010F">
      <w:r w:rsidRPr="0000010F">
        <w:t>-эколого-благотворительная акция «Осенняя неделя добра»; «Весе</w:t>
      </w:r>
      <w:r w:rsidRPr="0000010F">
        <w:t>н</w:t>
      </w:r>
      <w:r w:rsidRPr="0000010F">
        <w:t>няя неделя добра»</w:t>
      </w:r>
    </w:p>
    <w:p w:rsidR="0000010F" w:rsidRPr="0000010F" w:rsidRDefault="0000010F" w:rsidP="0000010F">
      <w:r w:rsidRPr="0000010F">
        <w:t>- «Елка желаний»;</w:t>
      </w:r>
    </w:p>
    <w:p w:rsidR="0000010F" w:rsidRPr="0000010F" w:rsidRDefault="0000010F" w:rsidP="0000010F">
      <w:r w:rsidRPr="0000010F">
        <w:t>-благотворительная акция «Подари ребенку книгу».</w:t>
      </w:r>
    </w:p>
    <w:p w:rsidR="0000010F" w:rsidRPr="0000010F" w:rsidRDefault="0000010F" w:rsidP="0000010F">
      <w:r w:rsidRPr="0000010F">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w:t>
      </w:r>
      <w:r w:rsidRPr="0000010F">
        <w:t>ь</w:t>
      </w:r>
      <w:r w:rsidRPr="0000010F">
        <w:t>ностного выражения своей позиции, помощи окружающим, заботы о малышах, волонтерский опыт, получают опыт организаторской де</w:t>
      </w:r>
      <w:r w:rsidRPr="0000010F">
        <w:t>я</w:t>
      </w:r>
      <w:r w:rsidRPr="0000010F">
        <w:t>тельности и проектного управления. Учатся продуктивнее сотрудничать с людьми разных возрастов и разного социального положения.</w:t>
      </w:r>
    </w:p>
    <w:p w:rsidR="0000010F" w:rsidRPr="0000010F" w:rsidRDefault="0000010F" w:rsidP="0000010F">
      <w:r w:rsidRPr="0000010F">
        <w:t>Масленица. Сельский  праздник народной культуры где активное участие принимают  учащихся, учителя, родители. Каждый класс со</w:t>
      </w:r>
      <w:r w:rsidRPr="0000010F">
        <w:t>в</w:t>
      </w:r>
      <w:r w:rsidRPr="0000010F">
        <w:t>местно с родителями готовят поделки для ярмарки, на празднике их продают. Часть вырученных средств идет на благотворитель-ность, а оставшаяся часть на классные нужды. Активисты школы принимают участие в праздничной программе, исполняют роли сказочных перс</w:t>
      </w:r>
      <w:r w:rsidRPr="0000010F">
        <w:t>о</w:t>
      </w:r>
      <w:r w:rsidRPr="0000010F">
        <w:t>нажей. Все учащиеся школы, по параллелям  исполняют массовые х</w:t>
      </w:r>
      <w:r w:rsidRPr="0000010F">
        <w:t>о</w:t>
      </w:r>
      <w:r w:rsidRPr="0000010F">
        <w:t xml:space="preserve">роводные песни, флешмобы.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w:t>
      </w:r>
      <w:r w:rsidRPr="0000010F">
        <w:lastRenderedPageBreak/>
        <w:t>к народной культуре, народным традициям и их общее духо</w:t>
      </w:r>
      <w:r w:rsidRPr="0000010F">
        <w:t>в</w:t>
      </w:r>
      <w:r w:rsidRPr="0000010F">
        <w:t>но-нравственное развитие.</w:t>
      </w:r>
    </w:p>
    <w:p w:rsidR="0000010F" w:rsidRPr="0000010F" w:rsidRDefault="0000010F" w:rsidP="0000010F">
      <w:r w:rsidRPr="0000010F">
        <w:t>На школьном уровне.</w:t>
      </w:r>
    </w:p>
    <w:p w:rsidR="0000010F" w:rsidRPr="0000010F" w:rsidRDefault="0000010F" w:rsidP="0000010F">
      <w:r w:rsidRPr="0000010F">
        <w:t>Общешкольные дела, связанные с развитием воспитательной соста</w:t>
      </w:r>
      <w:r w:rsidRPr="0000010F">
        <w:t>в</w:t>
      </w:r>
      <w:r w:rsidRPr="0000010F">
        <w:t>ляющей учебной деятельности.</w:t>
      </w:r>
    </w:p>
    <w:p w:rsidR="0000010F" w:rsidRPr="0000010F" w:rsidRDefault="0000010F" w:rsidP="0000010F">
      <w:r w:rsidRPr="0000010F">
        <w:t>День Знаний – традиционный общешкольный праздник, состоящий из серии тематических классных часов, экспериментальных площадок. Особое значение этот день имеет для учащиеся 1-х и 11-х классов, з</w:t>
      </w:r>
      <w:r w:rsidRPr="0000010F">
        <w:t>а</w:t>
      </w:r>
      <w:r w:rsidRPr="0000010F">
        <w:t>крепляя идею наставничества, передачи традиций, разновозрастных межличностных отношений в школьном коллективе.</w:t>
      </w:r>
    </w:p>
    <w:p w:rsidR="0000010F" w:rsidRPr="0000010F" w:rsidRDefault="0000010F" w:rsidP="0000010F">
      <w:r w:rsidRPr="0000010F">
        <w:t>Метапредметные недели - циклы тематических мероприятий (игры, соревнования, конкурсы, выставки, викторины), связанные с созданием условий для формирования и развития универсальных учебных действий и повышением интереса к обучению в целом.</w:t>
      </w:r>
    </w:p>
    <w:p w:rsidR="0000010F" w:rsidRPr="0000010F" w:rsidRDefault="0000010F" w:rsidP="0000010F">
      <w:r w:rsidRPr="0000010F">
        <w:t>Общешкольные дела,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rsidR="0000010F" w:rsidRPr="0000010F" w:rsidRDefault="0000010F" w:rsidP="0000010F">
      <w:r w:rsidRPr="0000010F">
        <w:t>День солидарности в борьбе с терроризмом – цикл мероприятий (о</w:t>
      </w:r>
      <w:r w:rsidRPr="0000010F">
        <w:t>б</w:t>
      </w:r>
      <w:r w:rsidRPr="0000010F">
        <w:t>щешкольная линейка, классные часы, выставки детских рисунков, уроки мужества, акции), направленный на формирование толерантности, профилактику межнациональной розни и нетерпимости; доверия, чу</w:t>
      </w:r>
      <w:r w:rsidRPr="0000010F">
        <w:t>в</w:t>
      </w:r>
      <w:r w:rsidRPr="0000010F">
        <w:t>ства милосердия к жертвам терактов, а также ознакомление учащихся с основными правилами безопасного поведения.</w:t>
      </w:r>
    </w:p>
    <w:p w:rsidR="0000010F" w:rsidRPr="0000010F" w:rsidRDefault="0000010F" w:rsidP="0000010F">
      <w:r w:rsidRPr="0000010F">
        <w:t>«Выборная кампания» - традиционная общешкольная площадка для формирования основ школьного самоуправления для учащихся 5-11 классов. В игровой форме учащиеся осваивают все этапы предвыборной кампании (дебаты, агитационная кампания, выборы). По итогам игры формируются органы школьного самоуправления. Включение в дело учащихся всей школы способствуют развитию инициативности, сам</w:t>
      </w:r>
      <w:r w:rsidRPr="0000010F">
        <w:t>о</w:t>
      </w:r>
      <w:r w:rsidRPr="0000010F">
        <w:t>определения, коммуникативных навыков, формированию межличнос</w:t>
      </w:r>
      <w:r w:rsidRPr="0000010F">
        <w:t>т</w:t>
      </w:r>
      <w:r w:rsidRPr="0000010F">
        <w:t xml:space="preserve">ных отношений внутри школьных коллективов. </w:t>
      </w:r>
    </w:p>
    <w:p w:rsidR="0000010F" w:rsidRPr="0000010F" w:rsidRDefault="0000010F" w:rsidP="0000010F">
      <w:r w:rsidRPr="0000010F">
        <w:t>Проект «Наследники Великой Победы» –проект проходит ежегодно с сентября по июнь и включает в себя акции, встречи с ветеранами, тр</w:t>
      </w:r>
      <w:r w:rsidRPr="0000010F">
        <w:t>у</w:t>
      </w:r>
      <w:r w:rsidRPr="0000010F">
        <w:t>жениками тыла и детьми войны, митинги, благоустройство памятника погибшим землякам в годы Великой Отечественной войны , концерт в сельском Доме культуры. В проекте принимают участие ученики 1–11-х классов, родители, учителя школы. Основные мероприятия проекта:</w:t>
      </w:r>
    </w:p>
    <w:p w:rsidR="0000010F" w:rsidRPr="0000010F" w:rsidRDefault="0000010F" w:rsidP="0000010F">
      <w:r w:rsidRPr="0000010F">
        <w:t>- Вахта Памяти</w:t>
      </w:r>
    </w:p>
    <w:p w:rsidR="0000010F" w:rsidRPr="0000010F" w:rsidRDefault="0000010F" w:rsidP="0000010F">
      <w:r w:rsidRPr="0000010F">
        <w:t>- Акция «Подарки для ветеранов»;</w:t>
      </w:r>
    </w:p>
    <w:p w:rsidR="0000010F" w:rsidRPr="0000010F" w:rsidRDefault="0000010F" w:rsidP="0000010F">
      <w:r w:rsidRPr="0000010F">
        <w:t>- Митинг, посвященный Дню Победы</w:t>
      </w:r>
    </w:p>
    <w:p w:rsidR="0000010F" w:rsidRPr="0000010F" w:rsidRDefault="0000010F" w:rsidP="0000010F">
      <w:r w:rsidRPr="0000010F">
        <w:t>- Субботник по благоустройству  памятника и мемориальной  плиты;</w:t>
      </w:r>
    </w:p>
    <w:p w:rsidR="0000010F" w:rsidRPr="0000010F" w:rsidRDefault="0000010F" w:rsidP="0000010F">
      <w:r w:rsidRPr="0000010F">
        <w:lastRenderedPageBreak/>
        <w:t>- Митинг у памятника;</w:t>
      </w:r>
    </w:p>
    <w:p w:rsidR="0000010F" w:rsidRPr="0000010F" w:rsidRDefault="0000010F" w:rsidP="0000010F">
      <w:r w:rsidRPr="0000010F">
        <w:t>- Акция «Бессмертный полк»;</w:t>
      </w:r>
    </w:p>
    <w:p w:rsidR="0000010F" w:rsidRPr="0000010F" w:rsidRDefault="0000010F" w:rsidP="0000010F">
      <w:r w:rsidRPr="0000010F">
        <w:t>- Акция «Окна Победы»</w:t>
      </w:r>
    </w:p>
    <w:p w:rsidR="0000010F" w:rsidRPr="0000010F" w:rsidRDefault="0000010F" w:rsidP="0000010F">
      <w:r w:rsidRPr="0000010F">
        <w:t>- Концерт, посвященный Дню Победы;</w:t>
      </w:r>
    </w:p>
    <w:p w:rsidR="0000010F" w:rsidRPr="0000010F" w:rsidRDefault="0000010F" w:rsidP="0000010F">
      <w:r w:rsidRPr="0000010F">
        <w:t>- Экскурсии в музеи по теме Великой Отечественной войны.</w:t>
      </w:r>
    </w:p>
    <w:p w:rsidR="0000010F" w:rsidRPr="0000010F" w:rsidRDefault="0000010F" w:rsidP="0000010F">
      <w:r w:rsidRPr="0000010F">
        <w:t>- День памяти и скорби</w:t>
      </w:r>
    </w:p>
    <w:p w:rsidR="0000010F" w:rsidRPr="0000010F" w:rsidRDefault="0000010F" w:rsidP="0000010F">
      <w:r w:rsidRPr="0000010F">
        <w:rPr>
          <w:highlight w:val="white"/>
        </w:rPr>
        <w:t>Общешкольные дела, направленные на создание условий для нако</w:t>
      </w:r>
      <w:r w:rsidRPr="0000010F">
        <w:rPr>
          <w:highlight w:val="white"/>
        </w:rPr>
        <w:t>п</w:t>
      </w:r>
      <w:r w:rsidRPr="0000010F">
        <w:rPr>
          <w:highlight w:val="white"/>
        </w:rPr>
        <w:t>ления опыта самореализации в различных видах творческой, спорти</w:t>
      </w:r>
      <w:r w:rsidRPr="0000010F">
        <w:rPr>
          <w:highlight w:val="white"/>
        </w:rPr>
        <w:t>в</w:t>
      </w:r>
      <w:r w:rsidRPr="0000010F">
        <w:rPr>
          <w:highlight w:val="white"/>
        </w:rPr>
        <w:t xml:space="preserve">ной, художественной деятельности, позитивной коммуникации </w:t>
      </w:r>
    </w:p>
    <w:p w:rsidR="0000010F" w:rsidRPr="0000010F" w:rsidRDefault="0000010F" w:rsidP="0000010F">
      <w:r w:rsidRPr="0000010F">
        <w:t>«Новогоднее сумасшествие» – общешкольное коллективное творч</w:t>
      </w:r>
      <w:r w:rsidRPr="0000010F">
        <w:t>е</w:t>
      </w:r>
      <w:r w:rsidRPr="0000010F">
        <w:t>ское дело, состоящее из серии отдельных дел (мастерская «Деда Мороза, конкурс «Новогодняя игрушка», «Снежный городок», новогодние праздники для учащихся разных классов), в котором принимают участие все учащиеся, педагогики и родители. Это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w:t>
      </w:r>
      <w:r w:rsidRPr="0000010F">
        <w:t>о</w:t>
      </w:r>
      <w:r w:rsidRPr="0000010F">
        <w:t>дителя и ребёнка, педагогов и учащихся.</w:t>
      </w:r>
    </w:p>
    <w:p w:rsidR="0000010F" w:rsidRPr="0000010F" w:rsidRDefault="0000010F" w:rsidP="0000010F">
      <w:r w:rsidRPr="0000010F">
        <w:t xml:space="preserve"> «Цветок к цветку – к сердцу сердце».» – конкурс проектов, пров</w:t>
      </w:r>
      <w:r w:rsidRPr="0000010F">
        <w:t>о</w:t>
      </w:r>
      <w:r w:rsidRPr="0000010F">
        <w:t>дится ежегодно в мае и направлен на взаимодействие учащихся, род</w:t>
      </w:r>
      <w:r w:rsidRPr="0000010F">
        <w:t>и</w:t>
      </w:r>
      <w:r w:rsidRPr="0000010F">
        <w:t>телей и педагогов. Ученики совместно с родителями и педагогами ра</w:t>
      </w:r>
      <w:r w:rsidRPr="0000010F">
        <w:t>з</w:t>
      </w:r>
      <w:r w:rsidRPr="0000010F">
        <w:t>рабатывают, презентуют и реализуют проекты по озеленению при</w:t>
      </w:r>
      <w:r w:rsidRPr="0000010F">
        <w:t>ш</w:t>
      </w:r>
      <w:r w:rsidRPr="0000010F">
        <w:t>кольной территории и созданию арт-объектов. Данное мероприятие позволяет детям получить навыки проектной деятельности, озеленения школьной территории, ответственного поведения в природе, трудол</w:t>
      </w:r>
      <w:r w:rsidRPr="0000010F">
        <w:t>ю</w:t>
      </w:r>
      <w:r w:rsidRPr="0000010F">
        <w:t>бия.</w:t>
      </w:r>
    </w:p>
    <w:p w:rsidR="0000010F" w:rsidRPr="0000010F" w:rsidRDefault="0000010F" w:rsidP="0000010F">
      <w:r w:rsidRPr="0000010F">
        <w:t>«Школьная спортивная лига» – комплекс соревнований (Кросс Нации, Золотая осень, Веселые старты; шашки, шахматы, Лыжня России, Лыжня Татарстана, День здоровья, волейбол, баскетбол, мини-футбол, лёгкая атлетика), направленный на формирование социально значимого отн</w:t>
      </w:r>
      <w:r w:rsidRPr="0000010F">
        <w:t>о</w:t>
      </w:r>
      <w:r w:rsidRPr="0000010F">
        <w:t>шения учащихся к здоровью, опыта ведения здорового образа жизни, популяризацию спорта, поддержку спортивных достижений.</w:t>
      </w:r>
    </w:p>
    <w:p w:rsidR="0000010F" w:rsidRPr="0000010F" w:rsidRDefault="0000010F" w:rsidP="0000010F">
      <w:r w:rsidRPr="0000010F">
        <w:t>«День учителя»- общешкольный праздник, организаторами которого выступают ученики 10-11-  их классов  и школьное самоуправление. Идея – сделать нематериальный подарок учителям. Организаторы в</w:t>
      </w:r>
      <w:r w:rsidRPr="0000010F">
        <w:t>ы</w:t>
      </w:r>
      <w:r w:rsidRPr="0000010F">
        <w:t>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00010F" w:rsidRPr="0000010F" w:rsidRDefault="0000010F" w:rsidP="0000010F">
      <w:r w:rsidRPr="0000010F">
        <w:t>«День рождения школы -  общешкольный праздник проходит в я</w:t>
      </w:r>
      <w:r w:rsidRPr="0000010F">
        <w:t>н</w:t>
      </w:r>
      <w:r w:rsidRPr="0000010F">
        <w:t xml:space="preserve">варе , а через пять лет организуется в этот день Встреча выпускников. Вся школа готовится к этому мероприя-тию.  В День рождения школы </w:t>
      </w:r>
      <w:r w:rsidRPr="0000010F">
        <w:lastRenderedPageBreak/>
        <w:t>проходит праздничный концерт, подготовленный силами учащихся. Оформляется школа, в течение дня  на переменах звучит музыка, пр</w:t>
      </w:r>
      <w:r w:rsidRPr="0000010F">
        <w:t>о</w:t>
      </w:r>
      <w:r w:rsidRPr="0000010F">
        <w:t xml:space="preserve">водятся конкурсы. </w:t>
      </w:r>
    </w:p>
    <w:p w:rsidR="0000010F" w:rsidRPr="0000010F" w:rsidRDefault="0000010F" w:rsidP="0000010F">
      <w:r w:rsidRPr="0000010F">
        <w:t>На уровне классов:</w:t>
      </w:r>
    </w:p>
    <w:p w:rsidR="0000010F" w:rsidRPr="0000010F" w:rsidRDefault="0000010F" w:rsidP="0000010F">
      <w:r w:rsidRPr="0000010F">
        <w:t>I. Актуализация общешкольной жизни на уровне классов осущест</w:t>
      </w:r>
      <w:r w:rsidRPr="0000010F">
        <w:t>в</w:t>
      </w:r>
      <w:r w:rsidRPr="0000010F">
        <w:t>ляется путем формирования чувства сопричастности каждого к жизн</w:t>
      </w:r>
      <w:r w:rsidRPr="0000010F">
        <w:t>е</w:t>
      </w:r>
      <w:r w:rsidRPr="0000010F">
        <w:t xml:space="preserve">деятельности школы путем организации само- и соуправления. </w:t>
      </w:r>
    </w:p>
    <w:p w:rsidR="0000010F" w:rsidRPr="0000010F" w:rsidRDefault="0000010F" w:rsidP="0000010F">
      <w:r w:rsidRPr="0000010F">
        <w:t>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w:t>
      </w:r>
      <w:r w:rsidRPr="0000010F">
        <w:t>я</w:t>
      </w:r>
      <w:r w:rsidRPr="0000010F">
        <w:t>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00010F" w:rsidRPr="0000010F" w:rsidRDefault="0000010F" w:rsidP="0000010F">
      <w:r w:rsidRPr="0000010F">
        <w:t>II. Система традиционных дел в классах, составляющих ядро восп</w:t>
      </w:r>
      <w:r w:rsidRPr="0000010F">
        <w:t>и</w:t>
      </w:r>
      <w:r w:rsidRPr="0000010F">
        <w:t>тательной работы, имеющих общешкольное значение:</w:t>
      </w:r>
    </w:p>
    <w:p w:rsidR="0000010F" w:rsidRPr="0000010F" w:rsidRDefault="0000010F" w:rsidP="0000010F">
      <w:r w:rsidRPr="0000010F">
        <w:t>Издание стенгазеты о жизни класса, сотрудничество со школьной г</w:t>
      </w:r>
      <w:r w:rsidRPr="0000010F">
        <w:t>а</w:t>
      </w:r>
      <w:r w:rsidRPr="0000010F">
        <w:t>зетой;</w:t>
      </w:r>
    </w:p>
    <w:p w:rsidR="0000010F" w:rsidRPr="0000010F" w:rsidRDefault="0000010F" w:rsidP="0000010F">
      <w:r w:rsidRPr="0000010F">
        <w:t xml:space="preserve">  «Посвящение в первоклассники и пятиклассники» – торжественная церемония, символизирующая приобретение ребенком своего нового социального статуса – школьника; </w:t>
      </w:r>
    </w:p>
    <w:p w:rsidR="0000010F" w:rsidRPr="0000010F" w:rsidRDefault="0000010F" w:rsidP="0000010F">
      <w:r w:rsidRPr="0000010F">
        <w:t xml:space="preserve">  «Прощание с </w:t>
      </w:r>
      <w:r w:rsidR="008C7A1E">
        <w:t xml:space="preserve">Азбукой </w:t>
      </w:r>
      <w:r w:rsidRPr="0000010F">
        <w:t>» – традиционная церемония в первых кла</w:t>
      </w:r>
      <w:r w:rsidRPr="0000010F">
        <w:t>с</w:t>
      </w:r>
      <w:r w:rsidRPr="0000010F">
        <w:t>сах;</w:t>
      </w:r>
    </w:p>
    <w:p w:rsidR="0000010F" w:rsidRPr="0000010F" w:rsidRDefault="0000010F" w:rsidP="0000010F">
      <w:r w:rsidRPr="0000010F">
        <w:t xml:space="preserve"> День именинника – дело, направленное на сплочение классного коллектива, на уважительное отношение друг к другу через проведение различных конкурсов. </w:t>
      </w:r>
    </w:p>
    <w:p w:rsidR="0000010F" w:rsidRPr="0000010F" w:rsidRDefault="0000010F" w:rsidP="0000010F">
      <w:r w:rsidRPr="0000010F">
        <w:t xml:space="preserve">  Классный час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00010F" w:rsidRPr="0000010F" w:rsidRDefault="0000010F" w:rsidP="0000010F">
      <w:r w:rsidRPr="0000010F">
        <w:t xml:space="preserve">  Классный семейный праздник, посвящённый 8 марта и 23 февраля – ежегодное дело, проходит совместно с родителями в процессе создания и реализации детско-взрослых проектов.</w:t>
      </w:r>
    </w:p>
    <w:p w:rsidR="0000010F" w:rsidRPr="0000010F" w:rsidRDefault="0000010F" w:rsidP="0000010F"/>
    <w:p w:rsidR="0000010F" w:rsidRPr="0000010F" w:rsidRDefault="0000010F" w:rsidP="0000010F"/>
    <w:p w:rsidR="0000010F" w:rsidRPr="0000010F" w:rsidRDefault="0000010F" w:rsidP="0000010F">
      <w:r w:rsidRPr="0000010F">
        <w:t>На индивидуальном уровне.</w:t>
      </w:r>
    </w:p>
    <w:p w:rsidR="0000010F" w:rsidRPr="0000010F" w:rsidRDefault="0000010F" w:rsidP="0000010F">
      <w:r w:rsidRPr="0000010F">
        <w:t xml:space="preserve">  Вовлечение каждого ребенка в ключевые дела школы и класса в одной из возможных для него ролей осуществляется через советы с</w:t>
      </w:r>
      <w:r w:rsidRPr="0000010F">
        <w:t>а</w:t>
      </w:r>
      <w:r w:rsidRPr="0000010F">
        <w:t>моуправления, где распределяются зоны ответственности, даются р</w:t>
      </w:r>
      <w:r w:rsidRPr="0000010F">
        <w:t>а</w:t>
      </w:r>
      <w:r w:rsidRPr="0000010F">
        <w:t>зовые посильные поручения.</w:t>
      </w:r>
    </w:p>
    <w:p w:rsidR="0000010F" w:rsidRPr="0000010F" w:rsidRDefault="0000010F" w:rsidP="0000010F">
      <w:r w:rsidRPr="0000010F">
        <w:lastRenderedPageBreak/>
        <w:t xml:space="preserve">  Оказание индивидуальной помощи и коррекция поведения ребенка осуществляется через включение его в совместную работу с другими детьми, которые могли бы стать примером, предложение взять в сл</w:t>
      </w:r>
      <w:r w:rsidRPr="0000010F">
        <w:t>е</w:t>
      </w:r>
      <w:r w:rsidRPr="0000010F">
        <w:t>дующем ключевом деле на себя роль ответственного за тот или иной фрагмент общей работы; организацию разновозрастного наставничества.</w:t>
      </w:r>
    </w:p>
    <w:p w:rsidR="0000010F" w:rsidRPr="0000010F" w:rsidRDefault="0000010F" w:rsidP="0000010F">
      <w:r w:rsidRPr="0000010F">
        <w:t xml:space="preserve">  Создание условий для реализации индивидуального участия детей в конкурсах различного уровня: помощь в подготовке конкурсных мат</w:t>
      </w:r>
      <w:r w:rsidRPr="0000010F">
        <w:t>е</w:t>
      </w:r>
      <w:r w:rsidRPr="0000010F">
        <w:t>риалов, создания портфолио, оформления проекта (конкурс на пред</w:t>
      </w:r>
      <w:r w:rsidRPr="0000010F">
        <w:t>о</w:t>
      </w:r>
      <w:r w:rsidRPr="0000010F">
        <w:t>ставление бесплатных путевок во Всероссийские детские оздоров</w:t>
      </w:r>
      <w:r w:rsidRPr="0000010F">
        <w:t>и</w:t>
      </w:r>
      <w:r w:rsidRPr="0000010F">
        <w:t>тельные центры.</w:t>
      </w:r>
    </w:p>
    <w:p w:rsidR="0000010F" w:rsidRPr="0000010F" w:rsidRDefault="0000010F" w:rsidP="0000010F">
      <w:r w:rsidRPr="0000010F">
        <w:t>3.2. Модуль «Классное руководство»</w:t>
      </w:r>
    </w:p>
    <w:p w:rsidR="0000010F" w:rsidRPr="0000010F" w:rsidRDefault="0000010F" w:rsidP="0000010F">
      <w:r w:rsidRPr="0000010F">
        <w:t>Профессиональную  деятельность педагога, направленную на во</w:t>
      </w:r>
      <w:r w:rsidRPr="0000010F">
        <w:t>с</w:t>
      </w:r>
      <w:r w:rsidRPr="0000010F">
        <w:t>питание ребенка в классном ученическом коллективе и  работу с кла</w:t>
      </w:r>
      <w:r w:rsidRPr="0000010F">
        <w:t>с</w:t>
      </w:r>
      <w:r w:rsidRPr="0000010F">
        <w:t>сом осуществляет классный руководитель. Классный руководитель  организует работу с учащимися вверенного ему класса; работу с учит</w:t>
      </w:r>
      <w:r w:rsidRPr="0000010F">
        <w:t>е</w:t>
      </w:r>
      <w:r w:rsidRPr="0000010F">
        <w:t>лями-предметниками, педагогами дополнительного образования,  би</w:t>
      </w:r>
      <w:r w:rsidRPr="0000010F">
        <w:t>б</w:t>
      </w:r>
      <w:r w:rsidRPr="0000010F">
        <w:t>лиотекарем.</w:t>
      </w:r>
    </w:p>
    <w:p w:rsidR="0000010F" w:rsidRPr="0000010F" w:rsidRDefault="0000010F" w:rsidP="0000010F">
      <w:r w:rsidRPr="0000010F">
        <w:t>Классный руководитель организует:</w:t>
      </w:r>
    </w:p>
    <w:p w:rsidR="0000010F" w:rsidRPr="0000010F" w:rsidRDefault="0000010F" w:rsidP="0000010F">
      <w:r w:rsidRPr="0000010F">
        <w:t>- работу  по формированию и развитию классного коллектива;</w:t>
      </w:r>
    </w:p>
    <w:p w:rsidR="0000010F" w:rsidRPr="0000010F" w:rsidRDefault="0000010F" w:rsidP="0000010F">
      <w:r w:rsidRPr="0000010F">
        <w:t>-индивидуальную работу с обучающимися  класса;</w:t>
      </w:r>
    </w:p>
    <w:p w:rsidR="0000010F" w:rsidRPr="0000010F" w:rsidRDefault="0000010F" w:rsidP="0000010F">
      <w:r w:rsidRPr="0000010F">
        <w:t xml:space="preserve">- работу с учителями, преподающими в данном классе; </w:t>
      </w:r>
    </w:p>
    <w:p w:rsidR="0000010F" w:rsidRPr="0000010F" w:rsidRDefault="0000010F" w:rsidP="0000010F">
      <w:r w:rsidRPr="0000010F">
        <w:t>-работу со слабоуспевающими детьми и учащимися, испытывающими трудности по отдельным предметам, контроль за успеваемостью уч</w:t>
      </w:r>
      <w:r w:rsidRPr="0000010F">
        <w:t>а</w:t>
      </w:r>
      <w:r w:rsidRPr="0000010F">
        <w:t xml:space="preserve">щихся класса; </w:t>
      </w:r>
    </w:p>
    <w:p w:rsidR="0000010F" w:rsidRPr="0000010F" w:rsidRDefault="0000010F" w:rsidP="0000010F">
      <w:r w:rsidRPr="0000010F">
        <w:t>- работу с обучающимися, состоящими на различных видах учёта, оказавшимися в трудной жизненной ситуации, контроль  за  занят</w:t>
      </w:r>
      <w:r w:rsidRPr="0000010F">
        <w:t>о</w:t>
      </w:r>
      <w:r w:rsidRPr="0000010F">
        <w:t>стью ученика во внеурочное время;</w:t>
      </w:r>
    </w:p>
    <w:p w:rsidR="0000010F" w:rsidRPr="0000010F" w:rsidRDefault="0000010F" w:rsidP="0000010F">
      <w:r w:rsidRPr="0000010F">
        <w:t>-работу с родителями учащихся или их законными представителями;</w:t>
      </w:r>
    </w:p>
    <w:p w:rsidR="0000010F" w:rsidRPr="0000010F" w:rsidRDefault="0000010F" w:rsidP="0000010F">
      <w:r w:rsidRPr="0000010F">
        <w:t>-интересные и полезные для личностного развития ребенка совмес</w:t>
      </w:r>
      <w:r w:rsidRPr="0000010F">
        <w:t>т</w:t>
      </w:r>
      <w:r w:rsidRPr="0000010F">
        <w:t>ные дела с обучающимися класса (познавательной, трудовой, спорти</w:t>
      </w:r>
      <w:r w:rsidRPr="0000010F">
        <w:t>в</w:t>
      </w:r>
      <w:r w:rsidRPr="0000010F">
        <w:t>но-оздоровительной, духовно-нравственной, творческой, профориент</w:t>
      </w:r>
      <w:r w:rsidRPr="0000010F">
        <w:t>а</w:t>
      </w:r>
      <w:r w:rsidRPr="0000010F">
        <w:t>ционной направленности);</w:t>
      </w:r>
    </w:p>
    <w:p w:rsidR="0000010F" w:rsidRPr="0000010F" w:rsidRDefault="0000010F" w:rsidP="0000010F">
      <w:r w:rsidRPr="0000010F">
        <w:t>- профилактическую работу, направленную на формирования ос</w:t>
      </w:r>
      <w:r w:rsidRPr="0000010F">
        <w:t>о</w:t>
      </w:r>
      <w:r w:rsidRPr="0000010F">
        <w:t>знанного отношения к собственной жизни и безопасного поведения;</w:t>
      </w:r>
    </w:p>
    <w:p w:rsidR="0000010F" w:rsidRPr="0000010F" w:rsidRDefault="0000010F" w:rsidP="0000010F">
      <w:r w:rsidRPr="0000010F">
        <w:t>- ведет документацию классного руководителя, принятую  в образ</w:t>
      </w:r>
      <w:r w:rsidRPr="0000010F">
        <w:t>о</w:t>
      </w:r>
      <w:r w:rsidRPr="0000010F">
        <w:t>вательном учреждении.</w:t>
      </w:r>
    </w:p>
    <w:p w:rsidR="0000010F" w:rsidRPr="0000010F" w:rsidRDefault="0000010F" w:rsidP="0000010F">
      <w:r w:rsidRPr="0000010F">
        <w:t>В реализации  видов и форм деятельности классный руководитель   ориентируется  на целевые приоритеты, связанные с возрастными ос</w:t>
      </w:r>
      <w:r w:rsidRPr="0000010F">
        <w:t>о</w:t>
      </w:r>
      <w:r w:rsidRPr="0000010F">
        <w:t>бенностями  воспитанников,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w:t>
      </w:r>
      <w:r w:rsidRPr="0000010F">
        <w:t>о</w:t>
      </w:r>
      <w:r w:rsidRPr="0000010F">
        <w:lastRenderedPageBreak/>
        <w:t>чить доверительные отношения с учащимися класса, стать для них зн</w:t>
      </w:r>
      <w:r w:rsidRPr="0000010F">
        <w:t>а</w:t>
      </w:r>
      <w:r w:rsidRPr="0000010F">
        <w:t xml:space="preserve">чимым взрослым, задающим образцы поведения в обществе. </w:t>
      </w:r>
    </w:p>
    <w:p w:rsidR="0000010F" w:rsidRPr="0000010F" w:rsidRDefault="0000010F" w:rsidP="0000010F"/>
    <w:p w:rsidR="0000010F" w:rsidRPr="0000010F" w:rsidRDefault="0000010F" w:rsidP="0000010F">
      <w:r w:rsidRPr="0000010F">
        <w:t>Работа с классным коллективом:</w:t>
      </w:r>
    </w:p>
    <w:p w:rsidR="0000010F" w:rsidRPr="0000010F" w:rsidRDefault="0000010F" w:rsidP="0000010F">
      <w:r w:rsidRPr="0000010F">
        <w:t xml:space="preserve">- организация классного самоуправления; </w:t>
      </w:r>
    </w:p>
    <w:p w:rsidR="0000010F" w:rsidRPr="0000010F" w:rsidRDefault="0000010F" w:rsidP="0000010F">
      <w:r w:rsidRPr="0000010F">
        <w:t xml:space="preserve">- выработка совместно со школьниками законов класса, норм и правил общения в классном и школьном коллективах; </w:t>
      </w:r>
    </w:p>
    <w:p w:rsidR="0000010F" w:rsidRPr="0000010F" w:rsidRDefault="0000010F" w:rsidP="0000010F">
      <w:r w:rsidRPr="0000010F">
        <w:t>- проведение классных часов плодотворного и доверительного о</w:t>
      </w:r>
      <w:r w:rsidRPr="0000010F">
        <w:t>б</w:t>
      </w:r>
      <w:r w:rsidRPr="0000010F">
        <w:t>щения,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w:t>
      </w:r>
      <w:r w:rsidRPr="0000010F">
        <w:t>е</w:t>
      </w:r>
      <w:r w:rsidRPr="0000010F">
        <w:t>шений по обсуждаемой проблеме, создания благоприятной среды для общения.</w:t>
      </w:r>
    </w:p>
    <w:p w:rsidR="0000010F" w:rsidRPr="0000010F" w:rsidRDefault="0000010F" w:rsidP="0000010F">
      <w:r w:rsidRPr="0000010F">
        <w:t xml:space="preserve">- сплочение коллектива класса через: игры, тренинги на сплочение и командообразование; </w:t>
      </w:r>
    </w:p>
    <w:p w:rsidR="0000010F" w:rsidRPr="0000010F" w:rsidRDefault="0000010F" w:rsidP="0000010F">
      <w:r w:rsidRPr="0000010F">
        <w:t>- вовлечение обучающихся в социально значимую деятельность в классе и школе;</w:t>
      </w:r>
    </w:p>
    <w:p w:rsidR="0000010F" w:rsidRPr="0000010F" w:rsidRDefault="0000010F" w:rsidP="0000010F">
      <w:r w:rsidRPr="0000010F">
        <w:t>- инициирование и поддержка участия класса в общешкольных кл</w:t>
      </w:r>
      <w:r w:rsidRPr="0000010F">
        <w:t>ю</w:t>
      </w:r>
      <w:r w:rsidRPr="0000010F">
        <w:t>чевых делах, оказание необходимой помощи ученикам  в их подготовке, проведении и анализ мероприятий;</w:t>
      </w:r>
    </w:p>
    <w:p w:rsidR="0000010F" w:rsidRPr="0000010F" w:rsidRDefault="0000010F" w:rsidP="0000010F">
      <w:r w:rsidRPr="0000010F">
        <w:t>- проведение инструктажей по ТБ, правилам поведения, соблюдению ПДД, соблюдению правил поведения на Железнодорожных объектах, на водных объектах;</w:t>
      </w:r>
    </w:p>
    <w:p w:rsidR="0000010F" w:rsidRPr="0000010F" w:rsidRDefault="0000010F" w:rsidP="0000010F">
      <w:r w:rsidRPr="0000010F">
        <w:t>- проведение родительских собраний;</w:t>
      </w:r>
    </w:p>
    <w:p w:rsidR="0000010F" w:rsidRPr="0000010F" w:rsidRDefault="0000010F" w:rsidP="0000010F">
      <w:r w:rsidRPr="0000010F">
        <w:t>-  проведение творческих  мероприятие в классе;</w:t>
      </w:r>
    </w:p>
    <w:p w:rsidR="0000010F" w:rsidRPr="0000010F" w:rsidRDefault="0000010F" w:rsidP="0000010F">
      <w:r w:rsidRPr="0000010F">
        <w:t xml:space="preserve"> -празднования в классе дней рождения детей, включающие в себя подготовленные ученическими микрогруппами поздравления, сюрпр</w:t>
      </w:r>
      <w:r w:rsidRPr="0000010F">
        <w:t>и</w:t>
      </w:r>
      <w:r w:rsidRPr="0000010F">
        <w:t>зы, творческие подарки и розыгрыши;</w:t>
      </w:r>
    </w:p>
    <w:p w:rsidR="0000010F" w:rsidRPr="0000010F" w:rsidRDefault="0000010F" w:rsidP="0000010F">
      <w:r w:rsidRPr="0000010F">
        <w:t>- регулярные внутриклассные «огоньки» и вечера, дающие каждому школьнику возможность рефлексии собственного участия в жизни класса, праздник мам, День семейных традиций,  театрализованный  тематический  праздник в классе</w:t>
      </w:r>
    </w:p>
    <w:p w:rsidR="0000010F" w:rsidRPr="0000010F" w:rsidRDefault="0000010F" w:rsidP="0000010F">
      <w:r w:rsidRPr="0000010F">
        <w:t>- проведение профориентационных  мероприятий;</w:t>
      </w:r>
    </w:p>
    <w:p w:rsidR="0000010F" w:rsidRPr="0000010F" w:rsidRDefault="0000010F" w:rsidP="0000010F">
      <w:r w:rsidRPr="0000010F">
        <w:t>- выезды в театры, музеи, кино.</w:t>
      </w:r>
    </w:p>
    <w:p w:rsidR="0000010F" w:rsidRPr="0000010F" w:rsidRDefault="0000010F" w:rsidP="0000010F">
      <w:r w:rsidRPr="0000010F">
        <w:t>- однодневные походы и экскурсии, организуемые родителями класса.</w:t>
      </w:r>
    </w:p>
    <w:p w:rsidR="0000010F" w:rsidRPr="0000010F" w:rsidRDefault="0000010F" w:rsidP="0000010F"/>
    <w:p w:rsidR="0000010F" w:rsidRPr="0000010F" w:rsidRDefault="0000010F" w:rsidP="0000010F">
      <w:r w:rsidRPr="0000010F">
        <w:t>Индивидуальная работа с учащимися:</w:t>
      </w:r>
    </w:p>
    <w:p w:rsidR="0000010F" w:rsidRPr="0000010F" w:rsidRDefault="0000010F" w:rsidP="0000010F">
      <w:r w:rsidRPr="0000010F">
        <w:t xml:space="preserve">Формы и виды деятельности: </w:t>
      </w:r>
    </w:p>
    <w:p w:rsidR="0000010F" w:rsidRPr="0000010F" w:rsidRDefault="0000010F" w:rsidP="0000010F">
      <w:r w:rsidRPr="0000010F">
        <w:t>- заполнение с учащимися «Портфолио», как «источника успеха» обучающихся класса,  фиксация   учебных, творческих, спортивных, личностных достижений обучающегося;</w:t>
      </w:r>
    </w:p>
    <w:p w:rsidR="0000010F" w:rsidRPr="0000010F" w:rsidRDefault="0000010F" w:rsidP="0000010F">
      <w:r w:rsidRPr="0000010F">
        <w:lastRenderedPageBreak/>
        <w:t>- работа классного руководителя с обучающимися, находящимся в состоянии стресса и дискомфорта;</w:t>
      </w:r>
    </w:p>
    <w:p w:rsidR="0000010F" w:rsidRPr="0000010F" w:rsidRDefault="0000010F" w:rsidP="0000010F">
      <w:r w:rsidRPr="0000010F">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при необходим</w:t>
      </w:r>
      <w:r w:rsidRPr="0000010F">
        <w:t>о</w:t>
      </w:r>
      <w:r w:rsidRPr="0000010F">
        <w:t xml:space="preserve">сти – с психологом. </w:t>
      </w:r>
    </w:p>
    <w:p w:rsidR="0000010F" w:rsidRPr="0000010F" w:rsidRDefault="0000010F" w:rsidP="0000010F">
      <w:r w:rsidRPr="0000010F">
        <w:t>-  предложение (делегирование) ответственности за то или иное п</w:t>
      </w:r>
      <w:r w:rsidRPr="0000010F">
        <w:t>о</w:t>
      </w:r>
      <w:r w:rsidRPr="0000010F">
        <w:t xml:space="preserve">ручение в классе; </w:t>
      </w:r>
    </w:p>
    <w:p w:rsidR="0000010F" w:rsidRPr="0000010F" w:rsidRDefault="0000010F" w:rsidP="0000010F">
      <w:r w:rsidRPr="0000010F">
        <w:t>- вовлечение обучающихся в социально значимую деятельность класса и школы.</w:t>
      </w:r>
    </w:p>
    <w:p w:rsidR="0000010F" w:rsidRPr="0000010F" w:rsidRDefault="0000010F" w:rsidP="0000010F">
      <w:r w:rsidRPr="0000010F">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w:t>
      </w:r>
      <w:r w:rsidRPr="0000010F">
        <w:t>е</w:t>
      </w:r>
      <w:r w:rsidRPr="0000010F">
        <w:t xml:space="preserve">лем в задачу для школьника, которую они совместно стараются решить. </w:t>
      </w:r>
    </w:p>
    <w:p w:rsidR="0000010F" w:rsidRPr="0000010F" w:rsidRDefault="0000010F" w:rsidP="0000010F">
      <w:r w:rsidRPr="0000010F">
        <w:t>- коррекция поведения ребенка через частные беседы с ним, его р</w:t>
      </w:r>
      <w:r w:rsidRPr="0000010F">
        <w:t>о</w:t>
      </w:r>
      <w:r w:rsidRPr="0000010F">
        <w:t>дителями или законными представителями, с другими учащимися кла</w:t>
      </w:r>
      <w:r w:rsidRPr="0000010F">
        <w:t>с</w:t>
      </w:r>
      <w:r w:rsidRPr="0000010F">
        <w:t>са; через включение в  тренинги общения; через предложение взять на себя ответственность за то или иное поручение в классе.</w:t>
      </w:r>
    </w:p>
    <w:p w:rsidR="0000010F" w:rsidRPr="0000010F" w:rsidRDefault="0000010F" w:rsidP="0000010F">
      <w:r w:rsidRPr="0000010F">
        <w:t>Работа с учителями, преподающими в классе:</w:t>
      </w:r>
    </w:p>
    <w:p w:rsidR="0000010F" w:rsidRPr="0000010F" w:rsidRDefault="0000010F" w:rsidP="0000010F">
      <w:r w:rsidRPr="0000010F">
        <w:t>регулярные консультации классного руководителя с учител</w:t>
      </w:r>
      <w:r w:rsidRPr="0000010F">
        <w:t>я</w:t>
      </w:r>
      <w:r w:rsidRPr="0000010F">
        <w:t>ми-предметниками, направленные на формирование единства мнений и требований педагогов по ключевым вопросам воспитания, на пред</w:t>
      </w:r>
      <w:r w:rsidRPr="0000010F">
        <w:t>у</w:t>
      </w:r>
      <w:r w:rsidRPr="0000010F">
        <w:t>преждение и разрешение конфликтов между учителями и учащимися;</w:t>
      </w:r>
    </w:p>
    <w:p w:rsidR="0000010F" w:rsidRPr="0000010F" w:rsidRDefault="0000010F" w:rsidP="0000010F">
      <w:r w:rsidRPr="0000010F">
        <w:t>проведение мини-педсоветов, направленных на решение конкретных проблем класса и интеграцию воспитательных влияний на школьников;</w:t>
      </w:r>
    </w:p>
    <w:p w:rsidR="0000010F" w:rsidRPr="0000010F" w:rsidRDefault="0000010F" w:rsidP="0000010F">
      <w:r w:rsidRPr="0000010F">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00010F" w:rsidRPr="0000010F" w:rsidRDefault="0000010F" w:rsidP="0000010F">
      <w:r w:rsidRPr="0000010F">
        <w:t>привлечение учителей к участию в родительских собраниях класса для объединения усилий в деле обучения и воспитания детей.</w:t>
      </w:r>
    </w:p>
    <w:p w:rsidR="0000010F" w:rsidRPr="0000010F" w:rsidRDefault="0000010F" w:rsidP="0000010F">
      <w:r w:rsidRPr="0000010F">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00010F" w:rsidRPr="0000010F" w:rsidRDefault="0000010F" w:rsidP="0000010F">
      <w:r w:rsidRPr="0000010F">
        <w:t>регулярное информирование родителей о школьных успехах и пр</w:t>
      </w:r>
      <w:r w:rsidRPr="0000010F">
        <w:t>о</w:t>
      </w:r>
      <w:r w:rsidRPr="0000010F">
        <w:t>блемах их детей, о жизни класса в целом;</w:t>
      </w:r>
    </w:p>
    <w:p w:rsidR="0000010F" w:rsidRPr="0000010F" w:rsidRDefault="0000010F" w:rsidP="0000010F">
      <w:r w:rsidRPr="0000010F">
        <w:t>помощь родителям школьников или их зак</w:t>
      </w:r>
      <w:r w:rsidR="00386E3D">
        <w:t>онным представителям в регулиро</w:t>
      </w:r>
      <w:r w:rsidRPr="0000010F">
        <w:t>вании отношений между ними, администрацией школы и уч</w:t>
      </w:r>
      <w:r w:rsidRPr="0000010F">
        <w:t>и</w:t>
      </w:r>
      <w:r w:rsidRPr="0000010F">
        <w:t xml:space="preserve">телями-предметниками; </w:t>
      </w:r>
    </w:p>
    <w:p w:rsidR="0000010F" w:rsidRPr="0000010F" w:rsidRDefault="0000010F" w:rsidP="0000010F">
      <w:r w:rsidRPr="0000010F">
        <w:t>организация родительских собраний, происходящих в режиме о</w:t>
      </w:r>
      <w:r w:rsidRPr="0000010F">
        <w:t>б</w:t>
      </w:r>
      <w:r w:rsidRPr="0000010F">
        <w:t>суждения наиболее острых проблем обучения и воспитания школьников;</w:t>
      </w:r>
    </w:p>
    <w:p w:rsidR="0000010F" w:rsidRPr="0000010F" w:rsidRDefault="0000010F" w:rsidP="0000010F">
      <w:r w:rsidRPr="0000010F">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00010F" w:rsidRPr="0000010F" w:rsidRDefault="0000010F" w:rsidP="0000010F">
      <w:r w:rsidRPr="0000010F">
        <w:t>привлечение членов семей школьников к организации и проведению дел класса;</w:t>
      </w:r>
    </w:p>
    <w:p w:rsidR="0000010F" w:rsidRPr="0000010F" w:rsidRDefault="0000010F" w:rsidP="0000010F">
      <w:r w:rsidRPr="0000010F">
        <w:t>организация на базе класса семейных праздников, конкурсов, соре</w:t>
      </w:r>
      <w:r w:rsidRPr="0000010F">
        <w:t>в</w:t>
      </w:r>
      <w:r w:rsidRPr="0000010F">
        <w:t>нований, направленных на сплочение семьи и школы</w:t>
      </w:r>
    </w:p>
    <w:p w:rsidR="0000010F" w:rsidRPr="0000010F" w:rsidRDefault="0000010F" w:rsidP="0000010F">
      <w:r w:rsidRPr="0000010F">
        <w:t>На индивидуальном уровне:</w:t>
      </w:r>
    </w:p>
    <w:p w:rsidR="0000010F" w:rsidRPr="0000010F" w:rsidRDefault="0000010F" w:rsidP="0000010F">
      <w:r w:rsidRPr="0000010F">
        <w:t xml:space="preserve">Решение острых конфликтных ситуаций; </w:t>
      </w:r>
    </w:p>
    <w:p w:rsidR="0000010F" w:rsidRPr="0000010F" w:rsidRDefault="0000010F" w:rsidP="0000010F">
      <w:r w:rsidRPr="0000010F">
        <w:t xml:space="preserve">Обсуждение и решение острых проблем, связанных с обучением и воспитанием конкретного обучающегося; </w:t>
      </w:r>
    </w:p>
    <w:p w:rsidR="0000010F" w:rsidRPr="0000010F" w:rsidRDefault="0000010F" w:rsidP="0000010F">
      <w:r w:rsidRPr="0000010F">
        <w:t xml:space="preserve">Консультации и мероприятия специалистов по запросу родителей. </w:t>
      </w:r>
    </w:p>
    <w:p w:rsidR="0000010F" w:rsidRPr="0000010F" w:rsidRDefault="0000010F" w:rsidP="0000010F"/>
    <w:p w:rsidR="0000010F" w:rsidRPr="0000010F" w:rsidRDefault="004B76A9" w:rsidP="0000010F">
      <w:r>
        <w:t xml:space="preserve">         </w:t>
      </w:r>
      <w:r w:rsidR="0000010F" w:rsidRPr="0000010F">
        <w:t>3.3  Модуль  «Курсы внеурочной деятельности»</w:t>
      </w:r>
    </w:p>
    <w:p w:rsidR="0000010F" w:rsidRPr="0000010F" w:rsidRDefault="0000010F" w:rsidP="0000010F">
      <w:r w:rsidRPr="0000010F">
        <w:t>Воспитание на занятиях школьных курсов внеурочной деятельности осуществляется преимущественно через:</w:t>
      </w:r>
    </w:p>
    <w:p w:rsidR="0000010F" w:rsidRPr="0000010F" w:rsidRDefault="0000010F" w:rsidP="0000010F">
      <w:r w:rsidRPr="0000010F">
        <w:t>вовлечение обучающихся в интересную и полезную для них де</w:t>
      </w:r>
      <w:r w:rsidRPr="0000010F">
        <w:t>я</w:t>
      </w:r>
      <w:r w:rsidRPr="0000010F">
        <w:t>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0010F" w:rsidRPr="0000010F" w:rsidRDefault="0000010F" w:rsidP="0000010F">
      <w:r w:rsidRPr="0000010F">
        <w:t>формирование в  секциях, клубах, студиях и т. п. детско-взрослых общностей, которые могли бы объединять обучающихся и педагогич</w:t>
      </w:r>
      <w:r w:rsidRPr="0000010F">
        <w:t>е</w:t>
      </w:r>
      <w:r w:rsidRPr="0000010F">
        <w:t>ских работников общими позитивными эмоциями и доверительными отношениями друг к другу;</w:t>
      </w:r>
    </w:p>
    <w:p w:rsidR="0000010F" w:rsidRPr="0000010F" w:rsidRDefault="0000010F" w:rsidP="0000010F">
      <w:r w:rsidRPr="0000010F">
        <w:t>создание в детских объединениях традиций, задающих их членам определенные социально значимые формы поведения;</w:t>
      </w:r>
    </w:p>
    <w:p w:rsidR="0000010F" w:rsidRPr="0000010F" w:rsidRDefault="0000010F" w:rsidP="0000010F">
      <w:r w:rsidRPr="0000010F">
        <w:t>поддержку в детских объединениях обучающихся с ярко выраженной лидерской позицией и установкой на сохранение и поддержание нако</w:t>
      </w:r>
      <w:r w:rsidRPr="0000010F">
        <w:t>п</w:t>
      </w:r>
      <w:r w:rsidRPr="0000010F">
        <w:t>ленных социально значимых традиций;</w:t>
      </w:r>
    </w:p>
    <w:p w:rsidR="0000010F" w:rsidRPr="0000010F" w:rsidRDefault="0000010F" w:rsidP="0000010F">
      <w:r w:rsidRPr="0000010F">
        <w:t>поощрение педагогическими работниками детских инициатив и де</w:t>
      </w:r>
      <w:r w:rsidRPr="0000010F">
        <w:t>т</w:t>
      </w:r>
      <w:r w:rsidRPr="0000010F">
        <w:t>ского самоуправления.</w:t>
      </w:r>
    </w:p>
    <w:p w:rsidR="0000010F" w:rsidRPr="0000010F" w:rsidRDefault="0000010F" w:rsidP="0000010F">
      <w:r w:rsidRPr="0000010F">
        <w:t>Реализация воспитательного потенциала курсов внеурочной де</w:t>
      </w:r>
      <w:r w:rsidRPr="0000010F">
        <w:t>я</w:t>
      </w:r>
      <w:r w:rsidRPr="0000010F">
        <w:t>тельности происходит в рамках выбранных обучающимися направлений.</w:t>
      </w:r>
    </w:p>
    <w:p w:rsidR="0000010F" w:rsidRPr="0000010F" w:rsidRDefault="0000010F" w:rsidP="0000010F"/>
    <w:p w:rsidR="00386E3D" w:rsidRPr="00386E3D" w:rsidRDefault="00386E3D" w:rsidP="00386E3D">
      <w:pPr>
        <w:pStyle w:val="af6"/>
        <w:ind w:left="0"/>
        <w:jc w:val="center"/>
        <w:rPr>
          <w:sz w:val="24"/>
          <w:szCs w:val="24"/>
        </w:rPr>
      </w:pPr>
      <w:r w:rsidRPr="00386E3D">
        <w:rPr>
          <w:sz w:val="24"/>
          <w:szCs w:val="24"/>
        </w:rPr>
        <w:t>План внеурочной деятельности</w:t>
      </w:r>
    </w:p>
    <w:p w:rsidR="00386E3D" w:rsidRPr="00386E3D" w:rsidRDefault="00386E3D" w:rsidP="00386E3D">
      <w:pPr>
        <w:pStyle w:val="af6"/>
        <w:ind w:left="0"/>
        <w:jc w:val="center"/>
        <w:rPr>
          <w:sz w:val="24"/>
          <w:szCs w:val="24"/>
        </w:rPr>
      </w:pPr>
      <w:r w:rsidRPr="00386E3D">
        <w:rPr>
          <w:sz w:val="24"/>
          <w:szCs w:val="24"/>
        </w:rPr>
        <w:t>1-4 классы</w:t>
      </w:r>
    </w:p>
    <w:tbl>
      <w:tblPr>
        <w:tblStyle w:val="affa"/>
        <w:tblW w:w="6946" w:type="dxa"/>
        <w:tblInd w:w="-34" w:type="dxa"/>
        <w:tblLayout w:type="fixed"/>
        <w:tblLook w:val="04A0" w:firstRow="1" w:lastRow="0" w:firstColumn="1" w:lastColumn="0" w:noHBand="0" w:noVBand="1"/>
      </w:tblPr>
      <w:tblGrid>
        <w:gridCol w:w="1560"/>
        <w:gridCol w:w="1417"/>
        <w:gridCol w:w="567"/>
        <w:gridCol w:w="850"/>
        <w:gridCol w:w="851"/>
        <w:gridCol w:w="992"/>
        <w:gridCol w:w="709"/>
      </w:tblGrid>
      <w:tr w:rsidR="00386E3D" w:rsidRPr="00386E3D" w:rsidTr="00386E3D">
        <w:tc>
          <w:tcPr>
            <w:tcW w:w="1560" w:type="dxa"/>
            <w:vMerge w:val="restart"/>
          </w:tcPr>
          <w:p w:rsidR="00386E3D" w:rsidRPr="00386E3D" w:rsidRDefault="00386E3D" w:rsidP="00386E3D">
            <w:pPr>
              <w:pStyle w:val="TableParagraph"/>
              <w:tabs>
                <w:tab w:val="left" w:pos="1525"/>
              </w:tabs>
              <w:ind w:left="34" w:hanging="34"/>
            </w:pPr>
            <w:r w:rsidRPr="00386E3D">
              <w:t>Направление  внеурочной деятельности</w:t>
            </w:r>
          </w:p>
        </w:tc>
        <w:tc>
          <w:tcPr>
            <w:tcW w:w="1417" w:type="dxa"/>
            <w:vMerge w:val="restart"/>
          </w:tcPr>
          <w:p w:rsidR="00386E3D" w:rsidRPr="00386E3D" w:rsidRDefault="00386E3D" w:rsidP="00386E3D">
            <w:pPr>
              <w:pStyle w:val="TableParagraph"/>
              <w:spacing w:before="171"/>
              <w:ind w:left="-5"/>
            </w:pPr>
            <w:r w:rsidRPr="00386E3D">
              <w:t>Реализуемая программа</w:t>
            </w:r>
          </w:p>
        </w:tc>
        <w:tc>
          <w:tcPr>
            <w:tcW w:w="3969" w:type="dxa"/>
            <w:gridSpan w:val="5"/>
          </w:tcPr>
          <w:p w:rsidR="00386E3D" w:rsidRPr="00386E3D" w:rsidRDefault="00386E3D" w:rsidP="00386E3D">
            <w:pPr>
              <w:pStyle w:val="af6"/>
              <w:ind w:left="0"/>
              <w:rPr>
                <w:rFonts w:cs="Times New Roman"/>
                <w:sz w:val="22"/>
              </w:rPr>
            </w:pPr>
            <w:r w:rsidRPr="00386E3D">
              <w:rPr>
                <w:rFonts w:cs="Times New Roman"/>
                <w:sz w:val="22"/>
              </w:rPr>
              <w:t>Количество часов в неделю</w:t>
            </w:r>
          </w:p>
        </w:tc>
      </w:tr>
      <w:tr w:rsidR="00386E3D" w:rsidRPr="00386E3D" w:rsidTr="00386E3D">
        <w:tc>
          <w:tcPr>
            <w:tcW w:w="1560" w:type="dxa"/>
            <w:vMerge/>
          </w:tcPr>
          <w:p w:rsidR="00386E3D" w:rsidRPr="00386E3D" w:rsidRDefault="00386E3D" w:rsidP="00386E3D">
            <w:pPr>
              <w:pStyle w:val="af6"/>
              <w:ind w:left="0"/>
              <w:rPr>
                <w:rFonts w:cs="Times New Roman"/>
                <w:sz w:val="22"/>
              </w:rPr>
            </w:pPr>
          </w:p>
        </w:tc>
        <w:tc>
          <w:tcPr>
            <w:tcW w:w="1417" w:type="dxa"/>
            <w:vMerge/>
          </w:tcPr>
          <w:p w:rsidR="00386E3D" w:rsidRPr="00386E3D" w:rsidRDefault="00386E3D" w:rsidP="00386E3D">
            <w:pPr>
              <w:pStyle w:val="af6"/>
              <w:ind w:left="0"/>
              <w:rPr>
                <w:rFonts w:cs="Times New Roman"/>
                <w:sz w:val="22"/>
              </w:rPr>
            </w:pPr>
          </w:p>
        </w:tc>
        <w:tc>
          <w:tcPr>
            <w:tcW w:w="567" w:type="dxa"/>
          </w:tcPr>
          <w:p w:rsidR="00386E3D" w:rsidRPr="00386E3D" w:rsidRDefault="00386E3D" w:rsidP="00386E3D">
            <w:pPr>
              <w:pStyle w:val="af6"/>
              <w:ind w:left="0"/>
              <w:jc w:val="center"/>
              <w:rPr>
                <w:rFonts w:cs="Times New Roman"/>
                <w:sz w:val="22"/>
              </w:rPr>
            </w:pPr>
            <w:r w:rsidRPr="00386E3D">
              <w:rPr>
                <w:rFonts w:cs="Times New Roman"/>
                <w:sz w:val="22"/>
                <w:lang w:val="en-US"/>
              </w:rPr>
              <w:t>1</w:t>
            </w:r>
          </w:p>
        </w:tc>
        <w:tc>
          <w:tcPr>
            <w:tcW w:w="850" w:type="dxa"/>
          </w:tcPr>
          <w:p w:rsidR="00386E3D" w:rsidRPr="00386E3D" w:rsidRDefault="00386E3D" w:rsidP="00386E3D">
            <w:pPr>
              <w:pStyle w:val="af6"/>
              <w:ind w:left="0"/>
              <w:jc w:val="center"/>
              <w:rPr>
                <w:rFonts w:cs="Times New Roman"/>
                <w:sz w:val="22"/>
              </w:rPr>
            </w:pPr>
            <w:r w:rsidRPr="00386E3D">
              <w:rPr>
                <w:rFonts w:cs="Times New Roman"/>
                <w:sz w:val="22"/>
                <w:lang w:val="en-US"/>
              </w:rPr>
              <w:t>2</w:t>
            </w:r>
          </w:p>
        </w:tc>
        <w:tc>
          <w:tcPr>
            <w:tcW w:w="851" w:type="dxa"/>
          </w:tcPr>
          <w:p w:rsidR="00386E3D" w:rsidRPr="00386E3D" w:rsidRDefault="00386E3D" w:rsidP="00386E3D">
            <w:pPr>
              <w:pStyle w:val="af6"/>
              <w:ind w:left="0"/>
              <w:jc w:val="center"/>
              <w:rPr>
                <w:rFonts w:cs="Times New Roman"/>
                <w:sz w:val="22"/>
              </w:rPr>
            </w:pPr>
            <w:r w:rsidRPr="00386E3D">
              <w:rPr>
                <w:rFonts w:cs="Times New Roman"/>
                <w:sz w:val="22"/>
                <w:lang w:val="en-US"/>
              </w:rPr>
              <w:t>3</w:t>
            </w:r>
          </w:p>
        </w:tc>
        <w:tc>
          <w:tcPr>
            <w:tcW w:w="992" w:type="dxa"/>
            <w:tcBorders>
              <w:righ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lang w:val="en-US"/>
              </w:rPr>
              <w:t>4</w:t>
            </w:r>
          </w:p>
        </w:tc>
        <w:tc>
          <w:tcPr>
            <w:tcW w:w="709" w:type="dxa"/>
            <w:tcBorders>
              <w:left w:val="single" w:sz="4" w:space="0" w:color="auto"/>
            </w:tcBorders>
          </w:tcPr>
          <w:p w:rsidR="00386E3D" w:rsidRPr="00386E3D" w:rsidRDefault="00386E3D" w:rsidP="00386E3D">
            <w:pPr>
              <w:pStyle w:val="af6"/>
              <w:ind w:left="136"/>
              <w:jc w:val="center"/>
              <w:rPr>
                <w:rFonts w:cs="Times New Roman"/>
                <w:sz w:val="22"/>
              </w:rPr>
            </w:pPr>
            <w:r w:rsidRPr="00386E3D">
              <w:rPr>
                <w:rFonts w:cs="Times New Roman"/>
                <w:sz w:val="22"/>
              </w:rPr>
              <w:t>Итого</w:t>
            </w:r>
          </w:p>
        </w:tc>
      </w:tr>
      <w:tr w:rsidR="00386E3D" w:rsidRPr="00386E3D" w:rsidTr="00386E3D">
        <w:tc>
          <w:tcPr>
            <w:tcW w:w="6946" w:type="dxa"/>
            <w:gridSpan w:val="7"/>
          </w:tcPr>
          <w:p w:rsidR="00386E3D" w:rsidRPr="00386E3D" w:rsidRDefault="00386E3D" w:rsidP="00386E3D">
            <w:pPr>
              <w:pStyle w:val="af6"/>
              <w:ind w:left="0"/>
              <w:jc w:val="center"/>
              <w:rPr>
                <w:rFonts w:cs="Times New Roman"/>
                <w:sz w:val="22"/>
              </w:rPr>
            </w:pPr>
            <w:r w:rsidRPr="00386E3D">
              <w:rPr>
                <w:rFonts w:cs="Times New Roman"/>
                <w:sz w:val="22"/>
              </w:rPr>
              <w:t>Часть,обязательнаядлявсехобучающихся</w:t>
            </w:r>
          </w:p>
        </w:tc>
      </w:tr>
      <w:tr w:rsidR="00386E3D" w:rsidRPr="00386E3D" w:rsidTr="00386E3D">
        <w:tc>
          <w:tcPr>
            <w:tcW w:w="1560" w:type="dxa"/>
          </w:tcPr>
          <w:p w:rsidR="00386E3D" w:rsidRPr="00386E3D" w:rsidRDefault="00386E3D" w:rsidP="00386E3D">
            <w:pPr>
              <w:pStyle w:val="TableParagraph"/>
              <w:ind w:left="34"/>
            </w:pPr>
            <w:r w:rsidRPr="00386E3D">
              <w:lastRenderedPageBreak/>
              <w:t>Информац</w:t>
            </w:r>
            <w:r w:rsidRPr="00386E3D">
              <w:t>и</w:t>
            </w:r>
            <w:r w:rsidRPr="00386E3D">
              <w:t>о</w:t>
            </w:r>
            <w:r w:rsidRPr="00386E3D">
              <w:t>н</w:t>
            </w:r>
            <w:r w:rsidRPr="00386E3D">
              <w:t>но-просветительские з</w:t>
            </w:r>
            <w:r w:rsidRPr="00386E3D">
              <w:t>а</w:t>
            </w:r>
            <w:r w:rsidRPr="00386E3D">
              <w:t>нятия патр</w:t>
            </w:r>
            <w:r w:rsidRPr="00386E3D">
              <w:t>и</w:t>
            </w:r>
            <w:r w:rsidRPr="00386E3D">
              <w:t>отической, нравственной и  эколог</w:t>
            </w:r>
            <w:r w:rsidRPr="00386E3D">
              <w:t>и</w:t>
            </w:r>
            <w:r w:rsidRPr="00386E3D">
              <w:t>ческой направле</w:t>
            </w:r>
            <w:r w:rsidRPr="00386E3D">
              <w:t>н</w:t>
            </w:r>
            <w:r w:rsidRPr="00386E3D">
              <w:t xml:space="preserve">ности </w:t>
            </w:r>
          </w:p>
        </w:tc>
        <w:tc>
          <w:tcPr>
            <w:tcW w:w="1417" w:type="dxa"/>
          </w:tcPr>
          <w:p w:rsidR="00386E3D" w:rsidRPr="00386E3D" w:rsidRDefault="00386E3D" w:rsidP="00386E3D">
            <w:pPr>
              <w:pStyle w:val="TableParagraph"/>
              <w:ind w:right="-5"/>
              <w:rPr>
                <w:spacing w:val="-1"/>
              </w:rPr>
            </w:pPr>
            <w:r w:rsidRPr="00386E3D">
              <w:t>«Разговоры о важном»</w:t>
            </w:r>
          </w:p>
        </w:tc>
        <w:tc>
          <w:tcPr>
            <w:tcW w:w="567" w:type="dxa"/>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850" w:type="dxa"/>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851" w:type="dxa"/>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992" w:type="dxa"/>
            <w:tcBorders>
              <w:righ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p w:rsidR="00386E3D" w:rsidRPr="00386E3D" w:rsidRDefault="00386E3D" w:rsidP="00386E3D">
            <w:pPr>
              <w:pStyle w:val="af6"/>
              <w:ind w:left="0"/>
              <w:jc w:val="center"/>
              <w:rPr>
                <w:rFonts w:cs="Times New Roman"/>
                <w:sz w:val="22"/>
              </w:rPr>
            </w:pPr>
          </w:p>
        </w:tc>
        <w:tc>
          <w:tcPr>
            <w:tcW w:w="709" w:type="dxa"/>
            <w:tcBorders>
              <w:lef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4</w:t>
            </w:r>
          </w:p>
        </w:tc>
      </w:tr>
      <w:tr w:rsidR="00386E3D" w:rsidRPr="00386E3D" w:rsidTr="00386E3D">
        <w:trPr>
          <w:trHeight w:val="600"/>
        </w:trPr>
        <w:tc>
          <w:tcPr>
            <w:tcW w:w="1560" w:type="dxa"/>
            <w:vMerge w:val="restart"/>
            <w:tcBorders>
              <w:right w:val="single" w:sz="4" w:space="0" w:color="auto"/>
            </w:tcBorders>
          </w:tcPr>
          <w:p w:rsidR="00386E3D" w:rsidRPr="00386E3D" w:rsidRDefault="00386E3D" w:rsidP="00386E3D">
            <w:pPr>
              <w:pStyle w:val="TableParagraph"/>
              <w:tabs>
                <w:tab w:val="left" w:pos="1911"/>
              </w:tabs>
              <w:ind w:right="87"/>
            </w:pPr>
            <w:r w:rsidRPr="00386E3D">
              <w:t>Занятия по формиров</w:t>
            </w:r>
            <w:r w:rsidRPr="00386E3D">
              <w:t>а</w:t>
            </w:r>
            <w:r w:rsidRPr="00386E3D">
              <w:t>нию фун</w:t>
            </w:r>
            <w:r w:rsidRPr="00386E3D">
              <w:t>к</w:t>
            </w:r>
            <w:r w:rsidRPr="00386E3D">
              <w:t xml:space="preserve">циональной грамотности </w:t>
            </w:r>
          </w:p>
          <w:p w:rsidR="00386E3D" w:rsidRPr="00386E3D" w:rsidRDefault="00386E3D" w:rsidP="00386E3D">
            <w:pPr>
              <w:pStyle w:val="TableParagraph"/>
              <w:tabs>
                <w:tab w:val="left" w:pos="1911"/>
              </w:tabs>
              <w:spacing w:line="264" w:lineRule="exact"/>
            </w:pPr>
            <w:r w:rsidRPr="00386E3D">
              <w:t>обучающихся</w:t>
            </w:r>
          </w:p>
        </w:tc>
        <w:tc>
          <w:tcPr>
            <w:tcW w:w="1417" w:type="dxa"/>
            <w:tcBorders>
              <w:left w:val="single" w:sz="4" w:space="0" w:color="auto"/>
              <w:bottom w:val="single" w:sz="4" w:space="0" w:color="auto"/>
            </w:tcBorders>
          </w:tcPr>
          <w:p w:rsidR="00386E3D" w:rsidRPr="00386E3D" w:rsidRDefault="00386E3D" w:rsidP="00386E3D">
            <w:pPr>
              <w:pStyle w:val="TableParagraph"/>
              <w:ind w:right="-5"/>
            </w:pPr>
            <w:r w:rsidRPr="00386E3D">
              <w:t>«Заним</w:t>
            </w:r>
            <w:r w:rsidRPr="00386E3D">
              <w:t>а</w:t>
            </w:r>
            <w:r w:rsidRPr="00386E3D">
              <w:t>тельная м</w:t>
            </w:r>
            <w:r w:rsidRPr="00386E3D">
              <w:t>а</w:t>
            </w:r>
            <w:r w:rsidRPr="00386E3D">
              <w:t>тематика»</w:t>
            </w:r>
          </w:p>
        </w:tc>
        <w:tc>
          <w:tcPr>
            <w:tcW w:w="567" w:type="dxa"/>
            <w:tcBorders>
              <w:bottom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t xml:space="preserve">   1</w:t>
            </w:r>
          </w:p>
        </w:tc>
        <w:tc>
          <w:tcPr>
            <w:tcW w:w="850" w:type="dxa"/>
            <w:tcBorders>
              <w:bottom w:val="single" w:sz="4" w:space="0" w:color="auto"/>
            </w:tcBorders>
          </w:tcPr>
          <w:p w:rsidR="00386E3D" w:rsidRPr="00386E3D" w:rsidRDefault="00386E3D" w:rsidP="00386E3D">
            <w:pPr>
              <w:pStyle w:val="af6"/>
              <w:ind w:left="0"/>
              <w:rPr>
                <w:rFonts w:cs="Times New Roman"/>
                <w:sz w:val="22"/>
              </w:rPr>
            </w:pPr>
          </w:p>
        </w:tc>
        <w:tc>
          <w:tcPr>
            <w:tcW w:w="851" w:type="dxa"/>
            <w:tcBorders>
              <w:bottom w:val="single" w:sz="4" w:space="0" w:color="auto"/>
            </w:tcBorders>
          </w:tcPr>
          <w:p w:rsidR="00386E3D" w:rsidRPr="00386E3D" w:rsidRDefault="00386E3D" w:rsidP="00386E3D">
            <w:pPr>
              <w:pStyle w:val="af6"/>
              <w:ind w:left="0"/>
              <w:jc w:val="center"/>
              <w:rPr>
                <w:rFonts w:cs="Times New Roman"/>
                <w:sz w:val="22"/>
              </w:rPr>
            </w:pPr>
          </w:p>
        </w:tc>
        <w:tc>
          <w:tcPr>
            <w:tcW w:w="992" w:type="dxa"/>
            <w:tcBorders>
              <w:bottom w:val="single" w:sz="4" w:space="0" w:color="auto"/>
              <w:right w:val="single" w:sz="4" w:space="0" w:color="auto"/>
            </w:tcBorders>
          </w:tcPr>
          <w:p w:rsidR="00386E3D" w:rsidRPr="00386E3D" w:rsidRDefault="00386E3D" w:rsidP="00386E3D">
            <w:pPr>
              <w:pStyle w:val="af6"/>
              <w:ind w:left="0"/>
              <w:jc w:val="center"/>
              <w:rPr>
                <w:rFonts w:cs="Times New Roman"/>
                <w:sz w:val="22"/>
              </w:rPr>
            </w:pPr>
          </w:p>
        </w:tc>
        <w:tc>
          <w:tcPr>
            <w:tcW w:w="709" w:type="dxa"/>
            <w:tcBorders>
              <w:left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r>
      <w:tr w:rsidR="00386E3D" w:rsidRPr="00386E3D" w:rsidTr="00386E3D">
        <w:trPr>
          <w:trHeight w:val="420"/>
        </w:trPr>
        <w:tc>
          <w:tcPr>
            <w:tcW w:w="1560" w:type="dxa"/>
            <w:vMerge/>
            <w:tcBorders>
              <w:right w:val="single" w:sz="4" w:space="0" w:color="auto"/>
            </w:tcBorders>
          </w:tcPr>
          <w:p w:rsidR="00386E3D" w:rsidRPr="00386E3D" w:rsidRDefault="00386E3D" w:rsidP="00386E3D">
            <w:pPr>
              <w:pStyle w:val="TableParagraph"/>
              <w:tabs>
                <w:tab w:val="left" w:pos="1911"/>
              </w:tabs>
              <w:ind w:right="87"/>
            </w:pPr>
          </w:p>
        </w:tc>
        <w:tc>
          <w:tcPr>
            <w:tcW w:w="1417" w:type="dxa"/>
            <w:tcBorders>
              <w:top w:val="single" w:sz="4" w:space="0" w:color="auto"/>
              <w:left w:val="single" w:sz="4" w:space="0" w:color="auto"/>
              <w:bottom w:val="single" w:sz="4" w:space="0" w:color="auto"/>
            </w:tcBorders>
          </w:tcPr>
          <w:p w:rsidR="00386E3D" w:rsidRPr="00386E3D" w:rsidRDefault="00386E3D" w:rsidP="00386E3D">
            <w:pPr>
              <w:pStyle w:val="TableParagraph"/>
              <w:ind w:right="-5"/>
            </w:pPr>
            <w:r w:rsidRPr="00386E3D">
              <w:t>«Занимат</w:t>
            </w:r>
            <w:r w:rsidRPr="00386E3D">
              <w:t>и</w:t>
            </w:r>
            <w:r w:rsidRPr="00386E3D">
              <w:t xml:space="preserve">ка» </w:t>
            </w:r>
          </w:p>
        </w:tc>
        <w:tc>
          <w:tcPr>
            <w:tcW w:w="567"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p>
        </w:tc>
        <w:tc>
          <w:tcPr>
            <w:tcW w:w="850"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t xml:space="preserve">    1</w:t>
            </w:r>
          </w:p>
        </w:tc>
        <w:tc>
          <w:tcPr>
            <w:tcW w:w="851"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p>
        </w:tc>
        <w:tc>
          <w:tcPr>
            <w:tcW w:w="992" w:type="dxa"/>
            <w:tcBorders>
              <w:top w:val="single" w:sz="4" w:space="0" w:color="auto"/>
              <w:bottom w:val="single" w:sz="4" w:space="0" w:color="auto"/>
              <w:right w:val="single" w:sz="4" w:space="0" w:color="auto"/>
            </w:tcBorders>
          </w:tcPr>
          <w:p w:rsidR="00386E3D" w:rsidRPr="00386E3D" w:rsidRDefault="00386E3D" w:rsidP="00386E3D">
            <w:pPr>
              <w:pStyle w:val="af6"/>
              <w:ind w:left="0"/>
              <w:jc w:val="center"/>
              <w:rPr>
                <w:rFonts w:cs="Times New Roman"/>
                <w:sz w:val="22"/>
              </w:rPr>
            </w:pPr>
          </w:p>
        </w:tc>
        <w:tc>
          <w:tcPr>
            <w:tcW w:w="709" w:type="dxa"/>
            <w:tcBorders>
              <w:top w:val="single" w:sz="4" w:space="0" w:color="auto"/>
              <w:left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r>
      <w:tr w:rsidR="00386E3D" w:rsidRPr="00386E3D" w:rsidTr="00386E3D">
        <w:trPr>
          <w:trHeight w:val="330"/>
        </w:trPr>
        <w:tc>
          <w:tcPr>
            <w:tcW w:w="1560" w:type="dxa"/>
            <w:vMerge/>
            <w:tcBorders>
              <w:right w:val="single" w:sz="4" w:space="0" w:color="auto"/>
            </w:tcBorders>
          </w:tcPr>
          <w:p w:rsidR="00386E3D" w:rsidRPr="00386E3D" w:rsidRDefault="00386E3D" w:rsidP="00386E3D">
            <w:pPr>
              <w:pStyle w:val="TableParagraph"/>
              <w:tabs>
                <w:tab w:val="left" w:pos="1911"/>
              </w:tabs>
              <w:ind w:right="87"/>
            </w:pPr>
          </w:p>
        </w:tc>
        <w:tc>
          <w:tcPr>
            <w:tcW w:w="1417" w:type="dxa"/>
            <w:tcBorders>
              <w:top w:val="single" w:sz="4" w:space="0" w:color="auto"/>
              <w:left w:val="single" w:sz="4" w:space="0" w:color="auto"/>
            </w:tcBorders>
          </w:tcPr>
          <w:p w:rsidR="00386E3D" w:rsidRPr="00386E3D" w:rsidRDefault="00386E3D" w:rsidP="00386E3D">
            <w:pPr>
              <w:pStyle w:val="TableParagraph"/>
              <w:ind w:right="-5"/>
            </w:pPr>
            <w:r w:rsidRPr="00386E3D">
              <w:t>«Логика и математика»</w:t>
            </w:r>
          </w:p>
        </w:tc>
        <w:tc>
          <w:tcPr>
            <w:tcW w:w="567" w:type="dxa"/>
            <w:tcBorders>
              <w:top w:val="single" w:sz="4" w:space="0" w:color="auto"/>
            </w:tcBorders>
          </w:tcPr>
          <w:p w:rsidR="00386E3D" w:rsidRPr="00386E3D" w:rsidRDefault="00386E3D" w:rsidP="00386E3D">
            <w:pPr>
              <w:pStyle w:val="af6"/>
              <w:ind w:left="0"/>
              <w:jc w:val="center"/>
              <w:rPr>
                <w:rFonts w:cs="Times New Roman"/>
                <w:sz w:val="22"/>
              </w:rPr>
            </w:pPr>
          </w:p>
        </w:tc>
        <w:tc>
          <w:tcPr>
            <w:tcW w:w="850" w:type="dxa"/>
            <w:tcBorders>
              <w:top w:val="single" w:sz="4" w:space="0" w:color="auto"/>
            </w:tcBorders>
          </w:tcPr>
          <w:p w:rsidR="00386E3D" w:rsidRPr="00386E3D" w:rsidRDefault="00386E3D" w:rsidP="00386E3D">
            <w:pPr>
              <w:pStyle w:val="af6"/>
              <w:ind w:left="0"/>
              <w:rPr>
                <w:rFonts w:cs="Times New Roman"/>
                <w:sz w:val="22"/>
              </w:rPr>
            </w:pPr>
          </w:p>
        </w:tc>
        <w:tc>
          <w:tcPr>
            <w:tcW w:w="851" w:type="dxa"/>
            <w:tcBorders>
              <w:top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992" w:type="dxa"/>
            <w:tcBorders>
              <w:top w:val="single" w:sz="4" w:space="0" w:color="auto"/>
              <w:righ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709" w:type="dxa"/>
            <w:tcBorders>
              <w:top w:val="single" w:sz="4" w:space="0" w:color="auto"/>
              <w:lef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2</w:t>
            </w:r>
          </w:p>
        </w:tc>
      </w:tr>
      <w:tr w:rsidR="00386E3D" w:rsidRPr="00386E3D" w:rsidTr="00386E3D">
        <w:trPr>
          <w:trHeight w:val="776"/>
        </w:trPr>
        <w:tc>
          <w:tcPr>
            <w:tcW w:w="1560" w:type="dxa"/>
          </w:tcPr>
          <w:p w:rsidR="00386E3D" w:rsidRPr="00386E3D" w:rsidRDefault="00386E3D" w:rsidP="00386E3D">
            <w:pPr>
              <w:pStyle w:val="TableParagraph"/>
              <w:ind w:right="158"/>
            </w:pPr>
            <w:r w:rsidRPr="00386E3D">
              <w:t>Занятия, направле</w:t>
            </w:r>
            <w:r w:rsidRPr="00386E3D">
              <w:t>н</w:t>
            </w:r>
            <w:r w:rsidRPr="00386E3D">
              <w:t>ные на уд</w:t>
            </w:r>
            <w:r w:rsidRPr="00386E3D">
              <w:t>о</w:t>
            </w:r>
            <w:r w:rsidRPr="00386E3D">
              <w:t>влетворение профорие</w:t>
            </w:r>
            <w:r w:rsidRPr="00386E3D">
              <w:t>н</w:t>
            </w:r>
            <w:r w:rsidRPr="00386E3D">
              <w:t>тационных интересов и потребн</w:t>
            </w:r>
            <w:r w:rsidRPr="00386E3D">
              <w:t>о</w:t>
            </w:r>
            <w:r w:rsidRPr="00386E3D">
              <w:t xml:space="preserve">стей </w:t>
            </w:r>
          </w:p>
          <w:p w:rsidR="00386E3D" w:rsidRPr="00386E3D" w:rsidRDefault="00386E3D" w:rsidP="00386E3D">
            <w:pPr>
              <w:pStyle w:val="af6"/>
              <w:ind w:left="0"/>
              <w:rPr>
                <w:rFonts w:cs="Times New Roman"/>
                <w:sz w:val="22"/>
              </w:rPr>
            </w:pPr>
            <w:r w:rsidRPr="00386E3D">
              <w:rPr>
                <w:rFonts w:cs="Times New Roman"/>
                <w:sz w:val="22"/>
              </w:rPr>
              <w:t>обуча</w:t>
            </w:r>
            <w:r w:rsidRPr="00386E3D">
              <w:rPr>
                <w:rFonts w:cs="Times New Roman"/>
                <w:sz w:val="22"/>
              </w:rPr>
              <w:t>ю</w:t>
            </w:r>
            <w:r w:rsidRPr="00386E3D">
              <w:rPr>
                <w:rFonts w:cs="Times New Roman"/>
                <w:sz w:val="22"/>
              </w:rPr>
              <w:t>щихся</w:t>
            </w:r>
          </w:p>
        </w:tc>
        <w:tc>
          <w:tcPr>
            <w:tcW w:w="1417" w:type="dxa"/>
            <w:tcBorders>
              <w:bottom w:val="single" w:sz="4" w:space="0" w:color="auto"/>
            </w:tcBorders>
          </w:tcPr>
          <w:p w:rsidR="00386E3D" w:rsidRPr="00386E3D" w:rsidRDefault="00386E3D" w:rsidP="00386E3D">
            <w:pPr>
              <w:rPr>
                <w:rFonts w:cs="Times New Roman"/>
                <w:sz w:val="22"/>
              </w:rPr>
            </w:pPr>
          </w:p>
        </w:tc>
        <w:tc>
          <w:tcPr>
            <w:tcW w:w="567" w:type="dxa"/>
            <w:tcBorders>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0.5</w:t>
            </w:r>
          </w:p>
        </w:tc>
        <w:tc>
          <w:tcPr>
            <w:tcW w:w="850" w:type="dxa"/>
            <w:tcBorders>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0.5</w:t>
            </w:r>
          </w:p>
        </w:tc>
        <w:tc>
          <w:tcPr>
            <w:tcW w:w="851" w:type="dxa"/>
            <w:tcBorders>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0.5</w:t>
            </w:r>
          </w:p>
        </w:tc>
        <w:tc>
          <w:tcPr>
            <w:tcW w:w="992" w:type="dxa"/>
            <w:tcBorders>
              <w:bottom w:val="single" w:sz="4" w:space="0" w:color="auto"/>
              <w:righ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0.5</w:t>
            </w:r>
          </w:p>
          <w:p w:rsidR="00386E3D" w:rsidRPr="00386E3D" w:rsidRDefault="00386E3D" w:rsidP="00386E3D">
            <w:pPr>
              <w:pStyle w:val="af6"/>
              <w:ind w:left="0"/>
              <w:jc w:val="center"/>
              <w:rPr>
                <w:rFonts w:cs="Times New Roman"/>
                <w:sz w:val="22"/>
              </w:rPr>
            </w:pPr>
          </w:p>
        </w:tc>
        <w:tc>
          <w:tcPr>
            <w:tcW w:w="709" w:type="dxa"/>
            <w:tcBorders>
              <w:left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2</w:t>
            </w:r>
          </w:p>
        </w:tc>
      </w:tr>
      <w:tr w:rsidR="00386E3D" w:rsidRPr="00386E3D" w:rsidTr="00386E3D">
        <w:tc>
          <w:tcPr>
            <w:tcW w:w="6946" w:type="dxa"/>
            <w:gridSpan w:val="7"/>
          </w:tcPr>
          <w:p w:rsidR="00386E3D" w:rsidRPr="00386E3D" w:rsidRDefault="00386E3D" w:rsidP="00386E3D">
            <w:pPr>
              <w:pStyle w:val="af6"/>
              <w:ind w:left="0"/>
              <w:jc w:val="center"/>
              <w:rPr>
                <w:rFonts w:cs="Times New Roman"/>
                <w:sz w:val="22"/>
              </w:rPr>
            </w:pPr>
            <w:r w:rsidRPr="00386E3D">
              <w:rPr>
                <w:rFonts w:cs="Times New Roman"/>
                <w:sz w:val="22"/>
              </w:rPr>
              <w:t>Вариативная часть</w:t>
            </w:r>
          </w:p>
        </w:tc>
      </w:tr>
      <w:tr w:rsidR="00386E3D" w:rsidRPr="00386E3D" w:rsidTr="00386E3D">
        <w:trPr>
          <w:trHeight w:val="543"/>
        </w:trPr>
        <w:tc>
          <w:tcPr>
            <w:tcW w:w="1560" w:type="dxa"/>
            <w:vMerge w:val="restart"/>
          </w:tcPr>
          <w:p w:rsidR="00386E3D" w:rsidRPr="00386E3D" w:rsidRDefault="00386E3D" w:rsidP="00386E3D">
            <w:pPr>
              <w:pStyle w:val="TableParagraph"/>
              <w:tabs>
                <w:tab w:val="left" w:pos="2195"/>
              </w:tabs>
              <w:ind w:right="127"/>
            </w:pPr>
            <w:r w:rsidRPr="00386E3D">
              <w:t>Занятия, направле</w:t>
            </w:r>
            <w:r w:rsidRPr="00386E3D">
              <w:t>н</w:t>
            </w:r>
            <w:r w:rsidRPr="00386E3D">
              <w:t>ные на уд</w:t>
            </w:r>
            <w:r w:rsidRPr="00386E3D">
              <w:t>о</w:t>
            </w:r>
            <w:r w:rsidRPr="00386E3D">
              <w:t>влетворение интересов и потребн</w:t>
            </w:r>
            <w:r w:rsidRPr="00386E3D">
              <w:t>о</w:t>
            </w:r>
            <w:r w:rsidRPr="00386E3D">
              <w:t>стей об</w:t>
            </w:r>
            <w:r w:rsidRPr="00386E3D">
              <w:t>у</w:t>
            </w:r>
            <w:r w:rsidRPr="00386E3D">
              <w:t xml:space="preserve">чающихся в творческом </w:t>
            </w:r>
            <w:r w:rsidRPr="00386E3D">
              <w:lastRenderedPageBreak/>
              <w:t>и физич</w:t>
            </w:r>
            <w:r w:rsidRPr="00386E3D">
              <w:t>е</w:t>
            </w:r>
            <w:r w:rsidRPr="00386E3D">
              <w:t>ском разв</w:t>
            </w:r>
            <w:r w:rsidRPr="00386E3D">
              <w:t>и</w:t>
            </w:r>
            <w:r w:rsidRPr="00386E3D">
              <w:t>тии, помощь в саморе</w:t>
            </w:r>
            <w:r w:rsidRPr="00386E3D">
              <w:t>а</w:t>
            </w:r>
            <w:r w:rsidRPr="00386E3D">
              <w:t>лизации, раскрытии и развитии способн</w:t>
            </w:r>
            <w:r w:rsidRPr="00386E3D">
              <w:t>о</w:t>
            </w:r>
            <w:r w:rsidRPr="00386E3D">
              <w:t>стей и т</w:t>
            </w:r>
            <w:r w:rsidRPr="00386E3D">
              <w:t>а</w:t>
            </w:r>
            <w:r w:rsidRPr="00386E3D">
              <w:t>лантов</w:t>
            </w:r>
          </w:p>
        </w:tc>
        <w:tc>
          <w:tcPr>
            <w:tcW w:w="1417" w:type="dxa"/>
            <w:tcBorders>
              <w:bottom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lastRenderedPageBreak/>
              <w:t>Заним</w:t>
            </w:r>
            <w:r w:rsidRPr="00386E3D">
              <w:rPr>
                <w:rFonts w:cs="Times New Roman"/>
                <w:sz w:val="22"/>
              </w:rPr>
              <w:t>а</w:t>
            </w:r>
            <w:r w:rsidRPr="00386E3D">
              <w:rPr>
                <w:rFonts w:cs="Times New Roman"/>
                <w:sz w:val="22"/>
              </w:rPr>
              <w:t>тельный английский</w:t>
            </w:r>
          </w:p>
        </w:tc>
        <w:tc>
          <w:tcPr>
            <w:tcW w:w="567"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850"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p>
        </w:tc>
        <w:tc>
          <w:tcPr>
            <w:tcW w:w="851"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p>
        </w:tc>
        <w:tc>
          <w:tcPr>
            <w:tcW w:w="992" w:type="dxa"/>
            <w:tcBorders>
              <w:top w:val="single" w:sz="4" w:space="0" w:color="auto"/>
              <w:bottom w:val="single" w:sz="4" w:space="0" w:color="auto"/>
              <w:right w:val="single" w:sz="4" w:space="0" w:color="auto"/>
            </w:tcBorders>
          </w:tcPr>
          <w:p w:rsidR="00386E3D" w:rsidRPr="00386E3D" w:rsidRDefault="00386E3D" w:rsidP="00386E3D">
            <w:pPr>
              <w:pStyle w:val="af6"/>
              <w:ind w:left="0"/>
              <w:jc w:val="center"/>
              <w:rPr>
                <w:rFonts w:cs="Times New Roman"/>
                <w:sz w:val="22"/>
              </w:rPr>
            </w:pPr>
          </w:p>
        </w:tc>
        <w:tc>
          <w:tcPr>
            <w:tcW w:w="709" w:type="dxa"/>
            <w:tcBorders>
              <w:top w:val="single" w:sz="4" w:space="0" w:color="auto"/>
              <w:left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r>
      <w:tr w:rsidR="00386E3D" w:rsidRPr="00386E3D" w:rsidTr="00386E3D">
        <w:trPr>
          <w:trHeight w:val="225"/>
        </w:trPr>
        <w:tc>
          <w:tcPr>
            <w:tcW w:w="1560" w:type="dxa"/>
            <w:vMerge/>
          </w:tcPr>
          <w:p w:rsidR="00386E3D" w:rsidRPr="00386E3D" w:rsidRDefault="00386E3D" w:rsidP="00386E3D">
            <w:pPr>
              <w:pStyle w:val="TableParagraph"/>
              <w:tabs>
                <w:tab w:val="left" w:pos="2195"/>
              </w:tabs>
              <w:ind w:right="127"/>
            </w:pPr>
          </w:p>
        </w:tc>
        <w:tc>
          <w:tcPr>
            <w:tcW w:w="1417"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t>Театр « Шурале»</w:t>
            </w:r>
          </w:p>
        </w:tc>
        <w:tc>
          <w:tcPr>
            <w:tcW w:w="567"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850"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851"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p>
        </w:tc>
        <w:tc>
          <w:tcPr>
            <w:tcW w:w="992" w:type="dxa"/>
            <w:tcBorders>
              <w:top w:val="single" w:sz="4" w:space="0" w:color="auto"/>
              <w:bottom w:val="single" w:sz="4" w:space="0" w:color="auto"/>
              <w:right w:val="single" w:sz="4" w:space="0" w:color="auto"/>
            </w:tcBorders>
          </w:tcPr>
          <w:p w:rsidR="00386E3D" w:rsidRPr="00386E3D" w:rsidRDefault="00386E3D" w:rsidP="00386E3D">
            <w:pPr>
              <w:pStyle w:val="af6"/>
              <w:ind w:left="0"/>
              <w:jc w:val="center"/>
              <w:rPr>
                <w:rFonts w:cs="Times New Roman"/>
                <w:sz w:val="22"/>
              </w:rPr>
            </w:pPr>
          </w:p>
        </w:tc>
        <w:tc>
          <w:tcPr>
            <w:tcW w:w="709" w:type="dxa"/>
            <w:tcBorders>
              <w:top w:val="single" w:sz="4" w:space="0" w:color="auto"/>
              <w:left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2</w:t>
            </w:r>
          </w:p>
        </w:tc>
      </w:tr>
      <w:tr w:rsidR="00386E3D" w:rsidRPr="00386E3D" w:rsidTr="00386E3D">
        <w:trPr>
          <w:trHeight w:val="468"/>
        </w:trPr>
        <w:tc>
          <w:tcPr>
            <w:tcW w:w="1560" w:type="dxa"/>
            <w:vMerge/>
          </w:tcPr>
          <w:p w:rsidR="00386E3D" w:rsidRPr="00386E3D" w:rsidRDefault="00386E3D" w:rsidP="00386E3D">
            <w:pPr>
              <w:pStyle w:val="TableParagraph"/>
              <w:tabs>
                <w:tab w:val="left" w:pos="2195"/>
              </w:tabs>
              <w:ind w:right="127"/>
            </w:pPr>
          </w:p>
        </w:tc>
        <w:tc>
          <w:tcPr>
            <w:tcW w:w="1417"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t>Юные инспектора движения</w:t>
            </w:r>
          </w:p>
        </w:tc>
        <w:tc>
          <w:tcPr>
            <w:tcW w:w="567"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p>
        </w:tc>
        <w:tc>
          <w:tcPr>
            <w:tcW w:w="850"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p>
        </w:tc>
        <w:tc>
          <w:tcPr>
            <w:tcW w:w="851"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p>
        </w:tc>
        <w:tc>
          <w:tcPr>
            <w:tcW w:w="992" w:type="dxa"/>
            <w:tcBorders>
              <w:top w:val="single" w:sz="4" w:space="0" w:color="auto"/>
              <w:bottom w:val="single" w:sz="4" w:space="0" w:color="auto"/>
              <w:righ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709" w:type="dxa"/>
            <w:tcBorders>
              <w:top w:val="single" w:sz="4" w:space="0" w:color="auto"/>
              <w:left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r>
      <w:tr w:rsidR="00386E3D" w:rsidRPr="00386E3D" w:rsidTr="00386E3D">
        <w:trPr>
          <w:trHeight w:val="197"/>
        </w:trPr>
        <w:tc>
          <w:tcPr>
            <w:tcW w:w="1560" w:type="dxa"/>
            <w:vMerge/>
          </w:tcPr>
          <w:p w:rsidR="00386E3D" w:rsidRPr="00386E3D" w:rsidRDefault="00386E3D" w:rsidP="00386E3D">
            <w:pPr>
              <w:pStyle w:val="TableParagraph"/>
              <w:tabs>
                <w:tab w:val="left" w:pos="2195"/>
              </w:tabs>
              <w:ind w:right="127"/>
            </w:pPr>
          </w:p>
        </w:tc>
        <w:tc>
          <w:tcPr>
            <w:tcW w:w="1417"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t>Шахматы</w:t>
            </w:r>
          </w:p>
        </w:tc>
        <w:tc>
          <w:tcPr>
            <w:tcW w:w="567"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p>
        </w:tc>
        <w:tc>
          <w:tcPr>
            <w:tcW w:w="850"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851"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p>
        </w:tc>
        <w:tc>
          <w:tcPr>
            <w:tcW w:w="992" w:type="dxa"/>
            <w:tcBorders>
              <w:top w:val="single" w:sz="4" w:space="0" w:color="auto"/>
              <w:bottom w:val="single" w:sz="4" w:space="0" w:color="auto"/>
              <w:right w:val="single" w:sz="4" w:space="0" w:color="auto"/>
            </w:tcBorders>
          </w:tcPr>
          <w:p w:rsidR="00386E3D" w:rsidRPr="00386E3D" w:rsidRDefault="00386E3D" w:rsidP="00386E3D">
            <w:pPr>
              <w:pStyle w:val="af6"/>
              <w:ind w:left="0"/>
              <w:jc w:val="center"/>
              <w:rPr>
                <w:rFonts w:cs="Times New Roman"/>
                <w:sz w:val="22"/>
              </w:rPr>
            </w:pPr>
          </w:p>
        </w:tc>
        <w:tc>
          <w:tcPr>
            <w:tcW w:w="709" w:type="dxa"/>
            <w:tcBorders>
              <w:top w:val="single" w:sz="4" w:space="0" w:color="auto"/>
              <w:left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r>
      <w:tr w:rsidR="00386E3D" w:rsidRPr="00386E3D" w:rsidTr="00386E3D">
        <w:trPr>
          <w:trHeight w:val="75"/>
        </w:trPr>
        <w:tc>
          <w:tcPr>
            <w:tcW w:w="1560" w:type="dxa"/>
            <w:vMerge/>
          </w:tcPr>
          <w:p w:rsidR="00386E3D" w:rsidRPr="00386E3D" w:rsidRDefault="00386E3D" w:rsidP="00386E3D">
            <w:pPr>
              <w:pStyle w:val="TableParagraph"/>
              <w:tabs>
                <w:tab w:val="left" w:pos="2195"/>
              </w:tabs>
              <w:ind w:right="127"/>
            </w:pPr>
          </w:p>
        </w:tc>
        <w:tc>
          <w:tcPr>
            <w:tcW w:w="1417"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t>Турис</w:t>
            </w:r>
            <w:r w:rsidRPr="00386E3D">
              <w:rPr>
                <w:rFonts w:cs="Times New Roman"/>
                <w:sz w:val="22"/>
              </w:rPr>
              <w:t>т</w:t>
            </w:r>
            <w:r w:rsidRPr="00386E3D">
              <w:rPr>
                <w:rFonts w:cs="Times New Roman"/>
                <w:sz w:val="22"/>
              </w:rPr>
              <w:lastRenderedPageBreak/>
              <w:t>ское мног</w:t>
            </w:r>
            <w:r w:rsidRPr="00386E3D">
              <w:rPr>
                <w:rFonts w:cs="Times New Roman"/>
                <w:sz w:val="22"/>
              </w:rPr>
              <w:t>о</w:t>
            </w:r>
            <w:r w:rsidRPr="00386E3D">
              <w:rPr>
                <w:rFonts w:cs="Times New Roman"/>
                <w:sz w:val="22"/>
              </w:rPr>
              <w:t>борье</w:t>
            </w:r>
          </w:p>
        </w:tc>
        <w:tc>
          <w:tcPr>
            <w:tcW w:w="567"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p>
        </w:tc>
        <w:tc>
          <w:tcPr>
            <w:tcW w:w="850"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p>
        </w:tc>
        <w:tc>
          <w:tcPr>
            <w:tcW w:w="851"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t>1</w:t>
            </w:r>
          </w:p>
        </w:tc>
        <w:tc>
          <w:tcPr>
            <w:tcW w:w="992" w:type="dxa"/>
            <w:tcBorders>
              <w:top w:val="single" w:sz="4" w:space="0" w:color="auto"/>
              <w:bottom w:val="single" w:sz="4" w:space="0" w:color="auto"/>
              <w:righ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709" w:type="dxa"/>
            <w:tcBorders>
              <w:top w:val="single" w:sz="4" w:space="0" w:color="auto"/>
              <w:left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2</w:t>
            </w:r>
          </w:p>
        </w:tc>
      </w:tr>
      <w:tr w:rsidR="00386E3D" w:rsidRPr="00386E3D" w:rsidTr="00386E3D">
        <w:trPr>
          <w:trHeight w:val="75"/>
        </w:trPr>
        <w:tc>
          <w:tcPr>
            <w:tcW w:w="1560" w:type="dxa"/>
            <w:vMerge/>
          </w:tcPr>
          <w:p w:rsidR="00386E3D" w:rsidRPr="00386E3D" w:rsidRDefault="00386E3D" w:rsidP="00386E3D">
            <w:pPr>
              <w:pStyle w:val="TableParagraph"/>
              <w:tabs>
                <w:tab w:val="left" w:pos="2195"/>
              </w:tabs>
              <w:ind w:right="127"/>
            </w:pPr>
          </w:p>
        </w:tc>
        <w:tc>
          <w:tcPr>
            <w:tcW w:w="1417"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t>Физич</w:t>
            </w:r>
            <w:r w:rsidRPr="00386E3D">
              <w:rPr>
                <w:rFonts w:cs="Times New Roman"/>
                <w:sz w:val="22"/>
              </w:rPr>
              <w:t>е</w:t>
            </w:r>
            <w:r w:rsidRPr="00386E3D">
              <w:rPr>
                <w:rFonts w:cs="Times New Roman"/>
                <w:sz w:val="22"/>
              </w:rPr>
              <w:t>ская кул</w:t>
            </w:r>
            <w:r w:rsidRPr="00386E3D">
              <w:rPr>
                <w:rFonts w:cs="Times New Roman"/>
                <w:sz w:val="22"/>
              </w:rPr>
              <w:t>ь</w:t>
            </w:r>
            <w:r w:rsidRPr="00386E3D">
              <w:rPr>
                <w:rFonts w:cs="Times New Roman"/>
                <w:sz w:val="22"/>
              </w:rPr>
              <w:t>тура</w:t>
            </w:r>
          </w:p>
        </w:tc>
        <w:tc>
          <w:tcPr>
            <w:tcW w:w="567"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c>
          <w:tcPr>
            <w:tcW w:w="850" w:type="dxa"/>
            <w:tcBorders>
              <w:top w:val="single" w:sz="4" w:space="0" w:color="auto"/>
              <w:bottom w:val="single" w:sz="4" w:space="0" w:color="auto"/>
            </w:tcBorders>
          </w:tcPr>
          <w:p w:rsidR="00386E3D" w:rsidRPr="00386E3D" w:rsidRDefault="00386E3D" w:rsidP="00386E3D">
            <w:pPr>
              <w:pStyle w:val="af6"/>
              <w:ind w:left="0"/>
              <w:jc w:val="center"/>
              <w:rPr>
                <w:rFonts w:cs="Times New Roman"/>
                <w:sz w:val="22"/>
              </w:rPr>
            </w:pPr>
          </w:p>
        </w:tc>
        <w:tc>
          <w:tcPr>
            <w:tcW w:w="851" w:type="dxa"/>
            <w:tcBorders>
              <w:top w:val="single" w:sz="4" w:space="0" w:color="auto"/>
              <w:bottom w:val="single" w:sz="4" w:space="0" w:color="auto"/>
            </w:tcBorders>
          </w:tcPr>
          <w:p w:rsidR="00386E3D" w:rsidRPr="00386E3D" w:rsidRDefault="00386E3D" w:rsidP="00386E3D">
            <w:pPr>
              <w:pStyle w:val="af6"/>
              <w:ind w:left="0"/>
              <w:rPr>
                <w:rFonts w:cs="Times New Roman"/>
                <w:sz w:val="22"/>
              </w:rPr>
            </w:pPr>
          </w:p>
        </w:tc>
        <w:tc>
          <w:tcPr>
            <w:tcW w:w="992" w:type="dxa"/>
            <w:tcBorders>
              <w:top w:val="single" w:sz="4" w:space="0" w:color="auto"/>
              <w:bottom w:val="single" w:sz="4" w:space="0" w:color="auto"/>
              <w:right w:val="single" w:sz="4" w:space="0" w:color="auto"/>
            </w:tcBorders>
          </w:tcPr>
          <w:p w:rsidR="00386E3D" w:rsidRPr="00386E3D" w:rsidRDefault="00386E3D" w:rsidP="00386E3D">
            <w:pPr>
              <w:pStyle w:val="af6"/>
              <w:ind w:left="0"/>
              <w:jc w:val="center"/>
              <w:rPr>
                <w:rFonts w:cs="Times New Roman"/>
                <w:sz w:val="22"/>
              </w:rPr>
            </w:pPr>
          </w:p>
        </w:tc>
        <w:tc>
          <w:tcPr>
            <w:tcW w:w="709" w:type="dxa"/>
            <w:tcBorders>
              <w:top w:val="single" w:sz="4" w:space="0" w:color="auto"/>
              <w:left w:val="single" w:sz="4" w:space="0" w:color="auto"/>
              <w:bottom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1</w:t>
            </w:r>
          </w:p>
        </w:tc>
      </w:tr>
      <w:tr w:rsidR="00386E3D" w:rsidRPr="00386E3D" w:rsidTr="00386E3D">
        <w:trPr>
          <w:trHeight w:val="877"/>
        </w:trPr>
        <w:tc>
          <w:tcPr>
            <w:tcW w:w="1560" w:type="dxa"/>
            <w:vMerge/>
          </w:tcPr>
          <w:p w:rsidR="00386E3D" w:rsidRPr="00386E3D" w:rsidRDefault="00386E3D" w:rsidP="00386E3D">
            <w:pPr>
              <w:pStyle w:val="TableParagraph"/>
              <w:ind w:left="107" w:right="127"/>
            </w:pPr>
          </w:p>
        </w:tc>
        <w:tc>
          <w:tcPr>
            <w:tcW w:w="1417" w:type="dxa"/>
            <w:tcBorders>
              <w:top w:val="single" w:sz="4" w:space="0" w:color="auto"/>
            </w:tcBorders>
          </w:tcPr>
          <w:p w:rsidR="00386E3D" w:rsidRPr="00386E3D" w:rsidRDefault="00386E3D" w:rsidP="00386E3D">
            <w:pPr>
              <w:pStyle w:val="af6"/>
              <w:ind w:left="0"/>
              <w:rPr>
                <w:rFonts w:cs="Times New Roman"/>
                <w:sz w:val="22"/>
              </w:rPr>
            </w:pPr>
            <w:r w:rsidRPr="00386E3D">
              <w:rPr>
                <w:rFonts w:cs="Times New Roman"/>
                <w:sz w:val="22"/>
              </w:rPr>
              <w:t>Участие олимпиадах, конкурсах, конфере</w:t>
            </w:r>
            <w:r w:rsidRPr="00386E3D">
              <w:rPr>
                <w:rFonts w:cs="Times New Roman"/>
                <w:sz w:val="22"/>
              </w:rPr>
              <w:t>н</w:t>
            </w:r>
            <w:r w:rsidRPr="00386E3D">
              <w:rPr>
                <w:rFonts w:cs="Times New Roman"/>
                <w:sz w:val="22"/>
              </w:rPr>
              <w:t>циях</w:t>
            </w:r>
          </w:p>
        </w:tc>
        <w:tc>
          <w:tcPr>
            <w:tcW w:w="567" w:type="dxa"/>
            <w:tcBorders>
              <w:top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0,5</w:t>
            </w:r>
          </w:p>
        </w:tc>
        <w:tc>
          <w:tcPr>
            <w:tcW w:w="850" w:type="dxa"/>
            <w:tcBorders>
              <w:top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0,5</w:t>
            </w:r>
          </w:p>
        </w:tc>
        <w:tc>
          <w:tcPr>
            <w:tcW w:w="851" w:type="dxa"/>
            <w:tcBorders>
              <w:top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0,5</w:t>
            </w:r>
          </w:p>
        </w:tc>
        <w:tc>
          <w:tcPr>
            <w:tcW w:w="992" w:type="dxa"/>
            <w:tcBorders>
              <w:top w:val="single" w:sz="4" w:space="0" w:color="auto"/>
              <w:righ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0,5</w:t>
            </w:r>
          </w:p>
        </w:tc>
        <w:tc>
          <w:tcPr>
            <w:tcW w:w="709" w:type="dxa"/>
            <w:tcBorders>
              <w:top w:val="single" w:sz="4" w:space="0" w:color="auto"/>
              <w:left w:val="single" w:sz="4" w:space="0" w:color="auto"/>
            </w:tcBorders>
          </w:tcPr>
          <w:p w:rsidR="00386E3D" w:rsidRPr="00386E3D" w:rsidRDefault="00386E3D" w:rsidP="00386E3D">
            <w:pPr>
              <w:pStyle w:val="af6"/>
              <w:ind w:left="0"/>
              <w:jc w:val="center"/>
              <w:rPr>
                <w:rFonts w:cs="Times New Roman"/>
                <w:sz w:val="22"/>
              </w:rPr>
            </w:pPr>
            <w:r w:rsidRPr="00386E3D">
              <w:rPr>
                <w:rFonts w:cs="Times New Roman"/>
                <w:sz w:val="22"/>
              </w:rPr>
              <w:t>2</w:t>
            </w:r>
          </w:p>
        </w:tc>
      </w:tr>
      <w:tr w:rsidR="00386E3D" w:rsidRPr="00386E3D" w:rsidTr="00386E3D">
        <w:tc>
          <w:tcPr>
            <w:tcW w:w="1560" w:type="dxa"/>
          </w:tcPr>
          <w:p w:rsidR="00386E3D" w:rsidRPr="00386E3D" w:rsidRDefault="00386E3D" w:rsidP="00386E3D">
            <w:pPr>
              <w:pStyle w:val="af6"/>
              <w:ind w:left="0"/>
              <w:rPr>
                <w:rFonts w:cs="Times New Roman"/>
                <w:sz w:val="22"/>
              </w:rPr>
            </w:pPr>
          </w:p>
        </w:tc>
        <w:tc>
          <w:tcPr>
            <w:tcW w:w="1417" w:type="dxa"/>
          </w:tcPr>
          <w:p w:rsidR="00386E3D" w:rsidRPr="00386E3D" w:rsidRDefault="00386E3D" w:rsidP="00386E3D">
            <w:pPr>
              <w:pStyle w:val="af6"/>
              <w:ind w:left="0"/>
              <w:rPr>
                <w:rFonts w:cs="Times New Roman"/>
                <w:b/>
                <w:sz w:val="22"/>
              </w:rPr>
            </w:pPr>
            <w:r w:rsidRPr="00386E3D">
              <w:rPr>
                <w:rFonts w:cs="Times New Roman"/>
                <w:b/>
                <w:i/>
                <w:sz w:val="22"/>
              </w:rPr>
              <w:t>Итого</w:t>
            </w:r>
          </w:p>
        </w:tc>
        <w:tc>
          <w:tcPr>
            <w:tcW w:w="567" w:type="dxa"/>
          </w:tcPr>
          <w:p w:rsidR="00386E3D" w:rsidRPr="00386E3D" w:rsidRDefault="00386E3D" w:rsidP="00386E3D">
            <w:pPr>
              <w:pStyle w:val="af6"/>
              <w:ind w:left="0"/>
              <w:jc w:val="center"/>
              <w:rPr>
                <w:rFonts w:cs="Times New Roman"/>
                <w:b/>
                <w:sz w:val="22"/>
              </w:rPr>
            </w:pPr>
            <w:r w:rsidRPr="00386E3D">
              <w:rPr>
                <w:rFonts w:cs="Times New Roman"/>
                <w:b/>
                <w:sz w:val="22"/>
              </w:rPr>
              <w:t>6,0</w:t>
            </w:r>
          </w:p>
        </w:tc>
        <w:tc>
          <w:tcPr>
            <w:tcW w:w="850" w:type="dxa"/>
          </w:tcPr>
          <w:p w:rsidR="00386E3D" w:rsidRPr="00386E3D" w:rsidRDefault="00386E3D" w:rsidP="00386E3D">
            <w:pPr>
              <w:pStyle w:val="af6"/>
              <w:ind w:left="0"/>
              <w:jc w:val="center"/>
              <w:rPr>
                <w:rFonts w:cs="Times New Roman"/>
                <w:b/>
                <w:sz w:val="22"/>
              </w:rPr>
            </w:pPr>
            <w:r w:rsidRPr="00386E3D">
              <w:rPr>
                <w:rFonts w:cs="Times New Roman"/>
                <w:b/>
                <w:sz w:val="22"/>
              </w:rPr>
              <w:t>5,0</w:t>
            </w:r>
          </w:p>
        </w:tc>
        <w:tc>
          <w:tcPr>
            <w:tcW w:w="851" w:type="dxa"/>
          </w:tcPr>
          <w:p w:rsidR="00386E3D" w:rsidRPr="00386E3D" w:rsidRDefault="00386E3D" w:rsidP="00386E3D">
            <w:pPr>
              <w:pStyle w:val="af6"/>
              <w:ind w:left="0"/>
              <w:jc w:val="center"/>
              <w:rPr>
                <w:rFonts w:cs="Times New Roman"/>
                <w:b/>
                <w:sz w:val="22"/>
              </w:rPr>
            </w:pPr>
            <w:r w:rsidRPr="00386E3D">
              <w:rPr>
                <w:rFonts w:cs="Times New Roman"/>
                <w:b/>
                <w:sz w:val="22"/>
              </w:rPr>
              <w:t>4,0</w:t>
            </w:r>
          </w:p>
        </w:tc>
        <w:tc>
          <w:tcPr>
            <w:tcW w:w="992" w:type="dxa"/>
            <w:tcBorders>
              <w:right w:val="single" w:sz="4" w:space="0" w:color="auto"/>
            </w:tcBorders>
          </w:tcPr>
          <w:p w:rsidR="00386E3D" w:rsidRPr="00386E3D" w:rsidRDefault="00386E3D" w:rsidP="00386E3D">
            <w:pPr>
              <w:pStyle w:val="af6"/>
              <w:ind w:left="0"/>
              <w:jc w:val="center"/>
              <w:rPr>
                <w:rFonts w:cs="Times New Roman"/>
                <w:b/>
                <w:sz w:val="22"/>
              </w:rPr>
            </w:pPr>
            <w:r w:rsidRPr="00386E3D">
              <w:rPr>
                <w:rFonts w:cs="Times New Roman"/>
                <w:b/>
                <w:sz w:val="22"/>
              </w:rPr>
              <w:t>5,0</w:t>
            </w:r>
          </w:p>
        </w:tc>
        <w:tc>
          <w:tcPr>
            <w:tcW w:w="709" w:type="dxa"/>
            <w:tcBorders>
              <w:left w:val="single" w:sz="4" w:space="0" w:color="auto"/>
            </w:tcBorders>
          </w:tcPr>
          <w:p w:rsidR="00386E3D" w:rsidRPr="00386E3D" w:rsidRDefault="00386E3D" w:rsidP="00386E3D">
            <w:pPr>
              <w:pStyle w:val="af6"/>
              <w:ind w:left="0"/>
              <w:jc w:val="center"/>
              <w:rPr>
                <w:rFonts w:cs="Times New Roman"/>
                <w:b/>
                <w:sz w:val="22"/>
              </w:rPr>
            </w:pPr>
            <w:r w:rsidRPr="00386E3D">
              <w:rPr>
                <w:rFonts w:cs="Times New Roman"/>
                <w:b/>
                <w:sz w:val="22"/>
              </w:rPr>
              <w:t>20,0</w:t>
            </w:r>
          </w:p>
        </w:tc>
      </w:tr>
    </w:tbl>
    <w:p w:rsidR="00386E3D" w:rsidRPr="00386E3D" w:rsidRDefault="00386E3D" w:rsidP="00386E3D">
      <w:pPr>
        <w:pStyle w:val="af6"/>
        <w:ind w:left="0"/>
        <w:rPr>
          <w:rFonts w:cs="Times New Roman"/>
          <w:b/>
          <w:sz w:val="22"/>
        </w:rPr>
      </w:pPr>
    </w:p>
    <w:p w:rsidR="0000010F" w:rsidRPr="0000010F" w:rsidRDefault="0000010F" w:rsidP="0000010F"/>
    <w:p w:rsidR="0000010F" w:rsidRPr="0000010F" w:rsidRDefault="0000010F" w:rsidP="0000010F"/>
    <w:p w:rsidR="0000010F" w:rsidRPr="0000010F" w:rsidRDefault="0000010F" w:rsidP="0000010F">
      <w:r w:rsidRPr="0000010F">
        <w:t>Перечисленные направления внеурочной деятельности являются с</w:t>
      </w:r>
      <w:r w:rsidRPr="0000010F">
        <w:t>о</w:t>
      </w:r>
      <w:r w:rsidRPr="0000010F">
        <w:t>держательным ориентиром и представляют собой приоритетные направления при организации внеурочной деятельности. Каждое направление внеурочной воспитательной работы и ее тематическое наполнение направлено на обогащение опыта коллективного взаим</w:t>
      </w:r>
      <w:r w:rsidRPr="0000010F">
        <w:t>о</w:t>
      </w:r>
      <w:r w:rsidRPr="0000010F">
        <w:t>действия ребенка в различных видах деятельности. Это, без сомнений, дает колоссальный воспитательный эффект в целом.</w:t>
      </w:r>
    </w:p>
    <w:p w:rsidR="0000010F" w:rsidRPr="0000010F" w:rsidRDefault="0000010F" w:rsidP="0000010F">
      <w:r w:rsidRPr="0000010F">
        <w:t>3 раза в месяц проводятся уроки нравственности. 2 из них по единой тематике, 1 - по воспитательным модулям:</w:t>
      </w:r>
    </w:p>
    <w:tbl>
      <w:tblPr>
        <w:tblW w:w="7295" w:type="dxa"/>
        <w:tblInd w:w="-526" w:type="dxa"/>
        <w:tblLook w:val="04A0" w:firstRow="1" w:lastRow="0" w:firstColumn="1" w:lastColumn="0" w:noHBand="0" w:noVBand="1"/>
      </w:tblPr>
      <w:tblGrid>
        <w:gridCol w:w="1232"/>
        <w:gridCol w:w="6063"/>
      </w:tblGrid>
      <w:tr w:rsidR="0000010F" w:rsidRPr="0000010F" w:rsidTr="00557B76">
        <w:trPr>
          <w:trHeight w:val="365"/>
        </w:trPr>
        <w:tc>
          <w:tcPr>
            <w:tcW w:w="1232" w:type="dxa"/>
            <w:shd w:val="clear" w:color="auto" w:fill="auto"/>
          </w:tcPr>
          <w:p w:rsidR="0000010F" w:rsidRPr="0000010F" w:rsidRDefault="0000010F" w:rsidP="0000010F">
            <w:r w:rsidRPr="0000010F">
              <w:t>М</w:t>
            </w:r>
            <w:r w:rsidRPr="0000010F">
              <w:t>е</w:t>
            </w:r>
            <w:r w:rsidRPr="0000010F">
              <w:t>сяц/ай</w:t>
            </w:r>
          </w:p>
        </w:tc>
        <w:tc>
          <w:tcPr>
            <w:tcW w:w="6063" w:type="dxa"/>
            <w:shd w:val="clear" w:color="auto" w:fill="auto"/>
          </w:tcPr>
          <w:p w:rsidR="0000010F" w:rsidRPr="0000010F" w:rsidRDefault="0000010F" w:rsidP="0000010F">
            <w:r w:rsidRPr="0000010F">
              <w:t>Тематика</w:t>
            </w:r>
          </w:p>
        </w:tc>
      </w:tr>
      <w:tr w:rsidR="0000010F" w:rsidRPr="0000010F" w:rsidTr="00557B76">
        <w:trPr>
          <w:trHeight w:val="235"/>
        </w:trPr>
        <w:tc>
          <w:tcPr>
            <w:tcW w:w="1232" w:type="dxa"/>
            <w:shd w:val="clear" w:color="auto" w:fill="auto"/>
          </w:tcPr>
          <w:p w:rsidR="0000010F" w:rsidRPr="0000010F" w:rsidRDefault="0000010F" w:rsidP="0000010F">
            <w:r w:rsidRPr="0000010F">
              <w:t>Се</w:t>
            </w:r>
            <w:r w:rsidRPr="0000010F">
              <w:t>н</w:t>
            </w:r>
            <w:r w:rsidRPr="0000010F">
              <w:t>тябрь</w:t>
            </w:r>
          </w:p>
        </w:tc>
        <w:tc>
          <w:tcPr>
            <w:tcW w:w="6063" w:type="dxa"/>
            <w:shd w:val="clear" w:color="auto" w:fill="auto"/>
          </w:tcPr>
          <w:p w:rsidR="0000010F" w:rsidRPr="0000010F" w:rsidRDefault="0000010F" w:rsidP="0000010F">
            <w:r w:rsidRPr="0000010F">
              <w:t>Месячник по противодействию терроризму и экстремизму</w:t>
            </w:r>
          </w:p>
        </w:tc>
      </w:tr>
      <w:tr w:rsidR="0000010F" w:rsidRPr="0000010F" w:rsidTr="00557B76">
        <w:trPr>
          <w:trHeight w:val="235"/>
        </w:trPr>
        <w:tc>
          <w:tcPr>
            <w:tcW w:w="1232" w:type="dxa"/>
            <w:shd w:val="clear" w:color="auto" w:fill="auto"/>
          </w:tcPr>
          <w:p w:rsidR="0000010F" w:rsidRPr="0000010F" w:rsidRDefault="0000010F" w:rsidP="0000010F">
            <w:r w:rsidRPr="0000010F">
              <w:t>Октябрь</w:t>
            </w:r>
          </w:p>
        </w:tc>
        <w:tc>
          <w:tcPr>
            <w:tcW w:w="6063" w:type="dxa"/>
            <w:shd w:val="clear" w:color="auto" w:fill="auto"/>
          </w:tcPr>
          <w:p w:rsidR="0000010F" w:rsidRPr="0000010F" w:rsidRDefault="0000010F" w:rsidP="0000010F">
            <w:r w:rsidRPr="0000010F">
              <w:t>Месячник милосердия</w:t>
            </w:r>
          </w:p>
        </w:tc>
      </w:tr>
      <w:tr w:rsidR="0000010F" w:rsidRPr="0000010F" w:rsidTr="00557B76">
        <w:trPr>
          <w:trHeight w:val="235"/>
        </w:trPr>
        <w:tc>
          <w:tcPr>
            <w:tcW w:w="1232" w:type="dxa"/>
            <w:shd w:val="clear" w:color="auto" w:fill="auto"/>
          </w:tcPr>
          <w:p w:rsidR="0000010F" w:rsidRPr="0000010F" w:rsidRDefault="0000010F" w:rsidP="0000010F">
            <w:r w:rsidRPr="0000010F">
              <w:t>Ноябрь</w:t>
            </w:r>
          </w:p>
        </w:tc>
        <w:tc>
          <w:tcPr>
            <w:tcW w:w="6063" w:type="dxa"/>
            <w:shd w:val="clear" w:color="auto" w:fill="auto"/>
          </w:tcPr>
          <w:p w:rsidR="0000010F" w:rsidRPr="0000010F" w:rsidRDefault="0000010F" w:rsidP="0000010F">
            <w:r w:rsidRPr="0000010F">
              <w:t>Месячник правовых знаний</w:t>
            </w:r>
          </w:p>
        </w:tc>
      </w:tr>
      <w:tr w:rsidR="0000010F" w:rsidRPr="0000010F" w:rsidTr="00557B76">
        <w:trPr>
          <w:trHeight w:val="224"/>
        </w:trPr>
        <w:tc>
          <w:tcPr>
            <w:tcW w:w="1232" w:type="dxa"/>
            <w:shd w:val="clear" w:color="auto" w:fill="auto"/>
          </w:tcPr>
          <w:p w:rsidR="0000010F" w:rsidRPr="0000010F" w:rsidRDefault="0000010F" w:rsidP="0000010F">
            <w:r w:rsidRPr="0000010F">
              <w:t>Декабрь</w:t>
            </w:r>
          </w:p>
        </w:tc>
        <w:tc>
          <w:tcPr>
            <w:tcW w:w="6063" w:type="dxa"/>
            <w:shd w:val="clear" w:color="auto" w:fill="auto"/>
          </w:tcPr>
          <w:p w:rsidR="0000010F" w:rsidRPr="0000010F" w:rsidRDefault="0000010F" w:rsidP="0000010F">
            <w:r w:rsidRPr="0000010F">
              <w:t>Профилактика вредных привычек. Месячник профилактики наркомании и СПИДа.</w:t>
            </w:r>
          </w:p>
        </w:tc>
      </w:tr>
      <w:tr w:rsidR="0000010F" w:rsidRPr="0000010F" w:rsidTr="00557B76">
        <w:trPr>
          <w:trHeight w:val="235"/>
        </w:trPr>
        <w:tc>
          <w:tcPr>
            <w:tcW w:w="1232" w:type="dxa"/>
            <w:shd w:val="clear" w:color="auto" w:fill="auto"/>
          </w:tcPr>
          <w:p w:rsidR="0000010F" w:rsidRPr="0000010F" w:rsidRDefault="0000010F" w:rsidP="0000010F">
            <w:r w:rsidRPr="0000010F">
              <w:t>Январь</w:t>
            </w:r>
          </w:p>
        </w:tc>
        <w:tc>
          <w:tcPr>
            <w:tcW w:w="6063" w:type="dxa"/>
            <w:shd w:val="clear" w:color="auto" w:fill="auto"/>
          </w:tcPr>
          <w:p w:rsidR="0000010F" w:rsidRPr="0000010F" w:rsidRDefault="0000010F" w:rsidP="0000010F">
            <w:r w:rsidRPr="0000010F">
              <w:t>Месячник профилактики преступлений и безнадзорности среди учащихся.</w:t>
            </w:r>
          </w:p>
        </w:tc>
      </w:tr>
      <w:tr w:rsidR="0000010F" w:rsidRPr="0000010F" w:rsidTr="00557B76">
        <w:trPr>
          <w:trHeight w:val="235"/>
        </w:trPr>
        <w:tc>
          <w:tcPr>
            <w:tcW w:w="1232" w:type="dxa"/>
            <w:shd w:val="clear" w:color="auto" w:fill="auto"/>
          </w:tcPr>
          <w:p w:rsidR="0000010F" w:rsidRPr="0000010F" w:rsidRDefault="0000010F" w:rsidP="0000010F">
            <w:r w:rsidRPr="0000010F">
              <w:t>Февраль</w:t>
            </w:r>
          </w:p>
        </w:tc>
        <w:tc>
          <w:tcPr>
            <w:tcW w:w="6063" w:type="dxa"/>
            <w:shd w:val="clear" w:color="auto" w:fill="auto"/>
          </w:tcPr>
          <w:p w:rsidR="0000010F" w:rsidRPr="0000010F" w:rsidRDefault="0000010F" w:rsidP="0000010F">
            <w:r w:rsidRPr="0000010F">
              <w:t>Месячник военно-патриотического воспитания учащихся</w:t>
            </w:r>
          </w:p>
        </w:tc>
      </w:tr>
      <w:tr w:rsidR="0000010F" w:rsidRPr="0000010F" w:rsidTr="00557B76">
        <w:trPr>
          <w:trHeight w:val="235"/>
        </w:trPr>
        <w:tc>
          <w:tcPr>
            <w:tcW w:w="1232" w:type="dxa"/>
            <w:shd w:val="clear" w:color="auto" w:fill="auto"/>
          </w:tcPr>
          <w:p w:rsidR="0000010F" w:rsidRPr="0000010F" w:rsidRDefault="0000010F" w:rsidP="0000010F">
            <w:r w:rsidRPr="0000010F">
              <w:t>Март</w:t>
            </w:r>
          </w:p>
        </w:tc>
        <w:tc>
          <w:tcPr>
            <w:tcW w:w="6063" w:type="dxa"/>
            <w:shd w:val="clear" w:color="auto" w:fill="auto"/>
          </w:tcPr>
          <w:p w:rsidR="0000010F" w:rsidRPr="0000010F" w:rsidRDefault="0000010F" w:rsidP="0000010F">
            <w:r w:rsidRPr="0000010F">
              <w:t>Месячник профориентационной работы</w:t>
            </w:r>
          </w:p>
        </w:tc>
      </w:tr>
      <w:tr w:rsidR="0000010F" w:rsidRPr="0000010F" w:rsidTr="00557B76">
        <w:trPr>
          <w:trHeight w:val="224"/>
        </w:trPr>
        <w:tc>
          <w:tcPr>
            <w:tcW w:w="1232" w:type="dxa"/>
            <w:shd w:val="clear" w:color="auto" w:fill="auto"/>
          </w:tcPr>
          <w:p w:rsidR="0000010F" w:rsidRPr="0000010F" w:rsidRDefault="0000010F" w:rsidP="0000010F">
            <w:r w:rsidRPr="0000010F">
              <w:t>Апрель</w:t>
            </w:r>
          </w:p>
        </w:tc>
        <w:tc>
          <w:tcPr>
            <w:tcW w:w="6063" w:type="dxa"/>
            <w:shd w:val="clear" w:color="auto" w:fill="auto"/>
          </w:tcPr>
          <w:p w:rsidR="0000010F" w:rsidRPr="0000010F" w:rsidRDefault="0000010F" w:rsidP="0000010F">
            <w:r w:rsidRPr="0000010F">
              <w:t>Месячник экологического и трудового воспитания.</w:t>
            </w:r>
          </w:p>
        </w:tc>
      </w:tr>
      <w:tr w:rsidR="0000010F" w:rsidRPr="0000010F" w:rsidTr="00557B76">
        <w:trPr>
          <w:trHeight w:val="235"/>
        </w:trPr>
        <w:tc>
          <w:tcPr>
            <w:tcW w:w="1232" w:type="dxa"/>
            <w:shd w:val="clear" w:color="auto" w:fill="auto"/>
          </w:tcPr>
          <w:p w:rsidR="0000010F" w:rsidRPr="0000010F" w:rsidRDefault="0000010F" w:rsidP="0000010F">
            <w:r w:rsidRPr="0000010F">
              <w:t>Май</w:t>
            </w:r>
          </w:p>
        </w:tc>
        <w:tc>
          <w:tcPr>
            <w:tcW w:w="6063" w:type="dxa"/>
            <w:shd w:val="clear" w:color="auto" w:fill="auto"/>
          </w:tcPr>
          <w:p w:rsidR="0000010F" w:rsidRPr="0000010F" w:rsidRDefault="0000010F" w:rsidP="0000010F">
            <w:r w:rsidRPr="0000010F">
              <w:t>Победный май</w:t>
            </w:r>
          </w:p>
        </w:tc>
      </w:tr>
    </w:tbl>
    <w:p w:rsidR="0000010F" w:rsidRPr="0000010F" w:rsidRDefault="0000010F" w:rsidP="0000010F">
      <w:r w:rsidRPr="0000010F">
        <w:t>В рамках внеурочной деятельности в школе проводятся 1 раз в месяц Уроки жизни с приглашением успешных людей, учителей-ветеранов и т.д. Уроки жизни как бы итог урокам нравственности.</w:t>
      </w:r>
    </w:p>
    <w:p w:rsidR="0000010F" w:rsidRPr="0000010F" w:rsidRDefault="0000010F" w:rsidP="0000010F">
      <w:r w:rsidRPr="0000010F">
        <w:lastRenderedPageBreak/>
        <w:t>Реализация воспитательного потенциала курсов дополнительного образования происходит в рамках следующих выбранных школьниками видов деятельности: художественно-эстетическое, социал</w:t>
      </w:r>
      <w:r w:rsidRPr="0000010F">
        <w:t>ь</w:t>
      </w:r>
      <w:r w:rsidRPr="0000010F">
        <w:t>но-гуманитарное, спортивно – оздоровительное, общеинтеллектуальное и др.</w:t>
      </w:r>
    </w:p>
    <w:p w:rsidR="0000010F" w:rsidRPr="0000010F" w:rsidRDefault="0000010F" w:rsidP="0000010F"/>
    <w:p w:rsidR="0000010F" w:rsidRPr="0000010F" w:rsidRDefault="0000010F" w:rsidP="0000010F">
      <w:r w:rsidRPr="0000010F">
        <w:t xml:space="preserve">                  </w:t>
      </w:r>
      <w:r w:rsidR="00557B76">
        <w:t xml:space="preserve"> </w:t>
      </w:r>
      <w:r w:rsidRPr="0000010F">
        <w:t xml:space="preserve">3.4 Модуль «Школьный урок» </w:t>
      </w:r>
    </w:p>
    <w:p w:rsidR="0000010F" w:rsidRPr="0000010F" w:rsidRDefault="0000010F" w:rsidP="0000010F">
      <w:r w:rsidRPr="0000010F">
        <w:t>Реализация воспитательного потенциала урока ориентирована  на целевые прио-ритеты, связанные с возрастными особенностями  об</w:t>
      </w:r>
      <w:r w:rsidRPr="0000010F">
        <w:t>у</w:t>
      </w:r>
      <w:r w:rsidRPr="0000010F">
        <w:t>чающихся и  предполагает сле-дующее:</w:t>
      </w:r>
    </w:p>
    <w:p w:rsidR="0000010F" w:rsidRPr="0000010F" w:rsidRDefault="0000010F" w:rsidP="0000010F">
      <w:r w:rsidRPr="0000010F">
        <w:t>- повышение функциональной читательской компетенции обуча</w:t>
      </w:r>
      <w:r w:rsidRPr="0000010F">
        <w:t>ю</w:t>
      </w:r>
      <w:r w:rsidRPr="0000010F">
        <w:t>щихся;</w:t>
      </w:r>
    </w:p>
    <w:p w:rsidR="0000010F" w:rsidRPr="0000010F" w:rsidRDefault="0000010F" w:rsidP="0000010F">
      <w:r w:rsidRPr="0000010F">
        <w:t>- установление доверительных отношений между учителем и  уч</w:t>
      </w:r>
      <w:r w:rsidRPr="0000010F">
        <w:t>е</w:t>
      </w:r>
      <w:r w:rsidRPr="0000010F">
        <w:t>никами, способствующих позитивному восприятию учащимися треб</w:t>
      </w:r>
      <w:r w:rsidRPr="0000010F">
        <w:t>о</w:t>
      </w:r>
      <w:r w:rsidRPr="0000010F">
        <w:t>ваний и просьб учителя, привлечению их внимания к обсуждаемой на уроке информации, активизации их познавательной деятельности, и</w:t>
      </w:r>
      <w:r w:rsidRPr="0000010F">
        <w:t>с</w:t>
      </w:r>
      <w:r w:rsidRPr="0000010F">
        <w:t>пользование занимательных элементов, историй из жизни современн</w:t>
      </w:r>
      <w:r w:rsidRPr="0000010F">
        <w:t>и</w:t>
      </w:r>
      <w:r w:rsidRPr="0000010F">
        <w:t>ков;</w:t>
      </w:r>
    </w:p>
    <w:p w:rsidR="0000010F" w:rsidRPr="0000010F" w:rsidRDefault="0000010F" w:rsidP="0000010F">
      <w:r w:rsidRPr="0000010F">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00010F" w:rsidRPr="0000010F" w:rsidRDefault="0000010F" w:rsidP="0000010F">
      <w:r w:rsidRPr="0000010F">
        <w:t>- привлечение внимания школьников к ценностному аспекту  пол</w:t>
      </w:r>
      <w:r w:rsidRPr="0000010F">
        <w:t>у</w:t>
      </w:r>
      <w:r w:rsidRPr="0000010F">
        <w:t>чаемой на уроке социально значимой информацией – инициирование ее обсуждения, высказывания учащимися своего мнения по ее поводу, в</w:t>
      </w:r>
      <w:r w:rsidRPr="0000010F">
        <w:t>ы</w:t>
      </w:r>
      <w:r w:rsidRPr="0000010F">
        <w:t xml:space="preserve">работки своего к ней отношения; </w:t>
      </w:r>
    </w:p>
    <w:p w:rsidR="0000010F" w:rsidRPr="0000010F" w:rsidRDefault="0000010F" w:rsidP="0000010F">
      <w:r w:rsidRPr="0000010F">
        <w:t>- использование воспитательных возможностей содержания учебного предмета через демонстрацию детям примеров ответственного, гра</w:t>
      </w:r>
      <w:r w:rsidRPr="0000010F">
        <w:t>ж</w:t>
      </w:r>
      <w:r w:rsidRPr="0000010F">
        <w:t>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0010F" w:rsidRPr="0000010F" w:rsidRDefault="0000010F" w:rsidP="0000010F">
      <w:r w:rsidRPr="0000010F">
        <w:t xml:space="preserve">- включение в урок игровых моментов; </w:t>
      </w:r>
    </w:p>
    <w:p w:rsidR="0000010F" w:rsidRPr="0000010F" w:rsidRDefault="0000010F" w:rsidP="0000010F">
      <w:r w:rsidRPr="0000010F">
        <w:t>- организация социально значимого опыта сотрудничества и взаимной помощи в виде шефства мотивированных и эрудированных учащихся над их неуспевающими одноклассниками;</w:t>
      </w:r>
    </w:p>
    <w:p w:rsidR="0000010F" w:rsidRPr="0000010F" w:rsidRDefault="0000010F" w:rsidP="0000010F">
      <w:r w:rsidRPr="0000010F">
        <w:t>- инициирование и поддержка исследовательской деятельности школьников в рамках реализации  индивидуальных и групповых и</w:t>
      </w:r>
      <w:r w:rsidRPr="0000010F">
        <w:t>с</w:t>
      </w:r>
      <w:r w:rsidRPr="0000010F">
        <w:t>следовательских проектов, что даст школьникам возможность приобр</w:t>
      </w:r>
      <w:r w:rsidRPr="0000010F">
        <w:t>е</w:t>
      </w:r>
      <w:r w:rsidRPr="0000010F">
        <w:t>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w:t>
      </w:r>
      <w:r w:rsidRPr="0000010F">
        <w:t>а</w:t>
      </w:r>
      <w:r w:rsidRPr="0000010F">
        <w:t>телей, навык публичного выступления перед аудиторией, аргументир</w:t>
      </w:r>
      <w:r w:rsidRPr="0000010F">
        <w:t>о</w:t>
      </w:r>
      <w:r w:rsidRPr="0000010F">
        <w:t>вания и отстаивания своей точки зрения.</w:t>
      </w:r>
    </w:p>
    <w:p w:rsidR="0000010F" w:rsidRPr="0000010F" w:rsidRDefault="0000010F" w:rsidP="0000010F">
      <w:r w:rsidRPr="0000010F">
        <w:lastRenderedPageBreak/>
        <w:t>- создание гибкой среды обучения и воспитания с использованием гаджетов, открытых образовательных ресурсов, систем управления, что  позволит  получать образование  «всегда, везде и в любое время».</w:t>
      </w:r>
    </w:p>
    <w:p w:rsidR="0000010F" w:rsidRPr="0000010F" w:rsidRDefault="0000010F" w:rsidP="0000010F">
      <w:r w:rsidRPr="0000010F">
        <w:t xml:space="preserve"> развитие навыков сотрудничества, коммуникации, социальной о</w:t>
      </w:r>
      <w:r w:rsidRPr="0000010F">
        <w:t>т</w:t>
      </w:r>
      <w:r w:rsidRPr="0000010F">
        <w:t>ветственности, способности критически мыслить, оперативно и кач</w:t>
      </w:r>
      <w:r w:rsidRPr="0000010F">
        <w:t>е</w:t>
      </w:r>
      <w:r w:rsidRPr="0000010F">
        <w:t xml:space="preserve">ственно решать проблемы; </w:t>
      </w:r>
    </w:p>
    <w:p w:rsidR="0000010F" w:rsidRPr="0000010F" w:rsidRDefault="0000010F" w:rsidP="0000010F">
      <w:r w:rsidRPr="0000010F">
        <w:t xml:space="preserve"> Формы деятельности для  реализации  воспитательного потенциала урока:</w:t>
      </w:r>
    </w:p>
    <w:p w:rsidR="0000010F" w:rsidRPr="0000010F" w:rsidRDefault="0000010F" w:rsidP="0000010F">
      <w:r w:rsidRPr="0000010F">
        <w:t>-  предметные образовательные  события на уровне школьных , районных и республиканских НПК ;</w:t>
      </w:r>
    </w:p>
    <w:p w:rsidR="0000010F" w:rsidRPr="0000010F" w:rsidRDefault="0000010F" w:rsidP="0000010F">
      <w:r w:rsidRPr="0000010F">
        <w:t>-  декады предметных знаний ;</w:t>
      </w:r>
    </w:p>
    <w:p w:rsidR="0000010F" w:rsidRPr="0000010F" w:rsidRDefault="0000010F" w:rsidP="0000010F">
      <w:r w:rsidRPr="0000010F">
        <w:t>-  конкурс предметных стенгазет;</w:t>
      </w:r>
    </w:p>
    <w:p w:rsidR="0000010F" w:rsidRPr="0000010F" w:rsidRDefault="0000010F" w:rsidP="0000010F">
      <w:r w:rsidRPr="0000010F">
        <w:t>- видеолекции, видеоуроки,  мультимедийные презентации, тесты с использование ИКТ, обеспечивающих современные  обучающие а</w:t>
      </w:r>
      <w:r w:rsidRPr="0000010F">
        <w:t>к</w:t>
      </w:r>
      <w:r w:rsidRPr="0000010F">
        <w:t>тивности;</w:t>
      </w:r>
    </w:p>
    <w:p w:rsidR="0000010F" w:rsidRPr="0000010F" w:rsidRDefault="0000010F" w:rsidP="0000010F">
      <w:r w:rsidRPr="0000010F">
        <w:t>-  интерактивные  формы работы на уроке ;</w:t>
      </w:r>
    </w:p>
    <w:p w:rsidR="0000010F" w:rsidRPr="0000010F" w:rsidRDefault="0000010F" w:rsidP="0000010F">
      <w:r w:rsidRPr="0000010F">
        <w:t>– деловые игры, работа в группах, предметные дискуссии констру</w:t>
      </w:r>
      <w:r w:rsidRPr="0000010F">
        <w:t>к</w:t>
      </w:r>
      <w:r w:rsidRPr="0000010F">
        <w:t>тивного диалога, интеллектуальные игры,  дидактический  театр.</w:t>
      </w:r>
    </w:p>
    <w:p w:rsidR="0000010F" w:rsidRPr="0000010F" w:rsidRDefault="0000010F" w:rsidP="0000010F">
      <w:r w:rsidRPr="0000010F">
        <w:t xml:space="preserve">3.5     Модуль   «Самоуправление» </w:t>
      </w:r>
    </w:p>
    <w:p w:rsidR="0000010F" w:rsidRPr="0000010F" w:rsidRDefault="0000010F" w:rsidP="0000010F">
      <w:r w:rsidRPr="0000010F">
        <w:t>Поддержка детского самоуправления в школе помогает педагогам воспитывать в обу-чающихся инициативность, самостоятельность, о</w:t>
      </w:r>
      <w:r w:rsidRPr="0000010F">
        <w:t>т</w:t>
      </w:r>
      <w:r w:rsidRPr="0000010F">
        <w:t>ветственность, трудолюбие, чувство собственного достоинства, а об</w:t>
      </w:r>
      <w:r w:rsidRPr="0000010F">
        <w:t>у</w:t>
      </w:r>
      <w:r w:rsidRPr="0000010F">
        <w:t>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w:t>
      </w:r>
      <w:r w:rsidRPr="0000010F">
        <w:t>а</w:t>
      </w:r>
      <w:r w:rsidRPr="0000010F">
        <w:t>мостоятельно орга-низовать свою деятельность детское самоуправление курирует в школе педагог-организа-тор. Детское самоуправление в школе осуществляется следующим образом:</w:t>
      </w:r>
    </w:p>
    <w:p w:rsidR="0000010F" w:rsidRPr="0000010F" w:rsidRDefault="0000010F" w:rsidP="0000010F">
      <w:r w:rsidRPr="0000010F">
        <w:t>На уровне школы:</w:t>
      </w:r>
    </w:p>
    <w:p w:rsidR="0000010F" w:rsidRPr="0000010F" w:rsidRDefault="0000010F" w:rsidP="0000010F">
      <w:r w:rsidRPr="0000010F">
        <w:t>через деятельность выборного Совета старшеклассников, создава</w:t>
      </w:r>
      <w:r w:rsidRPr="0000010F">
        <w:t>е</w:t>
      </w:r>
      <w:r w:rsidRPr="0000010F">
        <w:t>мого для учета мнения обучающихся по вопросам управления образ</w:t>
      </w:r>
      <w:r w:rsidRPr="0000010F">
        <w:t>о</w:t>
      </w:r>
      <w:r w:rsidRPr="0000010F">
        <w:t>вательной организацией и принятия административных решений, з</w:t>
      </w:r>
      <w:r w:rsidRPr="0000010F">
        <w:t>а</w:t>
      </w:r>
      <w:r w:rsidRPr="0000010F">
        <w:t>трагивающих их права и законные интересы;</w:t>
      </w:r>
    </w:p>
    <w:p w:rsidR="0000010F" w:rsidRPr="0000010F" w:rsidRDefault="0000010F" w:rsidP="0000010F">
      <w:r w:rsidRPr="0000010F">
        <w:t>В Совет старшеклассников избираются учащиеся с 8-го по 11-й класс включительно путем голосования. Руководит Советом избранный Пр</w:t>
      </w:r>
      <w:r w:rsidRPr="0000010F">
        <w:t>е</w:t>
      </w:r>
      <w:r w:rsidRPr="0000010F">
        <w:t xml:space="preserve">зидент ученического самоуправления. </w:t>
      </w:r>
    </w:p>
    <w:p w:rsidR="0000010F" w:rsidRPr="0000010F" w:rsidRDefault="0000010F" w:rsidP="0000010F">
      <w:r w:rsidRPr="0000010F">
        <w:t>На пост президента могут быть выдвинуты кандидаты с 8 по 11 классы. Могут быть и самовыдвиженцы.</w:t>
      </w:r>
    </w:p>
    <w:p w:rsidR="0000010F" w:rsidRPr="0000010F" w:rsidRDefault="0000010F" w:rsidP="0000010F">
      <w:r w:rsidRPr="0000010F">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Президентом школы..</w:t>
      </w:r>
    </w:p>
    <w:p w:rsidR="0000010F" w:rsidRPr="0000010F" w:rsidRDefault="0000010F" w:rsidP="0000010F">
      <w:r w:rsidRPr="0000010F">
        <w:lastRenderedPageBreak/>
        <w:t>В голосовании принимают участие учащиеся с 2-го по 11-й класс и учителя школы. Подсчет голосов проходит с участием независимой к</w:t>
      </w:r>
      <w:r w:rsidRPr="0000010F">
        <w:t>о</w:t>
      </w:r>
      <w:r w:rsidRPr="0000010F">
        <w:t>миссии и доверенных лиц кандидатов. Результаты голосования объя</w:t>
      </w:r>
      <w:r w:rsidRPr="0000010F">
        <w:t>в</w:t>
      </w:r>
      <w:r w:rsidRPr="0000010F">
        <w:t>ляются на торжественной инаугурации.</w:t>
      </w:r>
    </w:p>
    <w:p w:rsidR="0000010F" w:rsidRPr="0000010F" w:rsidRDefault="0000010F" w:rsidP="0000010F">
      <w:r w:rsidRPr="0000010F">
        <w:t>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к разного рода политическим спекуляциям и некорректным избирательным технол</w:t>
      </w:r>
      <w:r w:rsidRPr="0000010F">
        <w:t>о</w:t>
      </w:r>
      <w:r w:rsidRPr="0000010F">
        <w:t>гиям. В ходе подготовки к выборам у учащихся формируются умения, необходимые для успешной социализации в современном обществе. Прежде всего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политтехнологий и учатся орган</w:t>
      </w:r>
      <w:r w:rsidRPr="0000010F">
        <w:t>и</w:t>
      </w:r>
      <w:r w:rsidRPr="0000010F">
        <w:t>зов</w:t>
      </w:r>
      <w:r w:rsidR="009A4B65">
        <w:t>ывать пиар</w:t>
      </w:r>
      <w:r w:rsidRPr="0000010F">
        <w:t>кампанию и т. д.</w:t>
      </w:r>
    </w:p>
    <w:p w:rsidR="009A4B65" w:rsidRDefault="009A4B65" w:rsidP="009A4B65">
      <w:pPr>
        <w:jc w:val="center"/>
        <w:rPr>
          <w:rFonts w:cs="Times New Roman"/>
          <w:b/>
          <w:i/>
          <w:sz w:val="18"/>
          <w:szCs w:val="18"/>
        </w:rPr>
      </w:pPr>
      <w:r w:rsidRPr="009A4B65">
        <w:rPr>
          <w:rFonts w:cs="Times New Roman"/>
          <w:b/>
          <w:i/>
          <w:sz w:val="18"/>
          <w:szCs w:val="18"/>
        </w:rPr>
        <w:t xml:space="preserve">Деятельность школьного ученического самоуправления </w:t>
      </w:r>
    </w:p>
    <w:p w:rsidR="009A4B65" w:rsidRPr="009A4B65" w:rsidRDefault="009A4B65" w:rsidP="009A4B65">
      <w:pPr>
        <w:jc w:val="center"/>
        <w:rPr>
          <w:rFonts w:cs="Times New Roman"/>
          <w:sz w:val="18"/>
          <w:szCs w:val="18"/>
        </w:rPr>
      </w:pPr>
      <w:r w:rsidRPr="009A4B65">
        <w:rPr>
          <w:rFonts w:cs="Times New Roman"/>
          <w:b/>
          <w:i/>
          <w:sz w:val="18"/>
          <w:szCs w:val="18"/>
        </w:rPr>
        <w:t>в МБОУ «Татарско-Бурнашевская СОШ»</w:t>
      </w:r>
      <w:r w:rsidRPr="009A4B65">
        <w:rPr>
          <w:rFonts w:cs="Times New Roman"/>
          <w:sz w:val="18"/>
          <w:szCs w:val="18"/>
        </w:rPr>
        <w:tab/>
      </w:r>
    </w:p>
    <w:p w:rsidR="009A4B65" w:rsidRPr="009A4B65" w:rsidRDefault="009A4B65" w:rsidP="009A4B65">
      <w:pPr>
        <w:rPr>
          <w:rFonts w:cs="Times New Roman"/>
          <w:sz w:val="18"/>
          <w:szCs w:val="18"/>
        </w:rPr>
      </w:pPr>
      <w:r w:rsidRPr="009A4B65">
        <w:rPr>
          <w:rFonts w:cs="Times New Roman"/>
          <w:bCs/>
          <w:i/>
          <w:iCs/>
          <w:sz w:val="18"/>
          <w:szCs w:val="18"/>
        </w:rPr>
        <w:t>Система ученического самоуправления школы имеет 3 уровня:</w:t>
      </w:r>
    </w:p>
    <w:p w:rsidR="009A4B65" w:rsidRPr="009A4B65" w:rsidRDefault="009A4B65" w:rsidP="009A4B65">
      <w:pPr>
        <w:rPr>
          <w:rFonts w:cs="Times New Roman"/>
          <w:sz w:val="18"/>
          <w:szCs w:val="18"/>
        </w:rPr>
      </w:pPr>
      <w:r w:rsidRPr="009A4B65">
        <w:rPr>
          <w:rFonts w:cs="Times New Roman"/>
          <w:bCs/>
          <w:i/>
          <w:iCs/>
          <w:sz w:val="18"/>
          <w:szCs w:val="18"/>
        </w:rPr>
        <w:t>1 уровень – индивидуальный (ученик)</w:t>
      </w:r>
    </w:p>
    <w:p w:rsidR="009A4B65" w:rsidRPr="009A4B65" w:rsidRDefault="009A4B65" w:rsidP="009A4B65">
      <w:pPr>
        <w:rPr>
          <w:rFonts w:cs="Times New Roman"/>
          <w:sz w:val="18"/>
          <w:szCs w:val="18"/>
        </w:rPr>
      </w:pPr>
      <w:r w:rsidRPr="009A4B65">
        <w:rPr>
          <w:rFonts w:cs="Times New Roman"/>
          <w:bCs/>
          <w:i/>
          <w:iCs/>
          <w:sz w:val="18"/>
          <w:szCs w:val="18"/>
        </w:rPr>
        <w:t>2 уровень - первичного коллектива (классное ученическое самоуправление)</w:t>
      </w:r>
    </w:p>
    <w:p w:rsidR="009A4B65" w:rsidRPr="009A4B65" w:rsidRDefault="009A4B65" w:rsidP="009A4B65">
      <w:pPr>
        <w:rPr>
          <w:rFonts w:cs="Times New Roman"/>
          <w:sz w:val="18"/>
          <w:szCs w:val="18"/>
        </w:rPr>
      </w:pPr>
      <w:r w:rsidRPr="009A4B65">
        <w:rPr>
          <w:rFonts w:cs="Times New Roman"/>
          <w:bCs/>
          <w:i/>
          <w:iCs/>
          <w:sz w:val="18"/>
          <w:szCs w:val="18"/>
        </w:rPr>
        <w:t xml:space="preserve">3 уровень – школьное ученическое самоуправление. </w:t>
      </w:r>
    </w:p>
    <w:tbl>
      <w:tblPr>
        <w:tblStyle w:val="affa"/>
        <w:tblW w:w="0" w:type="auto"/>
        <w:tblLook w:val="04A0" w:firstRow="1" w:lastRow="0" w:firstColumn="1" w:lastColumn="0" w:noHBand="0" w:noVBand="1"/>
      </w:tblPr>
      <w:tblGrid>
        <w:gridCol w:w="1610"/>
        <w:gridCol w:w="1571"/>
        <w:gridCol w:w="1512"/>
        <w:gridCol w:w="1759"/>
      </w:tblGrid>
      <w:tr w:rsidR="009A4B65" w:rsidRPr="009A4B65" w:rsidTr="00D9645B">
        <w:tc>
          <w:tcPr>
            <w:tcW w:w="3980" w:type="dxa"/>
            <w:vMerge w:val="restart"/>
          </w:tcPr>
          <w:p w:rsidR="009A4B65" w:rsidRPr="009A4B65" w:rsidRDefault="009A4B65" w:rsidP="00D9645B">
            <w:pPr>
              <w:tabs>
                <w:tab w:val="left" w:pos="860"/>
              </w:tabs>
              <w:rPr>
                <w:rFonts w:cs="Times New Roman"/>
                <w:sz w:val="18"/>
                <w:szCs w:val="18"/>
              </w:rPr>
            </w:pPr>
            <w:r w:rsidRPr="009A4B65">
              <w:rPr>
                <w:rFonts w:cs="Times New Roman"/>
                <w:sz w:val="18"/>
                <w:szCs w:val="18"/>
              </w:rPr>
              <w:t>Совет</w:t>
            </w:r>
          </w:p>
        </w:tc>
        <w:tc>
          <w:tcPr>
            <w:tcW w:w="11940" w:type="dxa"/>
            <w:gridSpan w:val="3"/>
          </w:tcPr>
          <w:p w:rsidR="009A4B65" w:rsidRPr="009A4B65" w:rsidRDefault="009A4B65" w:rsidP="00D9645B">
            <w:pPr>
              <w:tabs>
                <w:tab w:val="left" w:pos="860"/>
              </w:tabs>
              <w:rPr>
                <w:rFonts w:cs="Times New Roman"/>
                <w:sz w:val="18"/>
                <w:szCs w:val="18"/>
              </w:rPr>
            </w:pPr>
            <w:r w:rsidRPr="009A4B65">
              <w:rPr>
                <w:rFonts w:cs="Times New Roman"/>
                <w:sz w:val="18"/>
                <w:szCs w:val="18"/>
              </w:rPr>
              <w:t>Деятельность самоуправления</w:t>
            </w:r>
          </w:p>
        </w:tc>
      </w:tr>
      <w:tr w:rsidR="009A4B65" w:rsidRPr="009A4B65" w:rsidTr="00D9645B">
        <w:tc>
          <w:tcPr>
            <w:tcW w:w="3980" w:type="dxa"/>
            <w:vMerge/>
          </w:tcPr>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i/>
                <w:sz w:val="18"/>
                <w:szCs w:val="18"/>
              </w:rPr>
            </w:pPr>
          </w:p>
          <w:p w:rsidR="009A4B65" w:rsidRPr="009A4B65" w:rsidRDefault="009A4B65" w:rsidP="00D9645B">
            <w:pPr>
              <w:tabs>
                <w:tab w:val="left" w:pos="860"/>
              </w:tabs>
              <w:rPr>
                <w:rFonts w:cs="Times New Roman"/>
                <w:b/>
                <w:i/>
                <w:sz w:val="18"/>
                <w:szCs w:val="18"/>
              </w:rPr>
            </w:pPr>
            <w:r w:rsidRPr="009A4B65">
              <w:rPr>
                <w:rFonts w:cs="Times New Roman"/>
                <w:b/>
                <w:i/>
                <w:sz w:val="18"/>
                <w:szCs w:val="18"/>
              </w:rPr>
              <w:t>На уровне школы</w:t>
            </w:r>
          </w:p>
        </w:tc>
        <w:tc>
          <w:tcPr>
            <w:tcW w:w="3980" w:type="dxa"/>
          </w:tcPr>
          <w:p w:rsidR="009A4B65" w:rsidRPr="009A4B65" w:rsidRDefault="009A4B65" w:rsidP="00D9645B">
            <w:pPr>
              <w:tabs>
                <w:tab w:val="left" w:pos="860"/>
              </w:tabs>
              <w:rPr>
                <w:rFonts w:cs="Times New Roman"/>
                <w:i/>
                <w:sz w:val="18"/>
                <w:szCs w:val="18"/>
              </w:rPr>
            </w:pPr>
          </w:p>
          <w:p w:rsidR="009A4B65" w:rsidRPr="009A4B65" w:rsidRDefault="009A4B65" w:rsidP="00D9645B">
            <w:pPr>
              <w:tabs>
                <w:tab w:val="left" w:pos="860"/>
              </w:tabs>
              <w:rPr>
                <w:rFonts w:cs="Times New Roman"/>
                <w:b/>
                <w:i/>
                <w:sz w:val="18"/>
                <w:szCs w:val="18"/>
              </w:rPr>
            </w:pPr>
            <w:r w:rsidRPr="009A4B65">
              <w:rPr>
                <w:rFonts w:cs="Times New Roman"/>
                <w:b/>
                <w:i/>
                <w:sz w:val="18"/>
                <w:szCs w:val="18"/>
              </w:rPr>
              <w:t>На уровне класса</w:t>
            </w:r>
          </w:p>
        </w:tc>
        <w:tc>
          <w:tcPr>
            <w:tcW w:w="3980" w:type="dxa"/>
          </w:tcPr>
          <w:p w:rsidR="009A4B65" w:rsidRPr="009A4B65" w:rsidRDefault="009A4B65" w:rsidP="00D9645B">
            <w:pPr>
              <w:tabs>
                <w:tab w:val="left" w:pos="860"/>
              </w:tabs>
              <w:rPr>
                <w:rFonts w:cs="Times New Roman"/>
                <w:i/>
                <w:sz w:val="18"/>
                <w:szCs w:val="18"/>
              </w:rPr>
            </w:pPr>
          </w:p>
          <w:p w:rsidR="009A4B65" w:rsidRPr="009A4B65" w:rsidRDefault="009A4B65" w:rsidP="00D9645B">
            <w:pPr>
              <w:tabs>
                <w:tab w:val="left" w:pos="860"/>
              </w:tabs>
              <w:rPr>
                <w:rFonts w:cs="Times New Roman"/>
                <w:b/>
                <w:i/>
                <w:sz w:val="18"/>
                <w:szCs w:val="18"/>
              </w:rPr>
            </w:pPr>
            <w:r w:rsidRPr="009A4B65">
              <w:rPr>
                <w:rFonts w:cs="Times New Roman"/>
                <w:b/>
                <w:i/>
                <w:sz w:val="18"/>
                <w:szCs w:val="18"/>
              </w:rPr>
              <w:t>На индивид</w:t>
            </w:r>
            <w:r w:rsidRPr="009A4B65">
              <w:rPr>
                <w:rFonts w:cs="Times New Roman"/>
                <w:b/>
                <w:i/>
                <w:sz w:val="18"/>
                <w:szCs w:val="18"/>
              </w:rPr>
              <w:t>у</w:t>
            </w:r>
            <w:r w:rsidRPr="009A4B65">
              <w:rPr>
                <w:rFonts w:cs="Times New Roman"/>
                <w:b/>
                <w:i/>
                <w:sz w:val="18"/>
                <w:szCs w:val="18"/>
              </w:rPr>
              <w:t>альном уровне</w:t>
            </w:r>
          </w:p>
        </w:tc>
      </w:tr>
      <w:tr w:rsidR="009A4B65" w:rsidRPr="009A4B65" w:rsidTr="00D9645B">
        <w:tc>
          <w:tcPr>
            <w:tcW w:w="3980" w:type="dxa"/>
          </w:tcPr>
          <w:p w:rsidR="009A4B65" w:rsidRPr="009A4B65" w:rsidRDefault="009A4B65" w:rsidP="00D9645B">
            <w:pPr>
              <w:tabs>
                <w:tab w:val="left" w:pos="860"/>
              </w:tabs>
              <w:rPr>
                <w:rFonts w:cs="Times New Roman"/>
                <w:b/>
                <w:sz w:val="18"/>
                <w:szCs w:val="18"/>
              </w:rPr>
            </w:pPr>
            <w:r w:rsidRPr="009A4B65">
              <w:rPr>
                <w:rFonts w:cs="Times New Roman"/>
                <w:b/>
                <w:sz w:val="18"/>
                <w:szCs w:val="18"/>
              </w:rPr>
              <w:t>Законод</w:t>
            </w:r>
            <w:r w:rsidRPr="009A4B65">
              <w:rPr>
                <w:rFonts w:cs="Times New Roman"/>
                <w:b/>
                <w:sz w:val="18"/>
                <w:szCs w:val="18"/>
              </w:rPr>
              <w:t>а</w:t>
            </w:r>
            <w:r w:rsidRPr="009A4B65">
              <w:rPr>
                <w:rFonts w:cs="Times New Roman"/>
                <w:b/>
                <w:sz w:val="18"/>
                <w:szCs w:val="18"/>
              </w:rPr>
              <w:t>тельный</w:t>
            </w: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Проведение различных т</w:t>
            </w:r>
            <w:r w:rsidRPr="009A4B65">
              <w:rPr>
                <w:rFonts w:cs="Times New Roman"/>
                <w:sz w:val="18"/>
                <w:szCs w:val="18"/>
              </w:rPr>
              <w:t>е</w:t>
            </w:r>
            <w:r w:rsidRPr="009A4B65">
              <w:rPr>
                <w:rFonts w:cs="Times New Roman"/>
                <w:sz w:val="18"/>
                <w:szCs w:val="18"/>
              </w:rPr>
              <w:t>матических м</w:t>
            </w:r>
            <w:r w:rsidRPr="009A4B65">
              <w:rPr>
                <w:rFonts w:cs="Times New Roman"/>
                <w:sz w:val="18"/>
                <w:szCs w:val="18"/>
              </w:rPr>
              <w:t>е</w:t>
            </w:r>
            <w:r w:rsidRPr="009A4B65">
              <w:rPr>
                <w:rFonts w:cs="Times New Roman"/>
                <w:sz w:val="18"/>
                <w:szCs w:val="18"/>
              </w:rPr>
              <w:t>роприятий по знаменитым д</w:t>
            </w:r>
            <w:r w:rsidRPr="009A4B65">
              <w:rPr>
                <w:rFonts w:cs="Times New Roman"/>
                <w:sz w:val="18"/>
                <w:szCs w:val="18"/>
              </w:rPr>
              <w:t>а</w:t>
            </w:r>
            <w:r w:rsidRPr="009A4B65">
              <w:rPr>
                <w:rFonts w:cs="Times New Roman"/>
                <w:sz w:val="18"/>
                <w:szCs w:val="18"/>
              </w:rPr>
              <w:t>там, таким, как День констит</w:t>
            </w:r>
            <w:r w:rsidRPr="009A4B65">
              <w:rPr>
                <w:rFonts w:cs="Times New Roman"/>
                <w:sz w:val="18"/>
                <w:szCs w:val="18"/>
              </w:rPr>
              <w:t>у</w:t>
            </w:r>
            <w:r w:rsidRPr="009A4B65">
              <w:rPr>
                <w:rFonts w:cs="Times New Roman"/>
                <w:sz w:val="18"/>
                <w:szCs w:val="18"/>
              </w:rPr>
              <w:t>ции РФ и РТ, день флага, тр</w:t>
            </w:r>
            <w:r w:rsidRPr="009A4B65">
              <w:rPr>
                <w:rFonts w:cs="Times New Roman"/>
                <w:sz w:val="18"/>
                <w:szCs w:val="18"/>
              </w:rPr>
              <w:t>а</w:t>
            </w:r>
            <w:r w:rsidRPr="009A4B65">
              <w:rPr>
                <w:rFonts w:cs="Times New Roman"/>
                <w:sz w:val="18"/>
                <w:szCs w:val="18"/>
              </w:rPr>
              <w:t>диционные па</w:t>
            </w:r>
            <w:r w:rsidRPr="009A4B65">
              <w:rPr>
                <w:rFonts w:cs="Times New Roman"/>
                <w:sz w:val="18"/>
                <w:szCs w:val="18"/>
              </w:rPr>
              <w:t>р</w:t>
            </w:r>
            <w:r w:rsidRPr="009A4B65">
              <w:rPr>
                <w:rFonts w:cs="Times New Roman"/>
                <w:sz w:val="18"/>
                <w:szCs w:val="18"/>
              </w:rPr>
              <w:t>ламентские ур</w:t>
            </w:r>
            <w:r w:rsidRPr="009A4B65">
              <w:rPr>
                <w:rFonts w:cs="Times New Roman"/>
                <w:sz w:val="18"/>
                <w:szCs w:val="18"/>
              </w:rPr>
              <w:t>о</w:t>
            </w:r>
            <w:r w:rsidRPr="009A4B65">
              <w:rPr>
                <w:rFonts w:cs="Times New Roman"/>
                <w:sz w:val="18"/>
                <w:szCs w:val="18"/>
              </w:rPr>
              <w:t>ки, а также с</w:t>
            </w:r>
            <w:r w:rsidRPr="009A4B65">
              <w:rPr>
                <w:rFonts w:cs="Times New Roman"/>
                <w:sz w:val="18"/>
                <w:szCs w:val="18"/>
              </w:rPr>
              <w:t>о</w:t>
            </w:r>
            <w:r w:rsidRPr="009A4B65">
              <w:rPr>
                <w:rFonts w:cs="Times New Roman"/>
                <w:sz w:val="18"/>
                <w:szCs w:val="18"/>
              </w:rPr>
              <w:t>ставление л</w:t>
            </w:r>
            <w:r w:rsidRPr="009A4B65">
              <w:rPr>
                <w:rFonts w:cs="Times New Roman"/>
                <w:sz w:val="18"/>
                <w:szCs w:val="18"/>
              </w:rPr>
              <w:t>о</w:t>
            </w:r>
            <w:r w:rsidRPr="009A4B65">
              <w:rPr>
                <w:rFonts w:cs="Times New Roman"/>
                <w:sz w:val="18"/>
                <w:szCs w:val="18"/>
              </w:rPr>
              <w:t>кальных актов, положений, протоколов с</w:t>
            </w:r>
            <w:r w:rsidRPr="009A4B65">
              <w:rPr>
                <w:rFonts w:cs="Times New Roman"/>
                <w:sz w:val="18"/>
                <w:szCs w:val="18"/>
              </w:rPr>
              <w:t>о</w:t>
            </w:r>
            <w:r w:rsidRPr="009A4B65">
              <w:rPr>
                <w:rFonts w:cs="Times New Roman"/>
                <w:sz w:val="18"/>
                <w:szCs w:val="18"/>
              </w:rPr>
              <w:t xml:space="preserve">браний </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lastRenderedPageBreak/>
              <w:t>Организация дежурства по классу, контроль посещаемости учебных зан</w:t>
            </w:r>
            <w:r w:rsidRPr="009A4B65">
              <w:rPr>
                <w:rFonts w:cs="Times New Roman"/>
                <w:sz w:val="18"/>
                <w:szCs w:val="18"/>
              </w:rPr>
              <w:t>я</w:t>
            </w:r>
            <w:r w:rsidRPr="009A4B65">
              <w:rPr>
                <w:rFonts w:cs="Times New Roman"/>
                <w:sz w:val="18"/>
                <w:szCs w:val="18"/>
              </w:rPr>
              <w:t>тий, контроль порядка, п</w:t>
            </w:r>
            <w:r w:rsidRPr="009A4B65">
              <w:rPr>
                <w:rFonts w:cs="Times New Roman"/>
                <w:sz w:val="18"/>
                <w:szCs w:val="18"/>
              </w:rPr>
              <w:t>о</w:t>
            </w:r>
            <w:r w:rsidRPr="009A4B65">
              <w:rPr>
                <w:rFonts w:cs="Times New Roman"/>
                <w:sz w:val="18"/>
                <w:szCs w:val="18"/>
              </w:rPr>
              <w:t>мощь в орган</w:t>
            </w:r>
            <w:r w:rsidRPr="009A4B65">
              <w:rPr>
                <w:rFonts w:cs="Times New Roman"/>
                <w:sz w:val="18"/>
                <w:szCs w:val="18"/>
              </w:rPr>
              <w:t>и</w:t>
            </w:r>
            <w:r w:rsidRPr="009A4B65">
              <w:rPr>
                <w:rFonts w:cs="Times New Roman"/>
                <w:sz w:val="18"/>
                <w:szCs w:val="18"/>
              </w:rPr>
              <w:t>зационных д</w:t>
            </w:r>
            <w:r w:rsidRPr="009A4B65">
              <w:rPr>
                <w:rFonts w:cs="Times New Roman"/>
                <w:sz w:val="18"/>
                <w:szCs w:val="18"/>
              </w:rPr>
              <w:t>е</w:t>
            </w:r>
            <w:r w:rsidRPr="009A4B65">
              <w:rPr>
                <w:rFonts w:cs="Times New Roman"/>
                <w:sz w:val="18"/>
                <w:szCs w:val="18"/>
              </w:rPr>
              <w:t>лах классному руководителю. Помогают в организации классных часов о правилах п</w:t>
            </w:r>
            <w:r w:rsidRPr="009A4B65">
              <w:rPr>
                <w:rFonts w:cs="Times New Roman"/>
                <w:sz w:val="18"/>
                <w:szCs w:val="18"/>
              </w:rPr>
              <w:t>о</w:t>
            </w:r>
            <w:r w:rsidRPr="009A4B65">
              <w:rPr>
                <w:rFonts w:cs="Times New Roman"/>
                <w:sz w:val="18"/>
                <w:szCs w:val="18"/>
              </w:rPr>
              <w:t>ведения в о</w:t>
            </w:r>
            <w:r w:rsidRPr="009A4B65">
              <w:rPr>
                <w:rFonts w:cs="Times New Roman"/>
                <w:sz w:val="18"/>
                <w:szCs w:val="18"/>
              </w:rPr>
              <w:t>б</w:t>
            </w:r>
            <w:r w:rsidRPr="009A4B65">
              <w:rPr>
                <w:rFonts w:cs="Times New Roman"/>
                <w:sz w:val="18"/>
                <w:szCs w:val="18"/>
              </w:rPr>
              <w:t xml:space="preserve">щественных </w:t>
            </w:r>
            <w:r w:rsidRPr="009A4B65">
              <w:rPr>
                <w:rFonts w:cs="Times New Roman"/>
                <w:sz w:val="18"/>
                <w:szCs w:val="18"/>
              </w:rPr>
              <w:lastRenderedPageBreak/>
              <w:t xml:space="preserve">местах </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lastRenderedPageBreak/>
              <w:t>Формирование личностных к</w:t>
            </w:r>
            <w:r w:rsidRPr="009A4B65">
              <w:rPr>
                <w:rFonts w:cs="Times New Roman"/>
                <w:sz w:val="18"/>
                <w:szCs w:val="18"/>
              </w:rPr>
              <w:t>а</w:t>
            </w:r>
            <w:r w:rsidRPr="009A4B65">
              <w:rPr>
                <w:rFonts w:cs="Times New Roman"/>
                <w:sz w:val="18"/>
                <w:szCs w:val="18"/>
              </w:rPr>
              <w:t>честв: повышение ответственности, социальной знач</w:t>
            </w:r>
            <w:r w:rsidRPr="009A4B65">
              <w:rPr>
                <w:rFonts w:cs="Times New Roman"/>
                <w:sz w:val="18"/>
                <w:szCs w:val="18"/>
              </w:rPr>
              <w:t>и</w:t>
            </w:r>
            <w:r w:rsidRPr="009A4B65">
              <w:rPr>
                <w:rFonts w:cs="Times New Roman"/>
                <w:sz w:val="18"/>
                <w:szCs w:val="18"/>
              </w:rPr>
              <w:t>мости, умение д</w:t>
            </w:r>
            <w:r w:rsidRPr="009A4B65">
              <w:rPr>
                <w:rFonts w:cs="Times New Roman"/>
                <w:sz w:val="18"/>
                <w:szCs w:val="18"/>
              </w:rPr>
              <w:t>е</w:t>
            </w:r>
            <w:r w:rsidRPr="009A4B65">
              <w:rPr>
                <w:rFonts w:cs="Times New Roman"/>
                <w:sz w:val="18"/>
                <w:szCs w:val="18"/>
              </w:rPr>
              <w:t>легировать обяза</w:t>
            </w:r>
            <w:r w:rsidRPr="009A4B65">
              <w:rPr>
                <w:rFonts w:cs="Times New Roman"/>
                <w:sz w:val="18"/>
                <w:szCs w:val="18"/>
              </w:rPr>
              <w:t>н</w:t>
            </w:r>
            <w:r w:rsidRPr="009A4B65">
              <w:rPr>
                <w:rFonts w:cs="Times New Roman"/>
                <w:sz w:val="18"/>
                <w:szCs w:val="18"/>
              </w:rPr>
              <w:t xml:space="preserve">ности </w:t>
            </w:r>
          </w:p>
          <w:p w:rsidR="009A4B65" w:rsidRPr="009A4B65" w:rsidRDefault="009A4B65" w:rsidP="00D9645B">
            <w:pPr>
              <w:tabs>
                <w:tab w:val="left" w:pos="860"/>
              </w:tabs>
              <w:rPr>
                <w:rFonts w:cs="Times New Roman"/>
                <w:sz w:val="18"/>
                <w:szCs w:val="18"/>
              </w:rPr>
            </w:pPr>
          </w:p>
        </w:tc>
      </w:tr>
      <w:tr w:rsidR="009A4B65" w:rsidRPr="009A4B65" w:rsidTr="00D9645B">
        <w:tc>
          <w:tcPr>
            <w:tcW w:w="3980" w:type="dxa"/>
          </w:tcPr>
          <w:p w:rsidR="009A4B65" w:rsidRPr="009A4B65" w:rsidRDefault="009A4B65" w:rsidP="00D9645B">
            <w:pPr>
              <w:tabs>
                <w:tab w:val="left" w:pos="860"/>
              </w:tabs>
              <w:rPr>
                <w:rFonts w:cs="Times New Roman"/>
                <w:b/>
                <w:sz w:val="18"/>
                <w:szCs w:val="18"/>
              </w:rPr>
            </w:pPr>
            <w:r w:rsidRPr="009A4B65">
              <w:rPr>
                <w:rFonts w:cs="Times New Roman"/>
                <w:b/>
                <w:sz w:val="18"/>
                <w:szCs w:val="18"/>
              </w:rPr>
              <w:lastRenderedPageBreak/>
              <w:t>Научный</w:t>
            </w: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Проведение интеллектуал</w:t>
            </w:r>
            <w:r w:rsidRPr="009A4B65">
              <w:rPr>
                <w:rFonts w:cs="Times New Roman"/>
                <w:sz w:val="18"/>
                <w:szCs w:val="18"/>
              </w:rPr>
              <w:t>ь</w:t>
            </w:r>
            <w:r w:rsidRPr="009A4B65">
              <w:rPr>
                <w:rFonts w:cs="Times New Roman"/>
                <w:sz w:val="18"/>
                <w:szCs w:val="18"/>
              </w:rPr>
              <w:t>ных игр, брейн-рингов, «Что где когда», «Слабое звено», «Самый умный» и «Самый у</w:t>
            </w:r>
            <w:r w:rsidRPr="009A4B65">
              <w:rPr>
                <w:rFonts w:cs="Times New Roman"/>
                <w:sz w:val="18"/>
                <w:szCs w:val="18"/>
              </w:rPr>
              <w:t>м</w:t>
            </w:r>
            <w:r w:rsidRPr="009A4B65">
              <w:rPr>
                <w:rFonts w:cs="Times New Roman"/>
                <w:sz w:val="18"/>
                <w:szCs w:val="18"/>
              </w:rPr>
              <w:t xml:space="preserve">ный» </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Ведение уч</w:t>
            </w:r>
            <w:r w:rsidRPr="009A4B65">
              <w:rPr>
                <w:rFonts w:cs="Times New Roman"/>
                <w:sz w:val="18"/>
                <w:szCs w:val="18"/>
              </w:rPr>
              <w:t>е</w:t>
            </w:r>
            <w:r w:rsidRPr="009A4B65">
              <w:rPr>
                <w:rFonts w:cs="Times New Roman"/>
                <w:sz w:val="18"/>
                <w:szCs w:val="18"/>
              </w:rPr>
              <w:t xml:space="preserve">та </w:t>
            </w:r>
          </w:p>
          <w:p w:rsidR="009A4B65" w:rsidRPr="009A4B65" w:rsidRDefault="009A4B65" w:rsidP="00D9645B">
            <w:pPr>
              <w:tabs>
                <w:tab w:val="left" w:pos="860"/>
              </w:tabs>
              <w:rPr>
                <w:rFonts w:cs="Times New Roman"/>
                <w:sz w:val="18"/>
                <w:szCs w:val="18"/>
              </w:rPr>
            </w:pPr>
            <w:r w:rsidRPr="009A4B65">
              <w:rPr>
                <w:rFonts w:cs="Times New Roman"/>
                <w:sz w:val="18"/>
                <w:szCs w:val="18"/>
              </w:rPr>
              <w:t>успеваем</w:t>
            </w:r>
            <w:r w:rsidRPr="009A4B65">
              <w:rPr>
                <w:rFonts w:cs="Times New Roman"/>
                <w:sz w:val="18"/>
                <w:szCs w:val="18"/>
              </w:rPr>
              <w:t>о</w:t>
            </w:r>
            <w:r w:rsidRPr="009A4B65">
              <w:rPr>
                <w:rFonts w:cs="Times New Roman"/>
                <w:sz w:val="18"/>
                <w:szCs w:val="18"/>
              </w:rPr>
              <w:t xml:space="preserve">сти, помощь </w:t>
            </w:r>
          </w:p>
          <w:p w:rsidR="009A4B65" w:rsidRPr="009A4B65" w:rsidRDefault="009A4B65" w:rsidP="00D9645B">
            <w:pPr>
              <w:tabs>
                <w:tab w:val="left" w:pos="860"/>
              </w:tabs>
              <w:rPr>
                <w:rFonts w:cs="Times New Roman"/>
                <w:sz w:val="18"/>
                <w:szCs w:val="18"/>
              </w:rPr>
            </w:pPr>
            <w:r w:rsidRPr="009A4B65">
              <w:rPr>
                <w:rFonts w:cs="Times New Roman"/>
                <w:sz w:val="18"/>
                <w:szCs w:val="18"/>
              </w:rPr>
              <w:t>неуспева</w:t>
            </w:r>
            <w:r w:rsidRPr="009A4B65">
              <w:rPr>
                <w:rFonts w:cs="Times New Roman"/>
                <w:sz w:val="18"/>
                <w:szCs w:val="18"/>
              </w:rPr>
              <w:t>ю</w:t>
            </w:r>
            <w:r w:rsidRPr="009A4B65">
              <w:rPr>
                <w:rFonts w:cs="Times New Roman"/>
                <w:sz w:val="18"/>
                <w:szCs w:val="18"/>
              </w:rPr>
              <w:t xml:space="preserve">щим </w:t>
            </w:r>
          </w:p>
          <w:p w:rsidR="009A4B65" w:rsidRPr="009A4B65" w:rsidRDefault="009A4B65" w:rsidP="00D9645B">
            <w:pPr>
              <w:tabs>
                <w:tab w:val="left" w:pos="860"/>
              </w:tabs>
              <w:rPr>
                <w:rFonts w:cs="Times New Roman"/>
                <w:sz w:val="18"/>
                <w:szCs w:val="18"/>
              </w:rPr>
            </w:pPr>
            <w:r w:rsidRPr="009A4B65">
              <w:rPr>
                <w:rFonts w:cs="Times New Roman"/>
                <w:sz w:val="18"/>
                <w:szCs w:val="18"/>
              </w:rPr>
              <w:t>одноклас</w:t>
            </w:r>
            <w:r w:rsidRPr="009A4B65">
              <w:rPr>
                <w:rFonts w:cs="Times New Roman"/>
                <w:sz w:val="18"/>
                <w:szCs w:val="18"/>
              </w:rPr>
              <w:t>с</w:t>
            </w:r>
            <w:r w:rsidRPr="009A4B65">
              <w:rPr>
                <w:rFonts w:cs="Times New Roman"/>
                <w:sz w:val="18"/>
                <w:szCs w:val="18"/>
              </w:rPr>
              <w:t xml:space="preserve">никам. Члены </w:t>
            </w:r>
          </w:p>
          <w:p w:rsidR="009A4B65" w:rsidRPr="009A4B65" w:rsidRDefault="009A4B65" w:rsidP="00D9645B">
            <w:pPr>
              <w:tabs>
                <w:tab w:val="left" w:pos="860"/>
              </w:tabs>
              <w:rPr>
                <w:rFonts w:cs="Times New Roman"/>
                <w:sz w:val="18"/>
                <w:szCs w:val="18"/>
              </w:rPr>
            </w:pPr>
            <w:r w:rsidRPr="009A4B65">
              <w:rPr>
                <w:rFonts w:cs="Times New Roman"/>
                <w:sz w:val="18"/>
                <w:szCs w:val="18"/>
              </w:rPr>
              <w:t xml:space="preserve">комитета следят за </w:t>
            </w:r>
          </w:p>
          <w:p w:rsidR="009A4B65" w:rsidRPr="009A4B65" w:rsidRDefault="009A4B65" w:rsidP="00D9645B">
            <w:pPr>
              <w:tabs>
                <w:tab w:val="left" w:pos="860"/>
              </w:tabs>
              <w:rPr>
                <w:rFonts w:cs="Times New Roman"/>
                <w:sz w:val="18"/>
                <w:szCs w:val="18"/>
              </w:rPr>
            </w:pPr>
            <w:r w:rsidRPr="009A4B65">
              <w:rPr>
                <w:rFonts w:cs="Times New Roman"/>
                <w:sz w:val="18"/>
                <w:szCs w:val="18"/>
              </w:rPr>
              <w:t>сохранн</w:t>
            </w:r>
            <w:r w:rsidRPr="009A4B65">
              <w:rPr>
                <w:rFonts w:cs="Times New Roman"/>
                <w:sz w:val="18"/>
                <w:szCs w:val="18"/>
              </w:rPr>
              <w:t>о</w:t>
            </w:r>
            <w:r w:rsidRPr="009A4B65">
              <w:rPr>
                <w:rFonts w:cs="Times New Roman"/>
                <w:sz w:val="18"/>
                <w:szCs w:val="18"/>
              </w:rPr>
              <w:t xml:space="preserve">стью учебников в </w:t>
            </w:r>
          </w:p>
          <w:p w:rsidR="009A4B65" w:rsidRPr="009A4B65" w:rsidRDefault="009A4B65" w:rsidP="00D9645B">
            <w:pPr>
              <w:tabs>
                <w:tab w:val="left" w:pos="860"/>
              </w:tabs>
              <w:rPr>
                <w:rFonts w:cs="Times New Roman"/>
                <w:sz w:val="18"/>
                <w:szCs w:val="18"/>
              </w:rPr>
            </w:pPr>
            <w:r w:rsidRPr="009A4B65">
              <w:rPr>
                <w:rFonts w:cs="Times New Roman"/>
                <w:sz w:val="18"/>
                <w:szCs w:val="18"/>
              </w:rPr>
              <w:t xml:space="preserve">своем классе, следят за </w:t>
            </w:r>
          </w:p>
          <w:p w:rsidR="009A4B65" w:rsidRPr="009A4B65" w:rsidRDefault="009A4B65" w:rsidP="00D9645B">
            <w:pPr>
              <w:tabs>
                <w:tab w:val="left" w:pos="860"/>
              </w:tabs>
              <w:rPr>
                <w:rFonts w:cs="Times New Roman"/>
                <w:sz w:val="18"/>
                <w:szCs w:val="18"/>
              </w:rPr>
            </w:pPr>
            <w:r w:rsidRPr="009A4B65">
              <w:rPr>
                <w:rFonts w:cs="Times New Roman"/>
                <w:sz w:val="18"/>
                <w:szCs w:val="18"/>
              </w:rPr>
              <w:t xml:space="preserve">тем, чтобы не было </w:t>
            </w:r>
          </w:p>
          <w:p w:rsidR="009A4B65" w:rsidRPr="009A4B65" w:rsidRDefault="009A4B65" w:rsidP="00D9645B">
            <w:pPr>
              <w:tabs>
                <w:tab w:val="left" w:pos="860"/>
              </w:tabs>
              <w:rPr>
                <w:rFonts w:cs="Times New Roman"/>
                <w:sz w:val="18"/>
                <w:szCs w:val="18"/>
              </w:rPr>
            </w:pPr>
            <w:r w:rsidRPr="009A4B65">
              <w:rPr>
                <w:rFonts w:cs="Times New Roman"/>
                <w:sz w:val="18"/>
                <w:szCs w:val="18"/>
              </w:rPr>
              <w:t xml:space="preserve">должников в библиотеку </w:t>
            </w:r>
          </w:p>
          <w:p w:rsidR="009A4B65" w:rsidRPr="009A4B65" w:rsidRDefault="009A4B65" w:rsidP="00D9645B">
            <w:pPr>
              <w:tabs>
                <w:tab w:val="left" w:pos="860"/>
              </w:tabs>
              <w:rPr>
                <w:rFonts w:cs="Times New Roman"/>
                <w:sz w:val="18"/>
                <w:szCs w:val="18"/>
              </w:rPr>
            </w:pPr>
            <w:r w:rsidRPr="009A4B65">
              <w:rPr>
                <w:rFonts w:cs="Times New Roman"/>
                <w:sz w:val="18"/>
                <w:szCs w:val="18"/>
              </w:rPr>
              <w:t>среди одн</w:t>
            </w:r>
            <w:r w:rsidRPr="009A4B65">
              <w:rPr>
                <w:rFonts w:cs="Times New Roman"/>
                <w:sz w:val="18"/>
                <w:szCs w:val="18"/>
              </w:rPr>
              <w:t>о</w:t>
            </w:r>
            <w:r w:rsidRPr="009A4B65">
              <w:rPr>
                <w:rFonts w:cs="Times New Roman"/>
                <w:sz w:val="18"/>
                <w:szCs w:val="18"/>
              </w:rPr>
              <w:t xml:space="preserve">классников </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 xml:space="preserve">Формирование </w:t>
            </w:r>
          </w:p>
          <w:p w:rsidR="009A4B65" w:rsidRPr="009A4B65" w:rsidRDefault="009A4B65" w:rsidP="00D9645B">
            <w:pPr>
              <w:tabs>
                <w:tab w:val="left" w:pos="860"/>
              </w:tabs>
              <w:rPr>
                <w:rFonts w:cs="Times New Roman"/>
                <w:sz w:val="18"/>
                <w:szCs w:val="18"/>
              </w:rPr>
            </w:pPr>
            <w:r w:rsidRPr="009A4B65">
              <w:rPr>
                <w:rFonts w:cs="Times New Roman"/>
                <w:sz w:val="18"/>
                <w:szCs w:val="18"/>
              </w:rPr>
              <w:t>личностных к</w:t>
            </w:r>
            <w:r w:rsidRPr="009A4B65">
              <w:rPr>
                <w:rFonts w:cs="Times New Roman"/>
                <w:sz w:val="18"/>
                <w:szCs w:val="18"/>
              </w:rPr>
              <w:t>а</w:t>
            </w:r>
            <w:r w:rsidRPr="009A4B65">
              <w:rPr>
                <w:rFonts w:cs="Times New Roman"/>
                <w:sz w:val="18"/>
                <w:szCs w:val="18"/>
              </w:rPr>
              <w:t xml:space="preserve">честв: </w:t>
            </w:r>
          </w:p>
          <w:p w:rsidR="009A4B65" w:rsidRPr="009A4B65" w:rsidRDefault="009A4B65" w:rsidP="00D9645B">
            <w:pPr>
              <w:tabs>
                <w:tab w:val="left" w:pos="860"/>
              </w:tabs>
              <w:rPr>
                <w:rFonts w:cs="Times New Roman"/>
                <w:sz w:val="18"/>
                <w:szCs w:val="18"/>
              </w:rPr>
            </w:pPr>
            <w:r w:rsidRPr="009A4B65">
              <w:rPr>
                <w:rFonts w:cs="Times New Roman"/>
                <w:sz w:val="18"/>
                <w:szCs w:val="18"/>
              </w:rPr>
              <w:t xml:space="preserve">оценка </w:t>
            </w:r>
          </w:p>
          <w:p w:rsidR="009A4B65" w:rsidRPr="009A4B65" w:rsidRDefault="009A4B65" w:rsidP="00D9645B">
            <w:pPr>
              <w:tabs>
                <w:tab w:val="left" w:pos="860"/>
              </w:tabs>
              <w:rPr>
                <w:rFonts w:cs="Times New Roman"/>
                <w:sz w:val="18"/>
                <w:szCs w:val="18"/>
              </w:rPr>
            </w:pPr>
            <w:r w:rsidRPr="009A4B65">
              <w:rPr>
                <w:rFonts w:cs="Times New Roman"/>
                <w:sz w:val="18"/>
                <w:szCs w:val="18"/>
              </w:rPr>
              <w:t xml:space="preserve">деятельности, </w:t>
            </w:r>
          </w:p>
          <w:p w:rsidR="009A4B65" w:rsidRPr="009A4B65" w:rsidRDefault="009A4B65" w:rsidP="00D9645B">
            <w:pPr>
              <w:tabs>
                <w:tab w:val="left" w:pos="860"/>
              </w:tabs>
              <w:rPr>
                <w:rFonts w:cs="Times New Roman"/>
                <w:sz w:val="18"/>
                <w:szCs w:val="18"/>
              </w:rPr>
            </w:pPr>
            <w:r w:rsidRPr="009A4B65">
              <w:rPr>
                <w:rFonts w:cs="Times New Roman"/>
                <w:sz w:val="18"/>
                <w:szCs w:val="18"/>
              </w:rPr>
              <w:t xml:space="preserve">самоконтроль, </w:t>
            </w:r>
          </w:p>
          <w:p w:rsidR="009A4B65" w:rsidRPr="009A4B65" w:rsidRDefault="009A4B65" w:rsidP="00D9645B">
            <w:pPr>
              <w:tabs>
                <w:tab w:val="left" w:pos="860"/>
              </w:tabs>
              <w:rPr>
                <w:rFonts w:cs="Times New Roman"/>
                <w:sz w:val="18"/>
                <w:szCs w:val="18"/>
              </w:rPr>
            </w:pPr>
            <w:r w:rsidRPr="009A4B65">
              <w:rPr>
                <w:rFonts w:cs="Times New Roman"/>
                <w:sz w:val="18"/>
                <w:szCs w:val="18"/>
              </w:rPr>
              <w:t xml:space="preserve">взаимоконтроль, </w:t>
            </w:r>
          </w:p>
          <w:p w:rsidR="009A4B65" w:rsidRPr="009A4B65" w:rsidRDefault="009A4B65" w:rsidP="00D9645B">
            <w:pPr>
              <w:tabs>
                <w:tab w:val="left" w:pos="860"/>
              </w:tabs>
              <w:rPr>
                <w:rFonts w:cs="Times New Roman"/>
                <w:sz w:val="18"/>
                <w:szCs w:val="18"/>
              </w:rPr>
            </w:pPr>
            <w:r w:rsidRPr="009A4B65">
              <w:rPr>
                <w:rFonts w:cs="Times New Roman"/>
                <w:sz w:val="18"/>
                <w:szCs w:val="18"/>
              </w:rPr>
              <w:t>коммуникати</w:t>
            </w:r>
            <w:r w:rsidRPr="009A4B65">
              <w:rPr>
                <w:rFonts w:cs="Times New Roman"/>
                <w:sz w:val="18"/>
                <w:szCs w:val="18"/>
              </w:rPr>
              <w:t>в</w:t>
            </w:r>
            <w:r w:rsidRPr="009A4B65">
              <w:rPr>
                <w:rFonts w:cs="Times New Roman"/>
                <w:sz w:val="18"/>
                <w:szCs w:val="18"/>
              </w:rPr>
              <w:t xml:space="preserve">ность, </w:t>
            </w:r>
          </w:p>
          <w:p w:rsidR="009A4B65" w:rsidRPr="009A4B65" w:rsidRDefault="009A4B65" w:rsidP="00D9645B">
            <w:pPr>
              <w:tabs>
                <w:tab w:val="left" w:pos="860"/>
              </w:tabs>
              <w:rPr>
                <w:rFonts w:cs="Times New Roman"/>
                <w:sz w:val="18"/>
                <w:szCs w:val="18"/>
              </w:rPr>
            </w:pPr>
            <w:r w:rsidRPr="009A4B65">
              <w:rPr>
                <w:rFonts w:cs="Times New Roman"/>
                <w:sz w:val="18"/>
                <w:szCs w:val="18"/>
              </w:rPr>
              <w:t xml:space="preserve">ответственность </w:t>
            </w:r>
          </w:p>
          <w:p w:rsidR="009A4B65" w:rsidRPr="009A4B65" w:rsidRDefault="009A4B65" w:rsidP="00D9645B">
            <w:pPr>
              <w:tabs>
                <w:tab w:val="left" w:pos="860"/>
              </w:tabs>
              <w:rPr>
                <w:rFonts w:cs="Times New Roman"/>
                <w:sz w:val="18"/>
                <w:szCs w:val="18"/>
              </w:rPr>
            </w:pPr>
          </w:p>
        </w:tc>
      </w:tr>
      <w:tr w:rsidR="009A4B65" w:rsidRPr="009A4B65" w:rsidTr="00D9645B">
        <w:tc>
          <w:tcPr>
            <w:tcW w:w="3980" w:type="dxa"/>
          </w:tcPr>
          <w:p w:rsidR="009A4B65" w:rsidRPr="009A4B65" w:rsidRDefault="009A4B65" w:rsidP="00D9645B">
            <w:pPr>
              <w:tabs>
                <w:tab w:val="left" w:pos="860"/>
              </w:tabs>
              <w:rPr>
                <w:rFonts w:cs="Times New Roman"/>
                <w:b/>
                <w:sz w:val="18"/>
                <w:szCs w:val="18"/>
              </w:rPr>
            </w:pPr>
            <w:r w:rsidRPr="009A4B65">
              <w:rPr>
                <w:rFonts w:cs="Times New Roman"/>
                <w:b/>
                <w:sz w:val="18"/>
                <w:szCs w:val="18"/>
              </w:rPr>
              <w:t>Редколлегия</w:t>
            </w: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Это коллектив редакторов и журналистов. Руководителем данного совета является главный редактор. Ре</w:t>
            </w:r>
            <w:r w:rsidRPr="009A4B65">
              <w:rPr>
                <w:rFonts w:cs="Times New Roman"/>
                <w:sz w:val="18"/>
                <w:szCs w:val="18"/>
              </w:rPr>
              <w:t>д</w:t>
            </w:r>
            <w:r w:rsidRPr="009A4B65">
              <w:rPr>
                <w:rFonts w:cs="Times New Roman"/>
                <w:sz w:val="18"/>
                <w:szCs w:val="18"/>
              </w:rPr>
              <w:t>коллегия обсу</w:t>
            </w:r>
            <w:r w:rsidRPr="009A4B65">
              <w:rPr>
                <w:rFonts w:cs="Times New Roman"/>
                <w:sz w:val="18"/>
                <w:szCs w:val="18"/>
              </w:rPr>
              <w:t>ж</w:t>
            </w:r>
            <w:r w:rsidRPr="009A4B65">
              <w:rPr>
                <w:rFonts w:cs="Times New Roman"/>
                <w:sz w:val="18"/>
                <w:szCs w:val="18"/>
              </w:rPr>
              <w:t>дает материалы и обеспечивает эффективную работу, заним</w:t>
            </w:r>
            <w:r w:rsidRPr="009A4B65">
              <w:rPr>
                <w:rFonts w:cs="Times New Roman"/>
                <w:sz w:val="18"/>
                <w:szCs w:val="18"/>
              </w:rPr>
              <w:t>а</w:t>
            </w:r>
            <w:r w:rsidRPr="009A4B65">
              <w:rPr>
                <w:rFonts w:cs="Times New Roman"/>
                <w:sz w:val="18"/>
                <w:szCs w:val="18"/>
              </w:rPr>
              <w:t>ется оформ</w:t>
            </w:r>
            <w:r w:rsidRPr="009A4B65">
              <w:rPr>
                <w:rFonts w:cs="Times New Roman"/>
                <w:sz w:val="18"/>
                <w:szCs w:val="18"/>
              </w:rPr>
              <w:t>и</w:t>
            </w:r>
            <w:r w:rsidRPr="009A4B65">
              <w:rPr>
                <w:rFonts w:cs="Times New Roman"/>
                <w:sz w:val="18"/>
                <w:szCs w:val="18"/>
              </w:rPr>
              <w:t>тельской де</w:t>
            </w:r>
            <w:r w:rsidRPr="009A4B65">
              <w:rPr>
                <w:rFonts w:cs="Times New Roman"/>
                <w:sz w:val="18"/>
                <w:szCs w:val="18"/>
              </w:rPr>
              <w:t>я</w:t>
            </w:r>
            <w:r w:rsidRPr="009A4B65">
              <w:rPr>
                <w:rFonts w:cs="Times New Roman"/>
                <w:sz w:val="18"/>
                <w:szCs w:val="18"/>
              </w:rPr>
              <w:t>тельностью и</w:t>
            </w:r>
            <w:r w:rsidRPr="009A4B65">
              <w:rPr>
                <w:rFonts w:cs="Times New Roman"/>
                <w:sz w:val="18"/>
                <w:szCs w:val="18"/>
              </w:rPr>
              <w:t>н</w:t>
            </w:r>
            <w:r w:rsidRPr="009A4B65">
              <w:rPr>
                <w:rFonts w:cs="Times New Roman"/>
                <w:sz w:val="18"/>
                <w:szCs w:val="18"/>
              </w:rPr>
              <w:t>формационных стендов к ра</w:t>
            </w:r>
            <w:r w:rsidRPr="009A4B65">
              <w:rPr>
                <w:rFonts w:cs="Times New Roman"/>
                <w:sz w:val="18"/>
                <w:szCs w:val="18"/>
              </w:rPr>
              <w:t>з</w:t>
            </w:r>
            <w:r w:rsidRPr="009A4B65">
              <w:rPr>
                <w:rFonts w:cs="Times New Roman"/>
                <w:sz w:val="18"/>
                <w:szCs w:val="18"/>
              </w:rPr>
              <w:t>личным праз</w:t>
            </w:r>
            <w:r w:rsidRPr="009A4B65">
              <w:rPr>
                <w:rFonts w:cs="Times New Roman"/>
                <w:sz w:val="18"/>
                <w:szCs w:val="18"/>
              </w:rPr>
              <w:t>д</w:t>
            </w:r>
            <w:r w:rsidRPr="009A4B65">
              <w:rPr>
                <w:rFonts w:cs="Times New Roman"/>
                <w:sz w:val="18"/>
                <w:szCs w:val="18"/>
              </w:rPr>
              <w:lastRenderedPageBreak/>
              <w:t>никам, акциям, мероприятиям.</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lastRenderedPageBreak/>
              <w:t>Оформление детьми клас</w:t>
            </w:r>
            <w:r w:rsidRPr="009A4B65">
              <w:rPr>
                <w:rFonts w:cs="Times New Roman"/>
                <w:sz w:val="18"/>
                <w:szCs w:val="18"/>
              </w:rPr>
              <w:t>с</w:t>
            </w:r>
            <w:r w:rsidRPr="009A4B65">
              <w:rPr>
                <w:rFonts w:cs="Times New Roman"/>
                <w:sz w:val="18"/>
                <w:szCs w:val="18"/>
              </w:rPr>
              <w:t>ного уголка, помощь клас</w:t>
            </w:r>
            <w:r w:rsidRPr="009A4B65">
              <w:rPr>
                <w:rFonts w:cs="Times New Roman"/>
                <w:sz w:val="18"/>
                <w:szCs w:val="18"/>
              </w:rPr>
              <w:t>с</w:t>
            </w:r>
            <w:r w:rsidRPr="009A4B65">
              <w:rPr>
                <w:rFonts w:cs="Times New Roman"/>
                <w:sz w:val="18"/>
                <w:szCs w:val="18"/>
              </w:rPr>
              <w:t>ному руковод</w:t>
            </w:r>
            <w:r w:rsidRPr="009A4B65">
              <w:rPr>
                <w:rFonts w:cs="Times New Roman"/>
                <w:sz w:val="18"/>
                <w:szCs w:val="18"/>
              </w:rPr>
              <w:t>и</w:t>
            </w:r>
            <w:r w:rsidRPr="009A4B65">
              <w:rPr>
                <w:rFonts w:cs="Times New Roman"/>
                <w:sz w:val="18"/>
                <w:szCs w:val="18"/>
              </w:rPr>
              <w:t>телю в создании тематических выставок р</w:t>
            </w:r>
            <w:r w:rsidRPr="009A4B65">
              <w:rPr>
                <w:rFonts w:cs="Times New Roman"/>
                <w:sz w:val="18"/>
                <w:szCs w:val="18"/>
              </w:rPr>
              <w:t>и</w:t>
            </w:r>
            <w:r w:rsidRPr="009A4B65">
              <w:rPr>
                <w:rFonts w:cs="Times New Roman"/>
                <w:sz w:val="18"/>
                <w:szCs w:val="18"/>
              </w:rPr>
              <w:t xml:space="preserve">сунков, макетов и др. </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Формирование личностных к</w:t>
            </w:r>
            <w:r w:rsidRPr="009A4B65">
              <w:rPr>
                <w:rFonts w:cs="Times New Roman"/>
                <w:sz w:val="18"/>
                <w:szCs w:val="18"/>
              </w:rPr>
              <w:t>а</w:t>
            </w:r>
            <w:r w:rsidRPr="009A4B65">
              <w:rPr>
                <w:rFonts w:cs="Times New Roman"/>
                <w:sz w:val="18"/>
                <w:szCs w:val="18"/>
              </w:rPr>
              <w:t>честв: развитие творческого п</w:t>
            </w:r>
            <w:r w:rsidRPr="009A4B65">
              <w:rPr>
                <w:rFonts w:cs="Times New Roman"/>
                <w:sz w:val="18"/>
                <w:szCs w:val="18"/>
              </w:rPr>
              <w:t>о</w:t>
            </w:r>
            <w:r w:rsidRPr="009A4B65">
              <w:rPr>
                <w:rFonts w:cs="Times New Roman"/>
                <w:sz w:val="18"/>
                <w:szCs w:val="18"/>
              </w:rPr>
              <w:t>тенциала ребенка, развитие простра</w:t>
            </w:r>
            <w:r w:rsidRPr="009A4B65">
              <w:rPr>
                <w:rFonts w:cs="Times New Roman"/>
                <w:sz w:val="18"/>
                <w:szCs w:val="18"/>
              </w:rPr>
              <w:t>н</w:t>
            </w:r>
            <w:r w:rsidRPr="009A4B65">
              <w:rPr>
                <w:rFonts w:cs="Times New Roman"/>
                <w:sz w:val="18"/>
                <w:szCs w:val="18"/>
              </w:rPr>
              <w:t>ственного инте</w:t>
            </w:r>
            <w:r w:rsidRPr="009A4B65">
              <w:rPr>
                <w:rFonts w:cs="Times New Roman"/>
                <w:sz w:val="18"/>
                <w:szCs w:val="18"/>
              </w:rPr>
              <w:t>л</w:t>
            </w:r>
            <w:r w:rsidRPr="009A4B65">
              <w:rPr>
                <w:rFonts w:cs="Times New Roman"/>
                <w:sz w:val="18"/>
                <w:szCs w:val="18"/>
              </w:rPr>
              <w:t>лекта и воображ</w:t>
            </w:r>
            <w:r w:rsidRPr="009A4B65">
              <w:rPr>
                <w:rFonts w:cs="Times New Roman"/>
                <w:sz w:val="18"/>
                <w:szCs w:val="18"/>
              </w:rPr>
              <w:t>е</w:t>
            </w:r>
            <w:r w:rsidRPr="009A4B65">
              <w:rPr>
                <w:rFonts w:cs="Times New Roman"/>
                <w:sz w:val="18"/>
                <w:szCs w:val="18"/>
              </w:rPr>
              <w:t xml:space="preserve">ния </w:t>
            </w:r>
          </w:p>
          <w:p w:rsidR="009A4B65" w:rsidRPr="009A4B65" w:rsidRDefault="009A4B65" w:rsidP="00D9645B">
            <w:pPr>
              <w:tabs>
                <w:tab w:val="left" w:pos="860"/>
              </w:tabs>
              <w:rPr>
                <w:rFonts w:cs="Times New Roman"/>
                <w:sz w:val="18"/>
                <w:szCs w:val="18"/>
              </w:rPr>
            </w:pPr>
          </w:p>
        </w:tc>
      </w:tr>
      <w:tr w:rsidR="009A4B65" w:rsidRPr="009A4B65" w:rsidTr="00D9645B">
        <w:tc>
          <w:tcPr>
            <w:tcW w:w="3980" w:type="dxa"/>
          </w:tcPr>
          <w:p w:rsidR="009A4B65" w:rsidRPr="009A4B65" w:rsidRDefault="009A4B65" w:rsidP="00D9645B">
            <w:pPr>
              <w:tabs>
                <w:tab w:val="left" w:pos="860"/>
              </w:tabs>
              <w:rPr>
                <w:rFonts w:cs="Times New Roman"/>
                <w:b/>
                <w:sz w:val="18"/>
                <w:szCs w:val="18"/>
              </w:rPr>
            </w:pPr>
            <w:r w:rsidRPr="009A4B65">
              <w:rPr>
                <w:rFonts w:cs="Times New Roman"/>
                <w:b/>
                <w:sz w:val="18"/>
                <w:szCs w:val="18"/>
              </w:rPr>
              <w:lastRenderedPageBreak/>
              <w:t>Культурный</w:t>
            </w: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На заседаниях члены совета получают и</w:t>
            </w:r>
            <w:r w:rsidRPr="009A4B65">
              <w:rPr>
                <w:rFonts w:cs="Times New Roman"/>
                <w:sz w:val="18"/>
                <w:szCs w:val="18"/>
              </w:rPr>
              <w:t>н</w:t>
            </w:r>
            <w:r w:rsidRPr="009A4B65">
              <w:rPr>
                <w:rFonts w:cs="Times New Roman"/>
                <w:sz w:val="18"/>
                <w:szCs w:val="18"/>
              </w:rPr>
              <w:t>формацию от руководителя комитета или председателя о готовящемся мероприятии и доводят до св</w:t>
            </w:r>
            <w:r w:rsidRPr="009A4B65">
              <w:rPr>
                <w:rFonts w:cs="Times New Roman"/>
                <w:sz w:val="18"/>
                <w:szCs w:val="18"/>
              </w:rPr>
              <w:t>е</w:t>
            </w:r>
            <w:r w:rsidRPr="009A4B65">
              <w:rPr>
                <w:rFonts w:cs="Times New Roman"/>
                <w:sz w:val="18"/>
                <w:szCs w:val="18"/>
              </w:rPr>
              <w:t>дения классного руководителя. На всех школьных мероприятиях отвечают за оформление сцены и актового зала, выступают ведущими и и</w:t>
            </w:r>
            <w:r w:rsidRPr="009A4B65">
              <w:rPr>
                <w:rFonts w:cs="Times New Roman"/>
                <w:sz w:val="18"/>
                <w:szCs w:val="18"/>
              </w:rPr>
              <w:t>с</w:t>
            </w:r>
            <w:r w:rsidRPr="009A4B65">
              <w:rPr>
                <w:rFonts w:cs="Times New Roman"/>
                <w:sz w:val="18"/>
                <w:szCs w:val="18"/>
              </w:rPr>
              <w:t>полнителями ролей в театр</w:t>
            </w:r>
            <w:r w:rsidRPr="009A4B65">
              <w:rPr>
                <w:rFonts w:cs="Times New Roman"/>
                <w:sz w:val="18"/>
                <w:szCs w:val="18"/>
              </w:rPr>
              <w:t>а</w:t>
            </w:r>
            <w:r w:rsidRPr="009A4B65">
              <w:rPr>
                <w:rFonts w:cs="Times New Roman"/>
                <w:sz w:val="18"/>
                <w:szCs w:val="18"/>
              </w:rPr>
              <w:t xml:space="preserve">лизованных представлениях и праздниках </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Учатся п</w:t>
            </w:r>
            <w:r w:rsidRPr="009A4B65">
              <w:rPr>
                <w:rFonts w:cs="Times New Roman"/>
                <w:sz w:val="18"/>
                <w:szCs w:val="18"/>
              </w:rPr>
              <w:t>и</w:t>
            </w:r>
            <w:r w:rsidRPr="009A4B65">
              <w:rPr>
                <w:rFonts w:cs="Times New Roman"/>
                <w:sz w:val="18"/>
                <w:szCs w:val="18"/>
              </w:rPr>
              <w:t>сать сценарии, готовить и пр</w:t>
            </w:r>
            <w:r w:rsidRPr="009A4B65">
              <w:rPr>
                <w:rFonts w:cs="Times New Roman"/>
                <w:sz w:val="18"/>
                <w:szCs w:val="18"/>
              </w:rPr>
              <w:t>о</w:t>
            </w:r>
            <w:r w:rsidRPr="009A4B65">
              <w:rPr>
                <w:rFonts w:cs="Times New Roman"/>
                <w:sz w:val="18"/>
                <w:szCs w:val="18"/>
              </w:rPr>
              <w:t>водить мер</w:t>
            </w:r>
            <w:r w:rsidRPr="009A4B65">
              <w:rPr>
                <w:rFonts w:cs="Times New Roman"/>
                <w:sz w:val="18"/>
                <w:szCs w:val="18"/>
              </w:rPr>
              <w:t>о</w:t>
            </w:r>
            <w:r w:rsidRPr="009A4B65">
              <w:rPr>
                <w:rFonts w:cs="Times New Roman"/>
                <w:sz w:val="18"/>
                <w:szCs w:val="18"/>
              </w:rPr>
              <w:t>приятия в кла</w:t>
            </w:r>
            <w:r w:rsidRPr="009A4B65">
              <w:rPr>
                <w:rFonts w:cs="Times New Roman"/>
                <w:sz w:val="18"/>
                <w:szCs w:val="18"/>
              </w:rPr>
              <w:t>с</w:t>
            </w:r>
            <w:r w:rsidRPr="009A4B65">
              <w:rPr>
                <w:rFonts w:cs="Times New Roman"/>
                <w:sz w:val="18"/>
                <w:szCs w:val="18"/>
              </w:rPr>
              <w:t>се, являются помощниками своего классн</w:t>
            </w:r>
            <w:r w:rsidRPr="009A4B65">
              <w:rPr>
                <w:rFonts w:cs="Times New Roman"/>
                <w:sz w:val="18"/>
                <w:szCs w:val="18"/>
              </w:rPr>
              <w:t>о</w:t>
            </w:r>
            <w:r w:rsidRPr="009A4B65">
              <w:rPr>
                <w:rFonts w:cs="Times New Roman"/>
                <w:sz w:val="18"/>
                <w:szCs w:val="18"/>
              </w:rPr>
              <w:t>го руководителя в подготовке классных мер</w:t>
            </w:r>
            <w:r w:rsidRPr="009A4B65">
              <w:rPr>
                <w:rFonts w:cs="Times New Roman"/>
                <w:sz w:val="18"/>
                <w:szCs w:val="18"/>
              </w:rPr>
              <w:t>о</w:t>
            </w:r>
            <w:r w:rsidRPr="009A4B65">
              <w:rPr>
                <w:rFonts w:cs="Times New Roman"/>
                <w:sz w:val="18"/>
                <w:szCs w:val="18"/>
              </w:rPr>
              <w:t xml:space="preserve">приятий. </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Формирование личностных к</w:t>
            </w:r>
            <w:r w:rsidRPr="009A4B65">
              <w:rPr>
                <w:rFonts w:cs="Times New Roman"/>
                <w:sz w:val="18"/>
                <w:szCs w:val="18"/>
              </w:rPr>
              <w:t>а</w:t>
            </w:r>
            <w:r w:rsidRPr="009A4B65">
              <w:rPr>
                <w:rFonts w:cs="Times New Roman"/>
                <w:sz w:val="18"/>
                <w:szCs w:val="18"/>
              </w:rPr>
              <w:t>честв: развитие творческих сп</w:t>
            </w:r>
            <w:r w:rsidRPr="009A4B65">
              <w:rPr>
                <w:rFonts w:cs="Times New Roman"/>
                <w:sz w:val="18"/>
                <w:szCs w:val="18"/>
              </w:rPr>
              <w:t>о</w:t>
            </w:r>
            <w:r w:rsidRPr="009A4B65">
              <w:rPr>
                <w:rFonts w:cs="Times New Roman"/>
                <w:sz w:val="18"/>
                <w:szCs w:val="18"/>
              </w:rPr>
              <w:t>собностей, кре</w:t>
            </w:r>
            <w:r w:rsidRPr="009A4B65">
              <w:rPr>
                <w:rFonts w:cs="Times New Roman"/>
                <w:sz w:val="18"/>
                <w:szCs w:val="18"/>
              </w:rPr>
              <w:t>а</w:t>
            </w:r>
            <w:r w:rsidRPr="009A4B65">
              <w:rPr>
                <w:rFonts w:cs="Times New Roman"/>
                <w:sz w:val="18"/>
                <w:szCs w:val="18"/>
              </w:rPr>
              <w:t xml:space="preserve">тивное мышление, организаторские способности. </w:t>
            </w:r>
          </w:p>
          <w:p w:rsidR="009A4B65" w:rsidRPr="009A4B65" w:rsidRDefault="009A4B65" w:rsidP="00D9645B">
            <w:pPr>
              <w:tabs>
                <w:tab w:val="left" w:pos="860"/>
              </w:tabs>
              <w:rPr>
                <w:rFonts w:cs="Times New Roman"/>
                <w:sz w:val="18"/>
                <w:szCs w:val="18"/>
              </w:rPr>
            </w:pPr>
          </w:p>
        </w:tc>
      </w:tr>
      <w:tr w:rsidR="009A4B65" w:rsidRPr="009A4B65" w:rsidTr="00D9645B">
        <w:tc>
          <w:tcPr>
            <w:tcW w:w="3980" w:type="dxa"/>
          </w:tcPr>
          <w:p w:rsidR="009A4B65" w:rsidRPr="009A4B65" w:rsidRDefault="009A4B65" w:rsidP="00D9645B">
            <w:pPr>
              <w:tabs>
                <w:tab w:val="left" w:pos="860"/>
              </w:tabs>
              <w:rPr>
                <w:rFonts w:cs="Times New Roman"/>
                <w:b/>
                <w:sz w:val="18"/>
                <w:szCs w:val="18"/>
              </w:rPr>
            </w:pPr>
            <w:r w:rsidRPr="009A4B65">
              <w:rPr>
                <w:rFonts w:cs="Times New Roman"/>
                <w:b/>
                <w:sz w:val="18"/>
                <w:szCs w:val="18"/>
              </w:rPr>
              <w:t>Спортивный</w:t>
            </w: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Члены совета занимаются подготовкой школьных с</w:t>
            </w:r>
            <w:r w:rsidRPr="009A4B65">
              <w:rPr>
                <w:rFonts w:cs="Times New Roman"/>
                <w:sz w:val="18"/>
                <w:szCs w:val="18"/>
              </w:rPr>
              <w:t>о</w:t>
            </w:r>
            <w:r w:rsidRPr="009A4B65">
              <w:rPr>
                <w:rFonts w:cs="Times New Roman"/>
                <w:sz w:val="18"/>
                <w:szCs w:val="18"/>
              </w:rPr>
              <w:t>ревнований, изучают спо</w:t>
            </w:r>
            <w:r w:rsidRPr="009A4B65">
              <w:rPr>
                <w:rFonts w:cs="Times New Roman"/>
                <w:sz w:val="18"/>
                <w:szCs w:val="18"/>
              </w:rPr>
              <w:t>р</w:t>
            </w:r>
            <w:r w:rsidRPr="009A4B65">
              <w:rPr>
                <w:rFonts w:cs="Times New Roman"/>
                <w:sz w:val="18"/>
                <w:szCs w:val="18"/>
              </w:rPr>
              <w:t>тивные игры, которые можно провести в ги</w:t>
            </w:r>
            <w:r w:rsidRPr="009A4B65">
              <w:rPr>
                <w:rFonts w:cs="Times New Roman"/>
                <w:sz w:val="18"/>
                <w:szCs w:val="18"/>
              </w:rPr>
              <w:t>м</w:t>
            </w:r>
            <w:r w:rsidRPr="009A4B65">
              <w:rPr>
                <w:rFonts w:cs="Times New Roman"/>
                <w:sz w:val="18"/>
                <w:szCs w:val="18"/>
              </w:rPr>
              <w:t xml:space="preserve">назии </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Члены ком</w:t>
            </w:r>
            <w:r w:rsidRPr="009A4B65">
              <w:rPr>
                <w:rFonts w:cs="Times New Roman"/>
                <w:sz w:val="18"/>
                <w:szCs w:val="18"/>
              </w:rPr>
              <w:t>и</w:t>
            </w:r>
            <w:r w:rsidRPr="009A4B65">
              <w:rPr>
                <w:rFonts w:cs="Times New Roman"/>
                <w:sz w:val="18"/>
                <w:szCs w:val="18"/>
              </w:rPr>
              <w:t>тета следят за соблюдением гигиены в кла</w:t>
            </w:r>
            <w:r w:rsidRPr="009A4B65">
              <w:rPr>
                <w:rFonts w:cs="Times New Roman"/>
                <w:sz w:val="18"/>
                <w:szCs w:val="18"/>
              </w:rPr>
              <w:t>с</w:t>
            </w:r>
            <w:r w:rsidRPr="009A4B65">
              <w:rPr>
                <w:rFonts w:cs="Times New Roman"/>
                <w:sz w:val="18"/>
                <w:szCs w:val="18"/>
              </w:rPr>
              <w:t>се, проветрив</w:t>
            </w:r>
            <w:r w:rsidRPr="009A4B65">
              <w:rPr>
                <w:rFonts w:cs="Times New Roman"/>
                <w:sz w:val="18"/>
                <w:szCs w:val="18"/>
              </w:rPr>
              <w:t>а</w:t>
            </w:r>
            <w:r w:rsidRPr="009A4B65">
              <w:rPr>
                <w:rFonts w:cs="Times New Roman"/>
                <w:sz w:val="18"/>
                <w:szCs w:val="18"/>
              </w:rPr>
              <w:t>нием кабинетов, доводят до св</w:t>
            </w:r>
            <w:r w:rsidRPr="009A4B65">
              <w:rPr>
                <w:rFonts w:cs="Times New Roman"/>
                <w:sz w:val="18"/>
                <w:szCs w:val="18"/>
              </w:rPr>
              <w:t>е</w:t>
            </w:r>
            <w:r w:rsidRPr="009A4B65">
              <w:rPr>
                <w:rFonts w:cs="Times New Roman"/>
                <w:sz w:val="18"/>
                <w:szCs w:val="18"/>
              </w:rPr>
              <w:t>дения класса о предстоящих медицинских осмотрах и прививках, из</w:t>
            </w:r>
            <w:r w:rsidRPr="009A4B65">
              <w:rPr>
                <w:rFonts w:cs="Times New Roman"/>
                <w:sz w:val="18"/>
                <w:szCs w:val="18"/>
              </w:rPr>
              <w:t>у</w:t>
            </w:r>
            <w:r w:rsidRPr="009A4B65">
              <w:rPr>
                <w:rFonts w:cs="Times New Roman"/>
                <w:sz w:val="18"/>
                <w:szCs w:val="18"/>
              </w:rPr>
              <w:t>чают все виды первой мед</w:t>
            </w:r>
            <w:r w:rsidRPr="009A4B65">
              <w:rPr>
                <w:rFonts w:cs="Times New Roman"/>
                <w:sz w:val="18"/>
                <w:szCs w:val="18"/>
              </w:rPr>
              <w:t>и</w:t>
            </w:r>
            <w:r w:rsidRPr="009A4B65">
              <w:rPr>
                <w:rFonts w:cs="Times New Roman"/>
                <w:sz w:val="18"/>
                <w:szCs w:val="18"/>
              </w:rPr>
              <w:lastRenderedPageBreak/>
              <w:t>цинской пом</w:t>
            </w:r>
            <w:r w:rsidRPr="009A4B65">
              <w:rPr>
                <w:rFonts w:cs="Times New Roman"/>
                <w:sz w:val="18"/>
                <w:szCs w:val="18"/>
              </w:rPr>
              <w:t>о</w:t>
            </w:r>
            <w:r w:rsidRPr="009A4B65">
              <w:rPr>
                <w:rFonts w:cs="Times New Roman"/>
                <w:sz w:val="18"/>
                <w:szCs w:val="18"/>
              </w:rPr>
              <w:t>щи, отвечают за наличие в классе аптечки, за с</w:t>
            </w:r>
            <w:r w:rsidRPr="009A4B65">
              <w:rPr>
                <w:rFonts w:cs="Times New Roman"/>
                <w:sz w:val="18"/>
                <w:szCs w:val="18"/>
              </w:rPr>
              <w:t>о</w:t>
            </w:r>
            <w:r w:rsidRPr="009A4B65">
              <w:rPr>
                <w:rFonts w:cs="Times New Roman"/>
                <w:sz w:val="18"/>
                <w:szCs w:val="18"/>
              </w:rPr>
              <w:t>блюдение те</w:t>
            </w:r>
            <w:r w:rsidRPr="009A4B65">
              <w:rPr>
                <w:rFonts w:cs="Times New Roman"/>
                <w:sz w:val="18"/>
                <w:szCs w:val="18"/>
              </w:rPr>
              <w:t>х</w:t>
            </w:r>
            <w:r w:rsidRPr="009A4B65">
              <w:rPr>
                <w:rFonts w:cs="Times New Roman"/>
                <w:sz w:val="18"/>
                <w:szCs w:val="18"/>
              </w:rPr>
              <w:t>ники безопа</w:t>
            </w:r>
            <w:r w:rsidRPr="009A4B65">
              <w:rPr>
                <w:rFonts w:cs="Times New Roman"/>
                <w:sz w:val="18"/>
                <w:szCs w:val="18"/>
              </w:rPr>
              <w:t>с</w:t>
            </w:r>
            <w:r w:rsidRPr="009A4B65">
              <w:rPr>
                <w:rFonts w:cs="Times New Roman"/>
                <w:sz w:val="18"/>
                <w:szCs w:val="18"/>
              </w:rPr>
              <w:t>ности в гимн</w:t>
            </w:r>
            <w:r w:rsidRPr="009A4B65">
              <w:rPr>
                <w:rFonts w:cs="Times New Roman"/>
                <w:sz w:val="18"/>
                <w:szCs w:val="18"/>
              </w:rPr>
              <w:t>а</w:t>
            </w:r>
            <w:r w:rsidRPr="009A4B65">
              <w:rPr>
                <w:rFonts w:cs="Times New Roman"/>
                <w:sz w:val="18"/>
                <w:szCs w:val="18"/>
              </w:rPr>
              <w:t>зии, на природе</w:t>
            </w: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lastRenderedPageBreak/>
              <w:t>Формирование личностных к</w:t>
            </w:r>
            <w:r w:rsidRPr="009A4B65">
              <w:rPr>
                <w:rFonts w:cs="Times New Roman"/>
                <w:sz w:val="18"/>
                <w:szCs w:val="18"/>
              </w:rPr>
              <w:t>а</w:t>
            </w:r>
            <w:r w:rsidRPr="009A4B65">
              <w:rPr>
                <w:rFonts w:cs="Times New Roman"/>
                <w:sz w:val="18"/>
                <w:szCs w:val="18"/>
              </w:rPr>
              <w:t>честв: здор</w:t>
            </w:r>
            <w:r w:rsidRPr="009A4B65">
              <w:rPr>
                <w:rFonts w:cs="Times New Roman"/>
                <w:sz w:val="18"/>
                <w:szCs w:val="18"/>
              </w:rPr>
              <w:t>о</w:t>
            </w:r>
            <w:r w:rsidRPr="009A4B65">
              <w:rPr>
                <w:rFonts w:cs="Times New Roman"/>
                <w:sz w:val="18"/>
                <w:szCs w:val="18"/>
              </w:rPr>
              <w:t>вьесбережение, самореализация через пропаганду здорового образа жизни, соблюдение режима дня и з</w:t>
            </w:r>
            <w:r w:rsidRPr="009A4B65">
              <w:rPr>
                <w:rFonts w:cs="Times New Roman"/>
                <w:sz w:val="18"/>
                <w:szCs w:val="18"/>
              </w:rPr>
              <w:t>а</w:t>
            </w:r>
            <w:r w:rsidRPr="009A4B65">
              <w:rPr>
                <w:rFonts w:cs="Times New Roman"/>
                <w:sz w:val="18"/>
                <w:szCs w:val="18"/>
              </w:rPr>
              <w:t>нятия спортом</w:t>
            </w:r>
          </w:p>
        </w:tc>
      </w:tr>
      <w:tr w:rsidR="009A4B65" w:rsidRPr="009A4B65" w:rsidTr="00D9645B">
        <w:tc>
          <w:tcPr>
            <w:tcW w:w="3980" w:type="dxa"/>
          </w:tcPr>
          <w:p w:rsidR="009A4B65" w:rsidRPr="009A4B65" w:rsidRDefault="009A4B65" w:rsidP="00D9645B">
            <w:pPr>
              <w:tabs>
                <w:tab w:val="left" w:pos="860"/>
              </w:tabs>
              <w:rPr>
                <w:rFonts w:cs="Times New Roman"/>
                <w:b/>
                <w:sz w:val="18"/>
                <w:szCs w:val="18"/>
              </w:rPr>
            </w:pPr>
            <w:r w:rsidRPr="009A4B65">
              <w:rPr>
                <w:rFonts w:cs="Times New Roman"/>
                <w:b/>
                <w:sz w:val="18"/>
                <w:szCs w:val="18"/>
              </w:rPr>
              <w:lastRenderedPageBreak/>
              <w:t>СМИ</w:t>
            </w: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Члены совета - это журнал</w:t>
            </w:r>
            <w:r w:rsidRPr="009A4B65">
              <w:rPr>
                <w:rFonts w:cs="Times New Roman"/>
                <w:sz w:val="18"/>
                <w:szCs w:val="18"/>
              </w:rPr>
              <w:t>и</w:t>
            </w:r>
            <w:r w:rsidRPr="009A4B65">
              <w:rPr>
                <w:rFonts w:cs="Times New Roman"/>
                <w:sz w:val="18"/>
                <w:szCs w:val="18"/>
              </w:rPr>
              <w:t>сты, фотографы, редакторы школьного пресс-центра. Пишут посты, готовят разли</w:t>
            </w:r>
            <w:r w:rsidRPr="009A4B65">
              <w:rPr>
                <w:rFonts w:cs="Times New Roman"/>
                <w:sz w:val="18"/>
                <w:szCs w:val="18"/>
              </w:rPr>
              <w:t>ч</w:t>
            </w:r>
            <w:r w:rsidRPr="009A4B65">
              <w:rPr>
                <w:rFonts w:cs="Times New Roman"/>
                <w:sz w:val="18"/>
                <w:szCs w:val="18"/>
              </w:rPr>
              <w:t>ную информ</w:t>
            </w:r>
            <w:r w:rsidRPr="009A4B65">
              <w:rPr>
                <w:rFonts w:cs="Times New Roman"/>
                <w:sz w:val="18"/>
                <w:szCs w:val="18"/>
              </w:rPr>
              <w:t>а</w:t>
            </w:r>
            <w:r w:rsidRPr="009A4B65">
              <w:rPr>
                <w:rFonts w:cs="Times New Roman"/>
                <w:sz w:val="18"/>
                <w:szCs w:val="18"/>
              </w:rPr>
              <w:t>цию в социал</w:t>
            </w:r>
            <w:r w:rsidRPr="009A4B65">
              <w:rPr>
                <w:rFonts w:cs="Times New Roman"/>
                <w:sz w:val="18"/>
                <w:szCs w:val="18"/>
              </w:rPr>
              <w:t>ь</w:t>
            </w:r>
            <w:r w:rsidRPr="009A4B65">
              <w:rPr>
                <w:rFonts w:cs="Times New Roman"/>
                <w:sz w:val="18"/>
                <w:szCs w:val="18"/>
              </w:rPr>
              <w:t>ные сети «Вко</w:t>
            </w:r>
            <w:r w:rsidRPr="009A4B65">
              <w:rPr>
                <w:rFonts w:cs="Times New Roman"/>
                <w:sz w:val="18"/>
                <w:szCs w:val="18"/>
              </w:rPr>
              <w:t>н</w:t>
            </w:r>
            <w:r w:rsidRPr="009A4B65">
              <w:rPr>
                <w:rFonts w:cs="Times New Roman"/>
                <w:sz w:val="18"/>
                <w:szCs w:val="18"/>
              </w:rPr>
              <w:t xml:space="preserve">такте». </w:t>
            </w: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Ведут учет классных мер</w:t>
            </w:r>
            <w:r w:rsidRPr="009A4B65">
              <w:rPr>
                <w:rFonts w:cs="Times New Roman"/>
                <w:sz w:val="18"/>
                <w:szCs w:val="18"/>
              </w:rPr>
              <w:t>о</w:t>
            </w:r>
            <w:r w:rsidRPr="009A4B65">
              <w:rPr>
                <w:rFonts w:cs="Times New Roman"/>
                <w:sz w:val="18"/>
                <w:szCs w:val="18"/>
              </w:rPr>
              <w:t>приятий, осв</w:t>
            </w:r>
            <w:r w:rsidRPr="009A4B65">
              <w:rPr>
                <w:rFonts w:cs="Times New Roman"/>
                <w:sz w:val="18"/>
                <w:szCs w:val="18"/>
              </w:rPr>
              <w:t>е</w:t>
            </w:r>
            <w:r w:rsidRPr="009A4B65">
              <w:rPr>
                <w:rFonts w:cs="Times New Roman"/>
                <w:sz w:val="18"/>
                <w:szCs w:val="18"/>
              </w:rPr>
              <w:t>щают их в с</w:t>
            </w:r>
            <w:r w:rsidRPr="009A4B65">
              <w:rPr>
                <w:rFonts w:cs="Times New Roman"/>
                <w:sz w:val="18"/>
                <w:szCs w:val="18"/>
              </w:rPr>
              <w:t>о</w:t>
            </w:r>
            <w:r w:rsidRPr="009A4B65">
              <w:rPr>
                <w:rFonts w:cs="Times New Roman"/>
                <w:sz w:val="18"/>
                <w:szCs w:val="18"/>
              </w:rPr>
              <w:t>циальных сетях класса и гру</w:t>
            </w:r>
            <w:r w:rsidRPr="009A4B65">
              <w:rPr>
                <w:rFonts w:cs="Times New Roman"/>
                <w:sz w:val="18"/>
                <w:szCs w:val="18"/>
              </w:rPr>
              <w:t>п</w:t>
            </w:r>
            <w:r w:rsidRPr="009A4B65">
              <w:rPr>
                <w:rFonts w:cs="Times New Roman"/>
                <w:sz w:val="18"/>
                <w:szCs w:val="18"/>
              </w:rPr>
              <w:t xml:space="preserve">пах. Выпускают стенгазеты с заметками и отзывами, освещая жизнь класса. </w:t>
            </w:r>
          </w:p>
          <w:p w:rsidR="009A4B65" w:rsidRPr="009A4B65" w:rsidRDefault="009A4B65" w:rsidP="00D9645B">
            <w:pPr>
              <w:tabs>
                <w:tab w:val="left" w:pos="860"/>
              </w:tabs>
              <w:rPr>
                <w:rFonts w:cs="Times New Roman"/>
                <w:sz w:val="18"/>
                <w:szCs w:val="18"/>
              </w:rPr>
            </w:pPr>
          </w:p>
        </w:tc>
        <w:tc>
          <w:tcPr>
            <w:tcW w:w="3980" w:type="dxa"/>
          </w:tcPr>
          <w:p w:rsidR="009A4B65" w:rsidRPr="009A4B65" w:rsidRDefault="009A4B65" w:rsidP="00D9645B">
            <w:pPr>
              <w:tabs>
                <w:tab w:val="left" w:pos="860"/>
              </w:tabs>
              <w:rPr>
                <w:rFonts w:cs="Times New Roman"/>
                <w:sz w:val="18"/>
                <w:szCs w:val="18"/>
              </w:rPr>
            </w:pPr>
            <w:r w:rsidRPr="009A4B65">
              <w:rPr>
                <w:rFonts w:cs="Times New Roman"/>
                <w:sz w:val="18"/>
                <w:szCs w:val="18"/>
              </w:rPr>
              <w:t>Формирование личностных к</w:t>
            </w:r>
            <w:r w:rsidRPr="009A4B65">
              <w:rPr>
                <w:rFonts w:cs="Times New Roman"/>
                <w:sz w:val="18"/>
                <w:szCs w:val="18"/>
              </w:rPr>
              <w:t>а</w:t>
            </w:r>
            <w:r w:rsidRPr="009A4B65">
              <w:rPr>
                <w:rFonts w:cs="Times New Roman"/>
                <w:sz w:val="18"/>
                <w:szCs w:val="18"/>
              </w:rPr>
              <w:t>честв: критическое мышление, фо</w:t>
            </w:r>
            <w:r w:rsidRPr="009A4B65">
              <w:rPr>
                <w:rFonts w:cs="Times New Roman"/>
                <w:sz w:val="18"/>
                <w:szCs w:val="18"/>
              </w:rPr>
              <w:t>р</w:t>
            </w:r>
            <w:r w:rsidRPr="009A4B65">
              <w:rPr>
                <w:rFonts w:cs="Times New Roman"/>
                <w:sz w:val="18"/>
                <w:szCs w:val="18"/>
              </w:rPr>
              <w:t>мирование акти</w:t>
            </w:r>
            <w:r w:rsidRPr="009A4B65">
              <w:rPr>
                <w:rFonts w:cs="Times New Roman"/>
                <w:sz w:val="18"/>
                <w:szCs w:val="18"/>
              </w:rPr>
              <w:t>в</w:t>
            </w:r>
            <w:r w:rsidRPr="009A4B65">
              <w:rPr>
                <w:rFonts w:cs="Times New Roman"/>
                <w:sz w:val="18"/>
                <w:szCs w:val="18"/>
              </w:rPr>
              <w:t>ной гражданской позиции, сам</w:t>
            </w:r>
            <w:r w:rsidRPr="009A4B65">
              <w:rPr>
                <w:rFonts w:cs="Times New Roman"/>
                <w:sz w:val="18"/>
                <w:szCs w:val="18"/>
              </w:rPr>
              <w:t>о</w:t>
            </w:r>
            <w:r w:rsidRPr="009A4B65">
              <w:rPr>
                <w:rFonts w:cs="Times New Roman"/>
                <w:sz w:val="18"/>
                <w:szCs w:val="18"/>
              </w:rPr>
              <w:t>определение</w:t>
            </w:r>
          </w:p>
        </w:tc>
      </w:tr>
    </w:tbl>
    <w:p w:rsidR="009A4B65" w:rsidRPr="006B5212" w:rsidRDefault="009A4B65" w:rsidP="009A4B65">
      <w:pPr>
        <w:tabs>
          <w:tab w:val="left" w:pos="860"/>
        </w:tabs>
        <w:rPr>
          <w:rFonts w:cs="Times New Roman"/>
          <w:sz w:val="44"/>
          <w:szCs w:val="44"/>
        </w:rPr>
      </w:pPr>
    </w:p>
    <w:p w:rsidR="0000010F" w:rsidRPr="0000010F" w:rsidRDefault="0000010F" w:rsidP="0000010F">
      <w:r w:rsidRPr="0000010F">
        <w:t>Через различные виды совместной деятельности у обучающихся в</w:t>
      </w:r>
      <w:r w:rsidRPr="0000010F">
        <w:t>ы</w:t>
      </w:r>
      <w:r w:rsidRPr="0000010F">
        <w:t>рабатываются необходимые навыки социального взаимодействия, ум</w:t>
      </w:r>
      <w:r w:rsidRPr="0000010F">
        <w:t>е</w:t>
      </w:r>
      <w:r w:rsidRPr="0000010F">
        <w:t>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w:t>
      </w:r>
      <w:r w:rsidRPr="0000010F">
        <w:t>и</w:t>
      </w:r>
      <w:r w:rsidRPr="0000010F">
        <w:t>зировать предвыборные программы кандидатов. В деятельности уч</w:t>
      </w:r>
      <w:r w:rsidRPr="0000010F">
        <w:t>а</w:t>
      </w:r>
      <w:r w:rsidRPr="0000010F">
        <w:t>щиеся получают возможность проявить организаторские способности, навыки планирования, анализа.</w:t>
      </w:r>
    </w:p>
    <w:p w:rsidR="0000010F" w:rsidRPr="0000010F" w:rsidRDefault="0000010F" w:rsidP="0000010F">
      <w:r w:rsidRPr="0000010F">
        <w:t>На уровне классов:</w:t>
      </w:r>
    </w:p>
    <w:p w:rsidR="0000010F" w:rsidRPr="0000010F" w:rsidRDefault="0000010F" w:rsidP="0000010F">
      <w:r w:rsidRPr="0000010F">
        <w:t>через деятельность выборных по инициативе и предложениям об</w:t>
      </w:r>
      <w:r w:rsidRPr="0000010F">
        <w:t>у</w:t>
      </w:r>
      <w:r w:rsidRPr="0000010F">
        <w:t xml:space="preserve">чающихся класса лидеров (старост), представляющих интересы класса в </w:t>
      </w:r>
      <w:r w:rsidR="00557B76">
        <w:t>общешкольных делах и призван</w:t>
      </w:r>
      <w:r w:rsidRPr="0000010F">
        <w:t>ных координировать его работу с раб</w:t>
      </w:r>
      <w:r w:rsidRPr="0000010F">
        <w:t>о</w:t>
      </w:r>
      <w:r w:rsidRPr="0000010F">
        <w:t>той общешкольных органов самоуправления и классных руководителей;</w:t>
      </w:r>
    </w:p>
    <w:p w:rsidR="0000010F" w:rsidRPr="0000010F" w:rsidRDefault="0000010F" w:rsidP="0000010F">
      <w:r w:rsidRPr="0000010F">
        <w:t xml:space="preserve"> Члены классного самоуправления являются представителями класса в соответствующих министерствах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w:t>
      </w:r>
      <w:r w:rsidRPr="0000010F">
        <w:t>и</w:t>
      </w:r>
      <w:r w:rsidRPr="0000010F">
        <w:t>рает – будет ли он принимать участие в работе школьного актива.</w:t>
      </w:r>
    </w:p>
    <w:p w:rsidR="0000010F" w:rsidRPr="0000010F" w:rsidRDefault="0000010F" w:rsidP="0000010F">
      <w:r w:rsidRPr="0000010F">
        <w:t>На индивидуальном уровне:</w:t>
      </w:r>
    </w:p>
    <w:p w:rsidR="0000010F" w:rsidRPr="0000010F" w:rsidRDefault="0000010F" w:rsidP="0000010F">
      <w:r w:rsidRPr="0000010F">
        <w:lastRenderedPageBreak/>
        <w:t>через вовлечение обучающихся в планирование, организацию, пр</w:t>
      </w:r>
      <w:r w:rsidRPr="0000010F">
        <w:t>о</w:t>
      </w:r>
      <w:r w:rsidRPr="0000010F">
        <w:t>ведение и анализ общешкольных и внутриклассных дел;</w:t>
      </w:r>
    </w:p>
    <w:p w:rsidR="0000010F" w:rsidRPr="0000010F" w:rsidRDefault="0000010F" w:rsidP="0000010F">
      <w:r w:rsidRPr="0000010F">
        <w:t>через реализацию обучающимися, взявшими на себя соответству</w:t>
      </w:r>
      <w:r w:rsidRPr="0000010F">
        <w:t>ю</w:t>
      </w:r>
      <w:r w:rsidRPr="0000010F">
        <w:t>щую роль, функций по контролю за порядком и чистотой в классе, ух</w:t>
      </w:r>
      <w:r w:rsidRPr="0000010F">
        <w:t>о</w:t>
      </w:r>
      <w:r w:rsidRPr="0000010F">
        <w:t>дом за классной комнатой, комнатными растениями и т. п.</w:t>
      </w:r>
    </w:p>
    <w:p w:rsidR="0000010F" w:rsidRPr="0000010F" w:rsidRDefault="00557B76" w:rsidP="0000010F">
      <w:r>
        <w:t xml:space="preserve">         </w:t>
      </w:r>
      <w:r w:rsidR="0000010F">
        <w:t xml:space="preserve">   </w:t>
      </w:r>
      <w:r w:rsidR="0000010F" w:rsidRPr="0000010F">
        <w:t>3.6  Модуль «Детские общественные объединения»</w:t>
      </w:r>
    </w:p>
    <w:p w:rsidR="0000010F" w:rsidRPr="0000010F" w:rsidRDefault="0000010F" w:rsidP="0000010F">
      <w:r w:rsidRPr="0000010F">
        <w:t>Действующее на базе школы детское общественное объединение – это добровольное, самоуправляемое, некоммерческое формирование, с</w:t>
      </w:r>
      <w:r w:rsidRPr="0000010F">
        <w:t>о</w:t>
      </w:r>
      <w:r w:rsidRPr="0000010F">
        <w:t>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w:t>
      </w:r>
      <w:r w:rsidRPr="0000010F">
        <w:t>и</w:t>
      </w:r>
      <w:r w:rsidRPr="0000010F">
        <w:t>нениях» (ст. 5).</w:t>
      </w:r>
    </w:p>
    <w:p w:rsidR="0000010F" w:rsidRPr="0000010F" w:rsidRDefault="0000010F" w:rsidP="0000010F">
      <w:r w:rsidRPr="0000010F">
        <w:t xml:space="preserve">  В целях создания условий для самовоспитания, самореализации личности учащихся через активную творческую деятельность, развитие коммуникативных способностей каждого ребенка в течение учебного года в школе функционирует добровольческие объединения:</w:t>
      </w:r>
    </w:p>
    <w:p w:rsidR="0000010F" w:rsidRPr="0000010F" w:rsidRDefault="0000010F" w:rsidP="0000010F"/>
    <w:tbl>
      <w:tblPr>
        <w:tblW w:w="7457" w:type="dxa"/>
        <w:tblInd w:w="-60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1415"/>
        <w:gridCol w:w="5245"/>
        <w:gridCol w:w="797"/>
      </w:tblGrid>
      <w:tr w:rsidR="0000010F" w:rsidRPr="0000010F" w:rsidTr="0000010F">
        <w:trPr>
          <w:trHeight w:val="719"/>
        </w:trPr>
        <w:tc>
          <w:tcPr>
            <w:tcW w:w="141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Название отряда</w:t>
            </w:r>
          </w:p>
        </w:tc>
        <w:tc>
          <w:tcPr>
            <w:tcW w:w="524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             Направления деятельности</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Участн</w:t>
            </w:r>
            <w:r w:rsidRPr="0000010F">
              <w:t>и</w:t>
            </w:r>
            <w:r w:rsidRPr="0000010F">
              <w:t>ки</w:t>
            </w:r>
          </w:p>
        </w:tc>
      </w:tr>
      <w:tr w:rsidR="0000010F" w:rsidRPr="0000010F" w:rsidTr="0000010F">
        <w:trPr>
          <w:trHeight w:val="1205"/>
        </w:trPr>
        <w:tc>
          <w:tcPr>
            <w:tcW w:w="1415" w:type="dxa"/>
            <w:tcBorders>
              <w:top w:val="single" w:sz="4" w:space="0" w:color="000000"/>
              <w:left w:val="single" w:sz="4" w:space="0" w:color="000000"/>
              <w:bottom w:val="single" w:sz="4" w:space="0" w:color="000000"/>
            </w:tcBorders>
            <w:shd w:val="clear" w:color="auto" w:fill="auto"/>
          </w:tcPr>
          <w:p w:rsidR="0000010F" w:rsidRPr="0000010F" w:rsidRDefault="0000010F" w:rsidP="009A4B65">
            <w:r w:rsidRPr="0000010F">
              <w:t>ЮИД «</w:t>
            </w:r>
            <w:r w:rsidR="009A4B65">
              <w:t>Светофор</w:t>
            </w:r>
            <w:r w:rsidRPr="0000010F">
              <w:t>»</w:t>
            </w:r>
          </w:p>
        </w:tc>
        <w:tc>
          <w:tcPr>
            <w:tcW w:w="524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w:t>
            </w:r>
            <w:r w:rsidRPr="0000010F">
              <w:t>а</w:t>
            </w:r>
            <w:r w:rsidRPr="0000010F">
              <w:t>ганде безопасного поведения на улицах и дорогах, по профессиональной ориентации учащихся на службу в о</w:t>
            </w:r>
            <w:r w:rsidRPr="0000010F">
              <w:t>р</w:t>
            </w:r>
            <w:r w:rsidRPr="0000010F">
              <w:t xml:space="preserve">ганах ГИБДД и т.п.  </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9A4B65">
            <w:r w:rsidRPr="0000010F">
              <w:t>4-</w:t>
            </w:r>
            <w:r w:rsidR="009A4B65">
              <w:t>5</w:t>
            </w:r>
            <w:r w:rsidRPr="0000010F">
              <w:t xml:space="preserve"> кла</w:t>
            </w:r>
            <w:r w:rsidRPr="0000010F">
              <w:t>с</w:t>
            </w:r>
            <w:r w:rsidRPr="0000010F">
              <w:t>сы</w:t>
            </w:r>
          </w:p>
        </w:tc>
      </w:tr>
      <w:tr w:rsidR="0000010F" w:rsidRPr="0000010F" w:rsidTr="0000010F">
        <w:trPr>
          <w:trHeight w:val="1205"/>
        </w:trPr>
        <w:tc>
          <w:tcPr>
            <w:tcW w:w="141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Отряд дружины юных п</w:t>
            </w:r>
            <w:r w:rsidRPr="0000010F">
              <w:t>о</w:t>
            </w:r>
            <w:r w:rsidRPr="0000010F">
              <w:t>жарных</w:t>
            </w:r>
          </w:p>
        </w:tc>
        <w:tc>
          <w:tcPr>
            <w:tcW w:w="524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Основные задачами ДЮП являются: обучение основам пожарной безопасности; обучение навыкам оказания пе</w:t>
            </w:r>
            <w:r w:rsidRPr="0000010F">
              <w:t>р</w:t>
            </w:r>
            <w:r w:rsidRPr="0000010F">
              <w:t>вой доврачебной помощи; обучение умениям правильно действовать в экстремальной ситуации; ознакомление с особенностями применения специальных средств пож</w:t>
            </w:r>
            <w:r w:rsidRPr="0000010F">
              <w:t>а</w:t>
            </w:r>
            <w:r w:rsidRPr="0000010F">
              <w:t>ротушения..</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9A4B65" w:rsidP="0000010F">
            <w:r>
              <w:t>10</w:t>
            </w:r>
            <w:r w:rsidR="0000010F" w:rsidRPr="0000010F">
              <w:t xml:space="preserve"> кла</w:t>
            </w:r>
            <w:r w:rsidR="0000010F" w:rsidRPr="0000010F">
              <w:t>с</w:t>
            </w:r>
            <w:r w:rsidR="0000010F" w:rsidRPr="0000010F">
              <w:t>сы</w:t>
            </w:r>
          </w:p>
        </w:tc>
      </w:tr>
      <w:tr w:rsidR="0000010F" w:rsidRPr="0000010F" w:rsidTr="0000010F">
        <w:trPr>
          <w:trHeight w:val="1936"/>
        </w:trPr>
        <w:tc>
          <w:tcPr>
            <w:tcW w:w="141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Отряд  «Юнармия»</w:t>
            </w:r>
          </w:p>
        </w:tc>
        <w:tc>
          <w:tcPr>
            <w:tcW w:w="524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С целью повышения в обществе авторитета пре-стижа военной службы, сохранения и приум-ножения патриот</w:t>
            </w:r>
            <w:r w:rsidRPr="0000010F">
              <w:t>и</w:t>
            </w:r>
            <w:r w:rsidRPr="0000010F">
              <w:t>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в целях всестороннего развития и совершенство-вания детей и подростков, удовлетворения их индивидуальных потре</w:t>
            </w:r>
            <w:r w:rsidRPr="0000010F">
              <w:t>б</w:t>
            </w:r>
            <w:r w:rsidRPr="0000010F">
              <w:t xml:space="preserve">ностей в интеллектуаль-ном, нравственном и физическом </w:t>
            </w:r>
            <w:r w:rsidRPr="0000010F">
              <w:lastRenderedPageBreak/>
              <w:t>совершенство-вании создан школьный Отряд Всеросси</w:t>
            </w:r>
            <w:r w:rsidRPr="0000010F">
              <w:t>й</w:t>
            </w:r>
            <w:r w:rsidRPr="0000010F">
              <w:t>ского детско – юношеского военно-патриотического о</w:t>
            </w:r>
            <w:r w:rsidRPr="0000010F">
              <w:t>б</w:t>
            </w:r>
            <w:r w:rsidRPr="0000010F">
              <w:t>щественного движения "Юнармия».</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9A4B65" w:rsidP="009A4B65">
            <w:pPr>
              <w:ind w:firstLine="0"/>
              <w:jc w:val="left"/>
            </w:pPr>
            <w:r>
              <w:lastRenderedPageBreak/>
              <w:t>7-11</w:t>
            </w:r>
            <w:r w:rsidR="0000010F" w:rsidRPr="0000010F">
              <w:t xml:space="preserve"> кла</w:t>
            </w:r>
            <w:r w:rsidR="0000010F" w:rsidRPr="0000010F">
              <w:t>с</w:t>
            </w:r>
            <w:r w:rsidR="0000010F" w:rsidRPr="0000010F">
              <w:t>сы</w:t>
            </w:r>
          </w:p>
        </w:tc>
      </w:tr>
      <w:tr w:rsidR="0000010F" w:rsidRPr="0000010F" w:rsidTr="0000010F">
        <w:trPr>
          <w:trHeight w:val="1449"/>
        </w:trPr>
        <w:tc>
          <w:tcPr>
            <w:tcW w:w="141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lastRenderedPageBreak/>
              <w:t>«SаMоSтоятельные д</w:t>
            </w:r>
            <w:r w:rsidRPr="0000010F">
              <w:t>е</w:t>
            </w:r>
            <w:r w:rsidRPr="0000010F">
              <w:t>ти» - «СМС-ки»</w:t>
            </w:r>
          </w:p>
        </w:tc>
        <w:tc>
          <w:tcPr>
            <w:tcW w:w="524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Участники антинаркотического проекта. Отряд  создан с целью антинаркотической профилактики в школе, пр</w:t>
            </w:r>
            <w:r w:rsidRPr="0000010F">
              <w:t>о</w:t>
            </w:r>
            <w:r w:rsidRPr="0000010F">
              <w:t>филактики вредных привычек,  предупреждения пробы психоактивных веществ детьми школьного возраста.</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9A4B65" w:rsidP="0000010F">
            <w:r>
              <w:t>10</w:t>
            </w:r>
            <w:r w:rsidR="0000010F" w:rsidRPr="0000010F">
              <w:t>класс</w:t>
            </w:r>
          </w:p>
        </w:tc>
      </w:tr>
      <w:tr w:rsidR="0000010F" w:rsidRPr="0000010F" w:rsidTr="0000010F">
        <w:trPr>
          <w:trHeight w:val="2410"/>
        </w:trPr>
        <w:tc>
          <w:tcPr>
            <w:tcW w:w="141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Отряд профилакт</w:t>
            </w:r>
            <w:r w:rsidRPr="0000010F">
              <w:t>и</w:t>
            </w:r>
            <w:r w:rsidRPr="0000010F">
              <w:t>ки правон</w:t>
            </w:r>
            <w:r w:rsidRPr="0000010F">
              <w:t>а</w:t>
            </w:r>
            <w:r w:rsidRPr="0000010F">
              <w:t>рушений.</w:t>
            </w:r>
          </w:p>
          <w:p w:rsidR="0000010F" w:rsidRPr="0000010F" w:rsidRDefault="0000010F" w:rsidP="009A4B65">
            <w:r w:rsidRPr="0000010F">
              <w:t xml:space="preserve">Форпост </w:t>
            </w:r>
          </w:p>
        </w:tc>
        <w:tc>
          <w:tcPr>
            <w:tcW w:w="524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Профилактика безопасности и правонарушений среди обучающихся, правовое, патриотическое и гражданское воспитание подростков. Отряд профилактики правонар</w:t>
            </w:r>
            <w:r w:rsidRPr="0000010F">
              <w:t>у</w:t>
            </w:r>
            <w:r w:rsidRPr="0000010F">
              <w:t>шений несовершеннолетних осуществляет свою работу путем патрулирования и выставления постов в школе; беседы с правонарушителями; проведения индивидуал</w:t>
            </w:r>
            <w:r w:rsidRPr="0000010F">
              <w:t>ь</w:t>
            </w:r>
            <w:r w:rsidRPr="0000010F">
              <w:t>ной и коллективной воспитательной работы (организация профилактических лекций, и других мероприятий) с несовершеннолетними школы.</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9-11 кла</w:t>
            </w:r>
            <w:r w:rsidRPr="0000010F">
              <w:t>с</w:t>
            </w:r>
            <w:r w:rsidRPr="0000010F">
              <w:t>сы</w:t>
            </w:r>
          </w:p>
        </w:tc>
      </w:tr>
      <w:tr w:rsidR="0000010F" w:rsidRPr="0000010F" w:rsidTr="0000010F">
        <w:trPr>
          <w:trHeight w:val="2908"/>
        </w:trPr>
        <w:tc>
          <w:tcPr>
            <w:tcW w:w="141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«Тим</w:t>
            </w:r>
            <w:r w:rsidRPr="0000010F">
              <w:t>у</w:t>
            </w:r>
            <w:r w:rsidRPr="0000010F">
              <w:t>ровцы  и волонтеры»</w:t>
            </w:r>
          </w:p>
        </w:tc>
        <w:tc>
          <w:tcPr>
            <w:tcW w:w="5245"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Деятельность объединения осуществляется как в школе, так и за ее пределами в содружестве с сотрудниками школы и родителями.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w:t>
            </w:r>
            <w:r w:rsidRPr="0000010F">
              <w:t>ь</w:t>
            </w:r>
            <w:r w:rsidRPr="0000010F">
              <w:t>ся, слушать и слышать других. Работа в детском общ</w:t>
            </w:r>
            <w:r w:rsidRPr="0000010F">
              <w:t>е</w:t>
            </w:r>
            <w:r w:rsidRPr="0000010F">
              <w:t>ственном объединении «Тимуровцы  и волонтеры» сп</w:t>
            </w:r>
            <w:r w:rsidRPr="0000010F">
              <w:t>о</w:t>
            </w:r>
            <w:r w:rsidRPr="0000010F">
              <w:t>собствует воспитанию у обучаю-щихся активной гра</w:t>
            </w:r>
            <w:r w:rsidRPr="0000010F">
              <w:t>ж</w:t>
            </w:r>
            <w:r w:rsidRPr="0000010F">
              <w:t>данской позиции, формиро-ванию лидерских и нра</w:t>
            </w:r>
            <w:r w:rsidRPr="0000010F">
              <w:t>в</w:t>
            </w:r>
            <w:r w:rsidRPr="0000010F">
              <w:t>ственно-этических ка-честв, чувства патриотизма, ос</w:t>
            </w:r>
            <w:r w:rsidRPr="0000010F">
              <w:t>о</w:t>
            </w:r>
            <w:r w:rsidRPr="0000010F">
              <w:t>знанию участни-ками личностной и социальной значим</w:t>
            </w:r>
            <w:r w:rsidRPr="0000010F">
              <w:t>о</w:t>
            </w:r>
            <w:r w:rsidRPr="0000010F">
              <w:t>сти их деятельности, ответственного отношения к любой деятельности, получают опыт организаторской деятел</w:t>
            </w:r>
            <w:r w:rsidRPr="0000010F">
              <w:t>ь</w:t>
            </w:r>
            <w:r w:rsidRPr="0000010F">
              <w:t>ности, умения работать в команде, распре-делять обяза</w:t>
            </w:r>
            <w:r w:rsidRPr="0000010F">
              <w:t>н</w:t>
            </w:r>
            <w:r w:rsidRPr="0000010F">
              <w:t xml:space="preserve">ности, контролировать сроки выпол-нения, чувствовать </w:t>
            </w:r>
            <w:r w:rsidRPr="0000010F">
              <w:lastRenderedPageBreak/>
              <w:t>ответственность за результат.</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9A4B65" w:rsidP="0000010F">
            <w:r>
              <w:lastRenderedPageBreak/>
              <w:t>6-8</w:t>
            </w:r>
            <w:r w:rsidR="0000010F" w:rsidRPr="0000010F">
              <w:t xml:space="preserve"> кла</w:t>
            </w:r>
            <w:r w:rsidR="0000010F" w:rsidRPr="0000010F">
              <w:t>с</w:t>
            </w:r>
            <w:r w:rsidR="0000010F" w:rsidRPr="0000010F">
              <w:t>сы</w:t>
            </w:r>
          </w:p>
        </w:tc>
      </w:tr>
    </w:tbl>
    <w:p w:rsidR="0000010F" w:rsidRPr="0000010F" w:rsidRDefault="0000010F" w:rsidP="0000010F"/>
    <w:p w:rsidR="0000010F" w:rsidRPr="0000010F" w:rsidRDefault="0000010F" w:rsidP="0000010F"/>
    <w:p w:rsidR="0000010F" w:rsidRPr="0000010F" w:rsidRDefault="0000010F" w:rsidP="0000010F">
      <w:r w:rsidRPr="0000010F">
        <w:t xml:space="preserve"> 3.7  Модуль   «Профориентация»</w:t>
      </w:r>
    </w:p>
    <w:p w:rsidR="0000010F" w:rsidRPr="0000010F" w:rsidRDefault="0000010F" w:rsidP="0000010F">
      <w:r w:rsidRPr="0000010F">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w:t>
      </w:r>
      <w:r w:rsidRPr="0000010F">
        <w:t>и</w:t>
      </w:r>
      <w:r w:rsidRPr="0000010F">
        <w:t>ентации, организацию профессиональных проб школьников.</w:t>
      </w:r>
    </w:p>
    <w:p w:rsidR="0000010F" w:rsidRPr="0000010F" w:rsidRDefault="0000010F" w:rsidP="0000010F">
      <w:r w:rsidRPr="0000010F">
        <w:t xml:space="preserve">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w:t>
      </w:r>
      <w:r w:rsidRPr="0000010F">
        <w:t>и</w:t>
      </w:r>
      <w:r w:rsidRPr="0000010F">
        <w:t>туации, формирующие готовность школьника к выбору, педагог акту</w:t>
      </w:r>
      <w:r w:rsidRPr="0000010F">
        <w:t>а</w:t>
      </w:r>
      <w:r w:rsidRPr="0000010F">
        <w:t>лизирует его профессиональное самоопределение, позитивный взгляд на труд в постиндустриальном мире, охватывающий не только професси</w:t>
      </w:r>
      <w:r w:rsidRPr="0000010F">
        <w:t>о</w:t>
      </w:r>
      <w:r w:rsidRPr="0000010F">
        <w:t>нальную, но и внепрофессиональную составляющие такой деятельности, включающей в себя построение персонального образовател</w:t>
      </w:r>
      <w:r w:rsidRPr="0000010F">
        <w:t>ь</w:t>
      </w:r>
      <w:r w:rsidRPr="0000010F">
        <w:t>но-профессионального маршрута.</w:t>
      </w:r>
    </w:p>
    <w:p w:rsidR="0000010F" w:rsidRPr="0000010F" w:rsidRDefault="0000010F" w:rsidP="0000010F">
      <w:r w:rsidRPr="0000010F">
        <w:t>На региональном и всероссийском уровне:</w:t>
      </w:r>
    </w:p>
    <w:p w:rsidR="0000010F" w:rsidRPr="0000010F" w:rsidRDefault="0000010F" w:rsidP="0000010F">
      <w:r w:rsidRPr="0000010F">
        <w:t>участие в работе всероссийских профориентационных проектов, с</w:t>
      </w:r>
      <w:r w:rsidRPr="0000010F">
        <w:t>о</w:t>
      </w:r>
      <w:r w:rsidRPr="0000010F">
        <w:t>зданных в сети интернет: просмотр лекций, решение уче</w:t>
      </w:r>
      <w:r w:rsidRPr="0000010F">
        <w:t>б</w:t>
      </w:r>
      <w:r w:rsidRPr="0000010F">
        <w:t>но-тренировочных задач, участие в мастер-классах, посещение открытых уроков (ПРОектория);</w:t>
      </w:r>
    </w:p>
    <w:p w:rsidR="0000010F" w:rsidRPr="0000010F" w:rsidRDefault="0000010F" w:rsidP="0000010F">
      <w:r w:rsidRPr="0000010F">
        <w:t xml:space="preserve">На муниципальном и региональном уровнях: </w:t>
      </w:r>
    </w:p>
    <w:p w:rsidR="0000010F" w:rsidRPr="0000010F" w:rsidRDefault="0000010F" w:rsidP="0000010F">
      <w:r w:rsidRPr="0000010F">
        <w:t>участие в реализации муниципальной программы «Профориентация школьников: увлечение, профессия, успех»;</w:t>
      </w:r>
    </w:p>
    <w:p w:rsidR="0000010F" w:rsidRPr="0000010F" w:rsidRDefault="0000010F" w:rsidP="0000010F">
      <w:r w:rsidRPr="0000010F">
        <w:t xml:space="preserve">экскурсии на предприятия района, дающие школьникам начальные представления о существующих профессиях и условиях работы людей, представляющих эти профессии </w:t>
      </w:r>
    </w:p>
    <w:p w:rsidR="0000010F" w:rsidRPr="0000010F" w:rsidRDefault="0000010F" w:rsidP="0000010F">
      <w:r w:rsidRPr="0000010F">
        <w:t>посещение профориентационных выставок, ярмарок профессий, т</w:t>
      </w:r>
      <w:r w:rsidRPr="0000010F">
        <w:t>е</w:t>
      </w:r>
      <w:r w:rsidRPr="0000010F">
        <w:t>матических профориентационных парков, профориентационных лаг</w:t>
      </w:r>
      <w:r w:rsidRPr="0000010F">
        <w:t>е</w:t>
      </w:r>
      <w:r w:rsidRPr="0000010F">
        <w:t xml:space="preserve">рей, дней открытых дверей в средних специальных учебных заведениях и </w:t>
      </w:r>
      <w:r w:rsidRPr="0000010F">
        <w:lastRenderedPageBreak/>
        <w:t>вузах («Ярмарки профессий», «Дни открытых дверей средних спец</w:t>
      </w:r>
      <w:r w:rsidRPr="0000010F">
        <w:t>и</w:t>
      </w:r>
      <w:r w:rsidRPr="0000010F">
        <w:t xml:space="preserve">альных учебных заведениях и ВУЗАХ: </w:t>
      </w:r>
    </w:p>
    <w:p w:rsidR="0000010F" w:rsidRPr="0000010F" w:rsidRDefault="0000010F" w:rsidP="0000010F">
      <w:r w:rsidRPr="0000010F">
        <w:t xml:space="preserve">     На школьном уровне:</w:t>
      </w:r>
    </w:p>
    <w:p w:rsidR="0000010F" w:rsidRPr="0000010F" w:rsidRDefault="0000010F" w:rsidP="0000010F">
      <w:r w:rsidRPr="0000010F">
        <w:t>освоение школьниками основ профессии в рамках различных курсов по выбору, включенных в основную образовательную программу школы, или в рамках дополнительных образовательных программ;</w:t>
      </w:r>
    </w:p>
    <w:p w:rsidR="0000010F" w:rsidRPr="0000010F" w:rsidRDefault="0000010F" w:rsidP="0000010F">
      <w:r w:rsidRPr="0000010F">
        <w:t>циклы профориентационных часов общения, направленных на по</w:t>
      </w:r>
      <w:r w:rsidRPr="0000010F">
        <w:t>д</w:t>
      </w:r>
      <w:r w:rsidRPr="0000010F">
        <w:t>готовку школьника к осознанному планированию и реализации ребенком своего профессионального будущего;</w:t>
      </w:r>
    </w:p>
    <w:p w:rsidR="0000010F" w:rsidRPr="0000010F" w:rsidRDefault="0000010F" w:rsidP="0000010F">
      <w:r w:rsidRPr="0000010F">
        <w:t>участие в проекте «Классные встречи» в рамках деятельности пе</w:t>
      </w:r>
      <w:r w:rsidRPr="0000010F">
        <w:t>р</w:t>
      </w:r>
      <w:r w:rsidRPr="0000010F">
        <w:t>вичной ячейки Общероссийской общественно-государственной де</w:t>
      </w:r>
      <w:r w:rsidRPr="0000010F">
        <w:t>т</w:t>
      </w:r>
      <w:r w:rsidRPr="0000010F">
        <w:t>ско-юношеской организации «Российское движение школьников»;</w:t>
      </w:r>
    </w:p>
    <w:p w:rsidR="0000010F" w:rsidRPr="0000010F" w:rsidRDefault="0000010F" w:rsidP="0000010F">
      <w:r w:rsidRPr="0000010F">
        <w:t>организация на базе пришкольного детского лагеря отдыха меропр</w:t>
      </w:r>
      <w:r w:rsidRPr="0000010F">
        <w:t>и</w:t>
      </w:r>
      <w:r w:rsidRPr="0000010F">
        <w:t>ятий, в работе которых принимают участие эксперты в области проф</w:t>
      </w:r>
      <w:r w:rsidRPr="0000010F">
        <w:t>о</w:t>
      </w:r>
      <w:r w:rsidRPr="0000010F">
        <w:t>риентации и где школьники могут глубже познакомиться с теми или иными профессиями, получить представление об их специфике, попр</w:t>
      </w:r>
      <w:r w:rsidRPr="0000010F">
        <w:t>о</w:t>
      </w:r>
      <w:r w:rsidRPr="0000010F">
        <w:t>бовать свои силы в той или иной профессии, развить в себе соотве</w:t>
      </w:r>
      <w:r w:rsidRPr="0000010F">
        <w:t>т</w:t>
      </w:r>
      <w:r w:rsidRPr="0000010F">
        <w:t>ствующие навыки.</w:t>
      </w:r>
    </w:p>
    <w:p w:rsidR="0000010F" w:rsidRPr="0000010F" w:rsidRDefault="0000010F" w:rsidP="0000010F">
      <w:r w:rsidRPr="0000010F">
        <w:t>На уровне классов:</w:t>
      </w:r>
    </w:p>
    <w:p w:rsidR="0000010F" w:rsidRPr="0000010F" w:rsidRDefault="0000010F" w:rsidP="0000010F">
      <w:r w:rsidRPr="0000010F">
        <w:t>профориентационные игры: симуляции, деловые игры, квесты, р</w:t>
      </w:r>
      <w:r w:rsidRPr="0000010F">
        <w:t>е</w:t>
      </w:r>
      <w:r w:rsidRPr="0000010F">
        <w:t>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00010F" w:rsidRPr="0000010F" w:rsidRDefault="0000010F" w:rsidP="0000010F">
      <w:r w:rsidRPr="0000010F">
        <w:t>создание организационных условий и проведение деловых игр, предполагающих профиспытания: «Журналисты», «Модельеры», «В</w:t>
      </w:r>
      <w:r w:rsidRPr="0000010F">
        <w:t>и</w:t>
      </w:r>
      <w:r w:rsidRPr="0000010F">
        <w:t>зажисты», «Банкиры»;</w:t>
      </w:r>
    </w:p>
    <w:p w:rsidR="0000010F" w:rsidRPr="0000010F" w:rsidRDefault="0000010F" w:rsidP="0000010F">
      <w:r w:rsidRPr="0000010F">
        <w:t>совместное с педагогами изучение интернет ресурсов, посвященных выбору профессий, прохождение профориентационного о</w:t>
      </w:r>
      <w:r w:rsidRPr="0000010F">
        <w:t>н</w:t>
      </w:r>
      <w:r w:rsidRPr="0000010F">
        <w:t>лайн-тестирования, прохождение онлайн курсов по интересующим профессиям и направлениям образования.</w:t>
      </w:r>
    </w:p>
    <w:p w:rsidR="0000010F" w:rsidRPr="0000010F" w:rsidRDefault="0000010F" w:rsidP="0000010F">
      <w:r w:rsidRPr="0000010F">
        <w:t>На индивидуальном уровне:</w:t>
      </w:r>
    </w:p>
    <w:p w:rsidR="0000010F" w:rsidRPr="0000010F" w:rsidRDefault="0000010F" w:rsidP="0000010F">
      <w:r w:rsidRPr="0000010F">
        <w:t>индивидуальные консультации психолога для школьников и их р</w:t>
      </w:r>
      <w:r w:rsidRPr="0000010F">
        <w:t>о</w:t>
      </w:r>
      <w:r w:rsidRPr="0000010F">
        <w:t xml:space="preserve">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00010F" w:rsidRPr="0000010F" w:rsidRDefault="0000010F" w:rsidP="0000010F">
      <w:r w:rsidRPr="0000010F">
        <w:t>участие в проектной деятельности, участия в научно-практических конференциях;</w:t>
      </w:r>
    </w:p>
    <w:p w:rsidR="0000010F" w:rsidRPr="0000010F" w:rsidRDefault="0000010F" w:rsidP="0000010F">
      <w:r w:rsidRPr="0000010F">
        <w:t>составление учащимися профессиограмм будущей профессии (работа с Матрицей выбора профессии (Г.В. Резапкина));</w:t>
      </w:r>
    </w:p>
    <w:p w:rsidR="0000010F" w:rsidRPr="0000010F" w:rsidRDefault="0000010F" w:rsidP="0000010F">
      <w:r w:rsidRPr="0000010F">
        <w:t>проведение профессиональных проб по пяти профессиональным сферам – «Человек – Человек», «Человек – Техника», «Чел</w:t>
      </w:r>
      <w:r w:rsidRPr="0000010F">
        <w:t>о</w:t>
      </w:r>
      <w:r w:rsidRPr="0000010F">
        <w:lastRenderedPageBreak/>
        <w:t>век-Природа», «Человек – Знаковая система», «Человек – Худож</w:t>
      </w:r>
      <w:r w:rsidRPr="0000010F">
        <w:t>е</w:t>
      </w:r>
      <w:r w:rsidRPr="0000010F">
        <w:t>ственный образ».</w:t>
      </w:r>
    </w:p>
    <w:p w:rsidR="0000010F" w:rsidRPr="0000010F" w:rsidRDefault="0000010F" w:rsidP="0000010F">
      <w:r w:rsidRPr="0000010F">
        <w:t>рейтинговая система самоопределения и самоорганизации учащихся в сфере образования, воспитания и определения будущей профессии</w:t>
      </w:r>
    </w:p>
    <w:p w:rsidR="0000010F" w:rsidRPr="0000010F" w:rsidRDefault="0000010F" w:rsidP="0000010F"/>
    <w:p w:rsidR="0000010F" w:rsidRPr="0000010F" w:rsidRDefault="0000010F" w:rsidP="0000010F">
      <w:r w:rsidRPr="0000010F">
        <w:t>3.8 Модуль «Школьные медиа»</w:t>
      </w:r>
    </w:p>
    <w:p w:rsidR="0000010F" w:rsidRPr="0000010F" w:rsidRDefault="0000010F" w:rsidP="0000010F">
      <w:r w:rsidRPr="0000010F">
        <w:t>Цель школьных медиа (совместно создаваемых обучающимися и п</w:t>
      </w:r>
      <w:r w:rsidRPr="0000010F">
        <w:t>е</w:t>
      </w:r>
      <w:r w:rsidRPr="0000010F">
        <w:t>дагогическими работниками средств распространения текстовой, аудио- и видеоинформации) – развитие коммуникативной культуры обуча</w:t>
      </w:r>
      <w:r w:rsidRPr="0000010F">
        <w:t>ю</w:t>
      </w:r>
      <w:r w:rsidRPr="0000010F">
        <w:t>щихся, формирование навыков общения и сотрудничества, поддержка творческой самореализации обучающихся.</w:t>
      </w:r>
    </w:p>
    <w:p w:rsidR="0000010F" w:rsidRPr="0000010F" w:rsidRDefault="0000010F" w:rsidP="0000010F">
      <w:r w:rsidRPr="0000010F">
        <w:t>Школьная интернет-группа – разновозрастное сообщество школьн</w:t>
      </w:r>
      <w:r w:rsidRPr="0000010F">
        <w:t>и</w:t>
      </w:r>
      <w:r w:rsidRPr="0000010F">
        <w:t>ков и педагогов, поддерживающее интернет-сайт школы  в социальных сетях «ВКонтакте», «Instagram» с целью освещения деятельности обр</w:t>
      </w:r>
      <w:r w:rsidRPr="0000010F">
        <w:t>а</w:t>
      </w:r>
      <w:r w:rsidRPr="0000010F">
        <w:t>зовательной организации в информационном пространстве, привлечения внимания общественности к школе, информационного продвижения ее ценностей и организации виртуальной диалоговой площадки, на которой детьми, учителями и родителями могли бы открыто обсуждаться зн</w:t>
      </w:r>
      <w:r w:rsidRPr="0000010F">
        <w:t>а</w:t>
      </w:r>
      <w:r w:rsidRPr="0000010F">
        <w:t xml:space="preserve">чимые для школы вопросы;  </w:t>
      </w:r>
    </w:p>
    <w:p w:rsidR="0000010F" w:rsidRPr="0000010F" w:rsidRDefault="0000010F" w:rsidP="0000010F">
      <w:r w:rsidRPr="0000010F">
        <w:t>Школьный медиацентр – созданная из заинтересованных добровол</w:t>
      </w:r>
      <w:r w:rsidRPr="0000010F">
        <w:t>ь</w:t>
      </w:r>
      <w:r w:rsidRPr="0000010F">
        <w:t>цев группа информационно-технической поддержки школьных мер</w:t>
      </w:r>
      <w:r w:rsidRPr="0000010F">
        <w:t>о</w:t>
      </w:r>
      <w:r w:rsidRPr="0000010F">
        <w:t>приятий, осуществляющая видеосъемку и мультимедийное сопрово</w:t>
      </w:r>
      <w:r w:rsidRPr="0000010F">
        <w:t>ж</w:t>
      </w:r>
      <w:r w:rsidRPr="0000010F">
        <w:t>дение школьных праздников, конкурсов, вечеров, дискотек.</w:t>
      </w:r>
    </w:p>
    <w:p w:rsidR="0000010F" w:rsidRPr="0000010F" w:rsidRDefault="0000010F" w:rsidP="0000010F">
      <w:r w:rsidRPr="0000010F">
        <w:t>Участие обучающихся в системе школьных медиа развивает такие важные личностные качества, как коммуникабельность, общую эруд</w:t>
      </w:r>
      <w:r w:rsidRPr="0000010F">
        <w:t>и</w:t>
      </w:r>
      <w:r w:rsidRPr="0000010F">
        <w:t>цию, уровень культуры, выразительность речи, дисциплину и отве</w:t>
      </w:r>
      <w:r w:rsidRPr="0000010F">
        <w:t>т</w:t>
      </w:r>
      <w:r w:rsidRPr="0000010F">
        <w:t>ственность за порученное дело, позволяет максимально проявить уч</w:t>
      </w:r>
      <w:r w:rsidRPr="0000010F">
        <w:t>а</w:t>
      </w:r>
      <w:r w:rsidRPr="0000010F">
        <w:t>щимися свои возможности в избранной области деятельности, влияет на профессиональное самоопределение.</w:t>
      </w:r>
    </w:p>
    <w:p w:rsidR="0000010F" w:rsidRPr="0000010F" w:rsidRDefault="0000010F" w:rsidP="0000010F">
      <w:r w:rsidRPr="0000010F">
        <w:t>Свои навыки обучающиеся могут продемонстрировать, участвуя в конкурсах школьных медиа.</w:t>
      </w:r>
    </w:p>
    <w:p w:rsidR="0000010F" w:rsidRPr="0000010F" w:rsidRDefault="0000010F" w:rsidP="0000010F">
      <w:r w:rsidRPr="0000010F">
        <w:t>3.9  Модуль «Организация предметно-эстетической среды»</w:t>
      </w:r>
    </w:p>
    <w:p w:rsidR="0000010F" w:rsidRPr="0000010F" w:rsidRDefault="0000010F" w:rsidP="0000010F">
      <w:r w:rsidRPr="0000010F">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w:t>
      </w:r>
      <w:r w:rsidRPr="0000010F">
        <w:t>и</w:t>
      </w:r>
      <w:r w:rsidRPr="0000010F">
        <w:t>тивному восприятию обучающимся школы. Воспитывающее влияние на обучаю-щегося осуществляется через такие формы работы с предме</w:t>
      </w:r>
      <w:r w:rsidRPr="0000010F">
        <w:t>т</w:t>
      </w:r>
      <w:r w:rsidRPr="0000010F">
        <w:t>но-эстетической средой школы, как:</w:t>
      </w:r>
    </w:p>
    <w:p w:rsidR="0000010F" w:rsidRPr="0000010F" w:rsidRDefault="0000010F" w:rsidP="0000010F">
      <w:r w:rsidRPr="0000010F">
        <w:t xml:space="preserve">благоустройство классных кабинетов, осуществляемое классными руководи-телями вместе с обучающимися, проявляющее фантазию и </w:t>
      </w:r>
      <w:r w:rsidRPr="0000010F">
        <w:lastRenderedPageBreak/>
        <w:t>творческие способности учащихся, создающее повод для длительного общения педагогов с детьми.</w:t>
      </w:r>
    </w:p>
    <w:p w:rsidR="0000010F" w:rsidRPr="0000010F" w:rsidRDefault="0000010F" w:rsidP="0000010F">
      <w:r w:rsidRPr="0000010F">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фот</w:t>
      </w:r>
      <w:r w:rsidRPr="0000010F">
        <w:t>о</w:t>
      </w:r>
      <w:r w:rsidRPr="0000010F">
        <w:t>отчетов об интересных событиях, происходящих в школе (проведенных ключевых делах, интересных экскурсиях, походах, встречах с интере</w:t>
      </w:r>
      <w:r w:rsidRPr="0000010F">
        <w:t>с</w:t>
      </w:r>
      <w:r w:rsidRPr="0000010F">
        <w:t>ными людьми и т.п.);</w:t>
      </w:r>
    </w:p>
    <w:p w:rsidR="0000010F" w:rsidRPr="0000010F" w:rsidRDefault="0000010F" w:rsidP="0000010F">
      <w:r w:rsidRPr="0000010F">
        <w:t>Цикл дел «Персональная выставка». Предполагает организацию в течение года персона-льных выставок творческих работ учащихся и родителей. Это выставки фотографий, ри-сунков, картин, поделок из природного материала.</w:t>
      </w:r>
    </w:p>
    <w:p w:rsidR="0000010F" w:rsidRPr="0000010F" w:rsidRDefault="0000010F" w:rsidP="0000010F">
      <w:r w:rsidRPr="0000010F">
        <w:t xml:space="preserve">  Такого рода выставки помогут ребенку преодолевать застенчивость, проявлять инициативу, научат правильно отвечать на похвалы и пр</w:t>
      </w:r>
      <w:r w:rsidRPr="0000010F">
        <w:t>и</w:t>
      </w:r>
      <w:r w:rsidRPr="0000010F">
        <w:t>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00010F" w:rsidRPr="0000010F" w:rsidRDefault="0000010F" w:rsidP="0000010F">
      <w:r w:rsidRPr="0000010F">
        <w:t>Книжный стенд «Книгообмен». Каждый представитель ученического и педагогического сообщества может стать школьным буккроссером, принеся любимую, уже прочитанную книгу в школу и оставив ее на полках шкафов в рекреации второго этажа.</w:t>
      </w:r>
    </w:p>
    <w:p w:rsidR="0000010F" w:rsidRPr="0000010F" w:rsidRDefault="0000010F" w:rsidP="0000010F">
      <w:r w:rsidRPr="0000010F">
        <w:t xml:space="preserve">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w:t>
      </w:r>
      <w:r w:rsidRPr="0000010F">
        <w:t>е</w:t>
      </w:r>
      <w:r w:rsidRPr="0000010F">
        <w:t>нию, научит возвращать чужие вещи и делиться своими собственными.</w:t>
      </w:r>
    </w:p>
    <w:p w:rsidR="0000010F" w:rsidRPr="0000010F" w:rsidRDefault="0000010F" w:rsidP="0000010F">
      <w:r w:rsidRPr="0000010F">
        <w:t xml:space="preserve">Конкурс «Лучшее оформление  школьного кабинета». Ежегодный конкурс проектов оформления кабинета к Новому году. Ученики класса, желающие создать уникальный кабинет, оформляют его в праздничном варианте, разрабатывают проект. </w:t>
      </w:r>
    </w:p>
    <w:p w:rsidR="0000010F" w:rsidRPr="0000010F" w:rsidRDefault="0000010F" w:rsidP="0000010F">
      <w:r w:rsidRPr="0000010F">
        <w:t>Дизайн-бюро. Разновозрастная группа школьного актива. Участвует в планировании и организации оформления школьных мероприятий. Участвует в планировании и организации художественных выставок, фотозон,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w:t>
      </w:r>
      <w:r w:rsidRPr="0000010F">
        <w:t>я</w:t>
      </w:r>
      <w:r w:rsidRPr="0000010F">
        <w:t>тельности.</w:t>
      </w:r>
    </w:p>
    <w:p w:rsidR="0000010F" w:rsidRPr="0000010F" w:rsidRDefault="0000010F" w:rsidP="0000010F">
      <w:r w:rsidRPr="0000010F">
        <w:t xml:space="preserve">«Цветок к цветку – к сердцу сердце» – конкурс проектов, проводится ежегодно в мае и направлен на взаимодействие учащихся, родителей и </w:t>
      </w:r>
      <w:r w:rsidRPr="0000010F">
        <w:lastRenderedPageBreak/>
        <w:t>педагогов. Ученики совместно с родителями и педагогами разрабат</w:t>
      </w:r>
      <w:r w:rsidRPr="0000010F">
        <w:t>ы</w:t>
      </w:r>
      <w:r w:rsidRPr="0000010F">
        <w:t>вают, презентуют и реализуют проекты по озеленению пришкольной территории и созданию арт-объектов. Данное мероприятие позволяет детям получить навыки проектной деятельности, озеленения школьной территории, ответственного поведения в природе, трудолюбия</w:t>
      </w:r>
    </w:p>
    <w:p w:rsidR="0000010F" w:rsidRPr="0000010F" w:rsidRDefault="0000010F" w:rsidP="0000010F">
      <w:r w:rsidRPr="0000010F">
        <w:t>3.10.  Модуль  «Работа с родителями»</w:t>
      </w:r>
    </w:p>
    <w:p w:rsidR="0000010F" w:rsidRPr="0000010F" w:rsidRDefault="0000010F" w:rsidP="0000010F">
      <w:r w:rsidRPr="0000010F">
        <w:t>Работа с родителями или законными представителями школьников проводится с целью привлечения их к совместной работе в свете треб</w:t>
      </w:r>
      <w:r w:rsidRPr="0000010F">
        <w:t>о</w:t>
      </w:r>
      <w:r w:rsidRPr="0000010F">
        <w:t>ваний ФГОС и обеспечивается установлением партнёрских отношений с семьёй каждого воспитанника.  Формы участия родителей или законных представителей школьников в управлении образовательным учрежд</w:t>
      </w:r>
      <w:r w:rsidRPr="0000010F">
        <w:t>е</w:t>
      </w:r>
      <w:r w:rsidRPr="0000010F">
        <w:t>нием: социальные заказчики образовательных услуг и исполнители д</w:t>
      </w:r>
      <w:r w:rsidRPr="0000010F">
        <w:t>о</w:t>
      </w:r>
      <w:r w:rsidRPr="0000010F">
        <w:t>полнительных образовательных услуг; эксперты качества образования; защитники прав и интересов ребёнка.</w:t>
      </w:r>
    </w:p>
    <w:p w:rsidR="0000010F" w:rsidRPr="0000010F" w:rsidRDefault="0000010F" w:rsidP="0000010F">
      <w:r w:rsidRPr="0000010F">
        <w:t xml:space="preserve"> Работа с родителями или законными представителями школьников обеспечивает 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00010F" w:rsidRPr="0000010F" w:rsidRDefault="0000010F" w:rsidP="0000010F">
      <w:r w:rsidRPr="0000010F">
        <w:t xml:space="preserve">На групповом уровне: </w:t>
      </w:r>
    </w:p>
    <w:p w:rsidR="0000010F" w:rsidRPr="0000010F" w:rsidRDefault="0000010F" w:rsidP="0000010F">
      <w:r w:rsidRPr="0000010F">
        <w:t>1. Участие родителей в управлении школой:</w:t>
      </w:r>
    </w:p>
    <w:p w:rsidR="0000010F" w:rsidRPr="0000010F" w:rsidRDefault="0000010F" w:rsidP="0000010F">
      <w:r w:rsidRPr="0000010F">
        <w:t>Общешкольный родительский комитет, участвующий в управлении образовательной организацией и решении вопросов воспитания и соц</w:t>
      </w:r>
      <w:r w:rsidRPr="0000010F">
        <w:t>и</w:t>
      </w:r>
      <w:r w:rsidRPr="0000010F">
        <w:t>ализации их детей.</w:t>
      </w:r>
    </w:p>
    <w:p w:rsidR="0000010F" w:rsidRPr="0000010F" w:rsidRDefault="0000010F" w:rsidP="0000010F">
      <w:r w:rsidRPr="0000010F">
        <w:t>2.Вовлечение родителей или законных представителей школьников в образовательный процесс:</w:t>
      </w:r>
    </w:p>
    <w:p w:rsidR="0000010F" w:rsidRPr="0000010F" w:rsidRDefault="0000010F" w:rsidP="0000010F">
      <w:r w:rsidRPr="0000010F">
        <w:t>Классные родительские собрания (1-11 классы), в тематике которых учитываются возрастные особенности детей, раскрывается накопленный опыт семейного воспитания: «Показатели нормативного и ненормати</w:t>
      </w:r>
      <w:r w:rsidRPr="0000010F">
        <w:t>в</w:t>
      </w:r>
      <w:r w:rsidRPr="0000010F">
        <w:t>ного поведения детей младшего школьного возраста», «Лишь у счас</w:t>
      </w:r>
      <w:r w:rsidRPr="0000010F">
        <w:t>т</w:t>
      </w:r>
      <w:r w:rsidRPr="0000010F">
        <w:t>ливых родителей вырастают счастливые дети», «Им уже 13. Будем вм</w:t>
      </w:r>
      <w:r w:rsidRPr="0000010F">
        <w:t>е</w:t>
      </w:r>
      <w:r w:rsidRPr="0000010F">
        <w:t>сте с ними, а не над ними», «Роль традиции семьи и мнения родителей в выборе будущей профессии старшеклассника»;</w:t>
      </w:r>
    </w:p>
    <w:p w:rsidR="0000010F" w:rsidRPr="0000010F" w:rsidRDefault="0000010F" w:rsidP="0000010F">
      <w:r w:rsidRPr="0000010F">
        <w:t>Семейные клубы, предоставляющие родителям, педагогам и детям площадку для совместного проведения досуга и общения, позволяющего развивать детско-взрослые общности, участвуя в совместном худож</w:t>
      </w:r>
      <w:r w:rsidRPr="0000010F">
        <w:t>е</w:t>
      </w:r>
      <w:r w:rsidRPr="0000010F">
        <w:t>ственном творчестве, труде, добротворческих делах на благо себе и другому</w:t>
      </w:r>
    </w:p>
    <w:p w:rsidR="0000010F" w:rsidRPr="0000010F" w:rsidRDefault="0000010F" w:rsidP="0000010F">
      <w:r w:rsidRPr="0000010F">
        <w:t>Родительские дни,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(коллективе) среди сверстников.</w:t>
      </w:r>
    </w:p>
    <w:p w:rsidR="0000010F" w:rsidRPr="0000010F" w:rsidRDefault="0000010F" w:rsidP="0000010F">
      <w:r w:rsidRPr="0000010F">
        <w:lastRenderedPageBreak/>
        <w:t>3. Повышение психолого–педагогической компетентности родителей или законных представителей школьников:</w:t>
      </w:r>
    </w:p>
    <w:p w:rsidR="0000010F" w:rsidRPr="0000010F" w:rsidRDefault="0000010F" w:rsidP="0000010F">
      <w:r w:rsidRPr="0000010F">
        <w:t>Общешкольные родительские собрания – 2  раза в год в режиме о</w:t>
      </w:r>
      <w:r w:rsidRPr="0000010F">
        <w:t>б</w:t>
      </w:r>
      <w:r w:rsidRPr="0000010F">
        <w:t>суждения наиболее острых проблем нравственно-смыслового отношения школьников к собственному образованию и «образовыванию» как ли</w:t>
      </w:r>
      <w:r w:rsidRPr="0000010F">
        <w:t>ч</w:t>
      </w:r>
      <w:r w:rsidRPr="0000010F">
        <w:t>ности, качества школьной жизни, учебных достижений и успехов детей в предпочитаемых ими видах деятельности;</w:t>
      </w:r>
    </w:p>
    <w:p w:rsidR="0000010F" w:rsidRPr="0000010F" w:rsidRDefault="0000010F" w:rsidP="0000010F">
      <w:r w:rsidRPr="0000010F">
        <w:t>Родительские форумы при школьном интернет-сайте, на которых обсуждаются интересующие родителей вопросы, а также осуществл</w:t>
      </w:r>
      <w:r w:rsidRPr="0000010F">
        <w:t>я</w:t>
      </w:r>
      <w:r w:rsidRPr="0000010F">
        <w:t>ются виртуальные консультации специалистов и педагогов .</w:t>
      </w:r>
    </w:p>
    <w:p w:rsidR="0000010F" w:rsidRPr="0000010F" w:rsidRDefault="0000010F" w:rsidP="0000010F">
      <w:r w:rsidRPr="0000010F">
        <w:t xml:space="preserve">  На индивидуальном уровне:</w:t>
      </w:r>
    </w:p>
    <w:p w:rsidR="0000010F" w:rsidRPr="0000010F" w:rsidRDefault="0000010F" w:rsidP="0000010F">
      <w:r w:rsidRPr="0000010F">
        <w:t>- Работа специалистов по запросу родителей для решения острых конфликтных ситуаций;</w:t>
      </w:r>
    </w:p>
    <w:p w:rsidR="0000010F" w:rsidRPr="0000010F" w:rsidRDefault="0000010F" w:rsidP="0000010F">
      <w:r w:rsidRPr="0000010F">
        <w:t>- Участие родителей в педагогических консилиумах, собираемых в случае возникновения острых проблем, связанных с обучением и во</w:t>
      </w:r>
      <w:r w:rsidRPr="0000010F">
        <w:t>с</w:t>
      </w:r>
      <w:r w:rsidRPr="0000010F">
        <w:t>питанием конкретного ребенка;</w:t>
      </w:r>
    </w:p>
    <w:p w:rsidR="0000010F" w:rsidRPr="0000010F" w:rsidRDefault="0000010F" w:rsidP="0000010F">
      <w:r w:rsidRPr="0000010F">
        <w:t>- Помощь со стороны родителей в подготовке и проведении о</w:t>
      </w:r>
      <w:r w:rsidRPr="0000010F">
        <w:t>б</w:t>
      </w:r>
      <w:r w:rsidRPr="0000010F">
        <w:t>щешкольных и внутриклассных мероприятий воспитательной напра</w:t>
      </w:r>
      <w:r w:rsidRPr="0000010F">
        <w:t>в</w:t>
      </w:r>
      <w:r w:rsidRPr="0000010F">
        <w:t>ленности;</w:t>
      </w:r>
    </w:p>
    <w:p w:rsidR="0000010F" w:rsidRPr="0000010F" w:rsidRDefault="0000010F" w:rsidP="0000010F">
      <w:r w:rsidRPr="0000010F">
        <w:t>- Индивидуальные консультации родителей или законных предст</w:t>
      </w:r>
      <w:r w:rsidRPr="0000010F">
        <w:t>а</w:t>
      </w:r>
      <w:r w:rsidRPr="0000010F">
        <w:t>вителей школьников со школьными специалистами, педагогами, адм</w:t>
      </w:r>
      <w:r w:rsidRPr="0000010F">
        <w:t>и</w:t>
      </w:r>
      <w:r w:rsidRPr="0000010F">
        <w:t>нистрацией c целью координации совместных усилий педагогов и р</w:t>
      </w:r>
      <w:r w:rsidRPr="0000010F">
        <w:t>о</w:t>
      </w:r>
      <w:r w:rsidRPr="0000010F">
        <w:t>дителей по вопросам реализации ФГОСОО.</w:t>
      </w:r>
    </w:p>
    <w:p w:rsidR="0000010F" w:rsidRPr="0000010F" w:rsidRDefault="0000010F" w:rsidP="0000010F">
      <w:r w:rsidRPr="0000010F">
        <w:t>Диагностические методы работы с родителями или законными пре</w:t>
      </w:r>
      <w:r w:rsidRPr="0000010F">
        <w:t>д</w:t>
      </w:r>
      <w:r w:rsidRPr="0000010F">
        <w:t>ставителями, служащие развитию родительской зрелости: наблюдение, индивидуальная беседа, тестирование, анкетирование, анализ детских рисунков и рассказов воспитанников о семье, метод ранжирования.</w:t>
      </w:r>
    </w:p>
    <w:p w:rsidR="0000010F" w:rsidRPr="0000010F" w:rsidRDefault="0000010F" w:rsidP="0000010F">
      <w:r w:rsidRPr="0000010F">
        <w:t>Приоритетная форма организации работы с родителями – вовлечение родителей в событийное пространство школьной жизни через совмес</w:t>
      </w:r>
      <w:r w:rsidRPr="0000010F">
        <w:t>т</w:t>
      </w:r>
      <w:r w:rsidRPr="0000010F">
        <w:t>ную деятельность родителей и обучающихся.</w:t>
      </w:r>
    </w:p>
    <w:p w:rsidR="0000010F" w:rsidRPr="0000010F" w:rsidRDefault="0000010F" w:rsidP="0000010F">
      <w:r w:rsidRPr="0000010F">
        <w:t>3.11 Модуль «Профилактика»</w:t>
      </w:r>
    </w:p>
    <w:p w:rsidR="0000010F" w:rsidRPr="0000010F" w:rsidRDefault="0000010F" w:rsidP="0000010F">
      <w:r w:rsidRPr="0000010F">
        <w:t>Профилактика (от греческого - prophu1aktlkos - предохранительный) – это сово-купность мероприятии, направленных на охрану здоровья, предупреждение возникнове-ния и распростра-нения болезней человека, на улучшение физического развития населения, сохранение тр</w:t>
      </w:r>
      <w:r w:rsidRPr="0000010F">
        <w:t>у</w:t>
      </w:r>
      <w:r w:rsidRPr="0000010F">
        <w:t>до-способности и обеспечение долголетия.  Под профилактикой пр</w:t>
      </w:r>
      <w:r w:rsidRPr="0000010F">
        <w:t>а</w:t>
      </w:r>
      <w:r w:rsidRPr="0000010F">
        <w:t>вонарушений несовершеннолетних понимается   целенаправленная социально-педагогическая деятельность семьи и образовательных зав</w:t>
      </w:r>
      <w:r w:rsidRPr="0000010F">
        <w:t>е</w:t>
      </w:r>
      <w:r w:rsidRPr="0000010F">
        <w:t>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 посредством форм</w:t>
      </w:r>
      <w:r w:rsidRPr="0000010F">
        <w:t>и</w:t>
      </w:r>
      <w:r w:rsidRPr="0000010F">
        <w:lastRenderedPageBreak/>
        <w:t>рования у них правовых знаний, социально полезных навыков и инт</w:t>
      </w:r>
      <w:r w:rsidRPr="0000010F">
        <w:t>е</w:t>
      </w:r>
      <w:r w:rsidRPr="0000010F">
        <w:t>ресов.</w:t>
      </w:r>
    </w:p>
    <w:p w:rsidR="0000010F" w:rsidRPr="0000010F" w:rsidRDefault="0000010F" w:rsidP="0000010F">
      <w:r w:rsidRPr="0000010F">
        <w:tab/>
        <w:t>Данный модуль реализуется через следующие направления:</w:t>
      </w:r>
    </w:p>
    <w:p w:rsidR="0000010F" w:rsidRPr="0000010F" w:rsidRDefault="0000010F" w:rsidP="0000010F">
      <w:r w:rsidRPr="0000010F">
        <w:t>Детский дорожно-транспортный травматизм;</w:t>
      </w:r>
    </w:p>
    <w:p w:rsidR="0000010F" w:rsidRPr="0000010F" w:rsidRDefault="0000010F" w:rsidP="0000010F">
      <w:r w:rsidRPr="0000010F">
        <w:t>Профилактика употребления ПАВ, алкоголя, табакокурения;</w:t>
      </w:r>
    </w:p>
    <w:p w:rsidR="0000010F" w:rsidRPr="0000010F" w:rsidRDefault="0000010F" w:rsidP="0000010F">
      <w:r w:rsidRPr="0000010F">
        <w:t>Ранняя профилактика семейного неблагополучия;</w:t>
      </w:r>
    </w:p>
    <w:p w:rsidR="0000010F" w:rsidRPr="0000010F" w:rsidRDefault="0000010F" w:rsidP="0000010F">
      <w:r w:rsidRPr="0000010F">
        <w:t>Профилактическая работа по предупреждению жестокого обращения с детьми;</w:t>
      </w:r>
    </w:p>
    <w:p w:rsidR="0000010F" w:rsidRPr="0000010F" w:rsidRDefault="0000010F" w:rsidP="0000010F">
      <w:r w:rsidRPr="0000010F">
        <w:t>Профилактика самовольного ухода детей из школы, дома;</w:t>
      </w:r>
    </w:p>
    <w:p w:rsidR="0000010F" w:rsidRPr="0000010F" w:rsidRDefault="0000010F" w:rsidP="0000010F">
      <w:r w:rsidRPr="0000010F">
        <w:t>Профилактика безнадзорности и правонарушений;</w:t>
      </w:r>
    </w:p>
    <w:p w:rsidR="0000010F" w:rsidRPr="0000010F" w:rsidRDefault="0000010F" w:rsidP="0000010F">
      <w:r w:rsidRPr="0000010F">
        <w:t>Профилактика суицидального поведения;</w:t>
      </w:r>
    </w:p>
    <w:p w:rsidR="0000010F" w:rsidRPr="0000010F" w:rsidRDefault="0000010F" w:rsidP="0000010F">
      <w:r w:rsidRPr="0000010F">
        <w:t>Интернет-безопасность;</w:t>
      </w:r>
    </w:p>
    <w:p w:rsidR="0000010F" w:rsidRPr="0000010F" w:rsidRDefault="0000010F" w:rsidP="0000010F">
      <w:r w:rsidRPr="0000010F">
        <w:t>Профилактика экстремизма</w:t>
      </w:r>
    </w:p>
    <w:p w:rsidR="0000010F" w:rsidRPr="0000010F" w:rsidRDefault="0000010F" w:rsidP="0000010F">
      <w:r w:rsidRPr="0000010F">
        <w:t>На основании закона «Об основах системы профилактики безна</w:t>
      </w:r>
      <w:r w:rsidRPr="0000010F">
        <w:t>д</w:t>
      </w:r>
      <w:r w:rsidRPr="0000010F">
        <w:t>зорности и правона-рушений несовершеннолетних» в компетенции о</w:t>
      </w:r>
      <w:r w:rsidRPr="0000010F">
        <w:t>б</w:t>
      </w:r>
      <w:r w:rsidRPr="0000010F">
        <w:t>разовательной организации входят:</w:t>
      </w:r>
    </w:p>
    <w:p w:rsidR="0000010F" w:rsidRPr="0000010F" w:rsidRDefault="0000010F" w:rsidP="0000010F">
      <w:r w:rsidRPr="0000010F">
        <w:t>1. 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00010F" w:rsidRPr="0000010F" w:rsidRDefault="0000010F" w:rsidP="0000010F">
      <w:r w:rsidRPr="0000010F">
        <w:t>Работа в этом направлении предполагает:</w:t>
      </w:r>
    </w:p>
    <w:p w:rsidR="0000010F" w:rsidRPr="0000010F" w:rsidRDefault="0000010F" w:rsidP="0000010F">
      <w:r w:rsidRPr="0000010F">
        <w:t xml:space="preserve"> постановку на внутришкольный профилактический учет детей, имеющих отклонения в развитии и поведении либо отклонения в об</w:t>
      </w:r>
      <w:r w:rsidRPr="0000010F">
        <w:t>у</w:t>
      </w:r>
      <w:r w:rsidRPr="0000010F">
        <w:t>чении; детей «группы риска».</w:t>
      </w:r>
    </w:p>
    <w:p w:rsidR="0000010F" w:rsidRPr="0000010F" w:rsidRDefault="0000010F" w:rsidP="0000010F">
      <w:r w:rsidRPr="0000010F">
        <w:t xml:space="preserve"> проведение систематической медико-психолого-педагогической д</w:t>
      </w:r>
      <w:r w:rsidRPr="0000010F">
        <w:t>и</w:t>
      </w:r>
      <w:r w:rsidRPr="0000010F">
        <w:t>агностики этих детей;</w:t>
      </w:r>
    </w:p>
    <w:p w:rsidR="0000010F" w:rsidRPr="0000010F" w:rsidRDefault="0000010F" w:rsidP="0000010F">
      <w:r w:rsidRPr="0000010F">
        <w:t>разработку индивидуальных маршрутов (планов, программ) корре</w:t>
      </w:r>
      <w:r w:rsidRPr="0000010F">
        <w:t>к</w:t>
      </w:r>
      <w:r w:rsidRPr="0000010F">
        <w:t>ции несовершенно-летних, их дальнейшего развития;</w:t>
      </w:r>
    </w:p>
    <w:p w:rsidR="0000010F" w:rsidRPr="0000010F" w:rsidRDefault="0000010F" w:rsidP="0000010F">
      <w:r w:rsidRPr="0000010F">
        <w:t xml:space="preserve"> привлечение необходимых специалистов (медицинских работников, социальных работников, юристов и др.) для проведения консультаций с детьми и родителями, оказания им адресной помощи;</w:t>
      </w:r>
    </w:p>
    <w:p w:rsidR="0000010F" w:rsidRPr="0000010F" w:rsidRDefault="0000010F" w:rsidP="0000010F">
      <w:r w:rsidRPr="0000010F">
        <w:t>- осуществление постоянного педагогического наблюдения (контроля) за поведением обучающихся этой категории, посещением учебных з</w:t>
      </w:r>
      <w:r w:rsidRPr="0000010F">
        <w:t>а</w:t>
      </w:r>
      <w:r w:rsidRPr="0000010F">
        <w:t>нятий, освоением образовательных программ и регулирование ситуации в пользу обучающегося.</w:t>
      </w:r>
    </w:p>
    <w:p w:rsidR="0000010F" w:rsidRPr="0000010F" w:rsidRDefault="0000010F" w:rsidP="0000010F">
      <w:r w:rsidRPr="0000010F">
        <w:t>2. Выявление несовершеннолетних, находящихся в социально опа</w:t>
      </w:r>
      <w:r w:rsidRPr="0000010F">
        <w:t>с</w:t>
      </w:r>
      <w:r w:rsidRPr="0000010F">
        <w:t>ном положении, а также не посещающих или систематически пропу</w:t>
      </w:r>
      <w:r w:rsidRPr="0000010F">
        <w:t>с</w:t>
      </w:r>
      <w:r w:rsidRPr="0000010F">
        <w:t>кающих по неуважительным причинам занятия в ОО, принятие мер по их воспитанию и получению ими основного общего образования.</w:t>
      </w:r>
    </w:p>
    <w:p w:rsidR="0000010F" w:rsidRPr="0000010F" w:rsidRDefault="0000010F" w:rsidP="0000010F">
      <w:r w:rsidRPr="0000010F">
        <w:t>Работа в этом направлении предусматривает:</w:t>
      </w:r>
    </w:p>
    <w:p w:rsidR="0000010F" w:rsidRPr="0000010F" w:rsidRDefault="0000010F" w:rsidP="0000010F">
      <w:r w:rsidRPr="0000010F">
        <w:t>- разработку системы ежедневного учета детей, не пришедших на учебные занятия с выяснением причин отсутствия ребенка в школе и принятием оперативных мер по его возвращению;</w:t>
      </w:r>
    </w:p>
    <w:p w:rsidR="0000010F" w:rsidRPr="0000010F" w:rsidRDefault="0000010F" w:rsidP="0000010F">
      <w:r w:rsidRPr="0000010F">
        <w:lastRenderedPageBreak/>
        <w:t>- обеспечение максимального охвата детей образовательными пр</w:t>
      </w:r>
      <w:r w:rsidRPr="0000010F">
        <w:t>о</w:t>
      </w:r>
      <w:r w:rsidRPr="0000010F">
        <w:t>граммами дополнительного образования;</w:t>
      </w:r>
    </w:p>
    <w:p w:rsidR="0000010F" w:rsidRPr="0000010F" w:rsidRDefault="0000010F" w:rsidP="0000010F">
      <w:r w:rsidRPr="0000010F">
        <w:t>- разработку мер поддержки и контроля по каждому обучающемуся и его семье, находящимся в группе риска;</w:t>
      </w:r>
    </w:p>
    <w:p w:rsidR="0000010F" w:rsidRPr="0000010F" w:rsidRDefault="0000010F" w:rsidP="0000010F">
      <w:r w:rsidRPr="0000010F">
        <w:t>- организацию деятельности классных руководителей по профила</w:t>
      </w:r>
      <w:r w:rsidRPr="0000010F">
        <w:t>к</w:t>
      </w:r>
      <w:r w:rsidRPr="0000010F">
        <w:t>тике безнадзорности и правонарушений среди обучающихся;</w:t>
      </w:r>
    </w:p>
    <w:p w:rsidR="0000010F" w:rsidRPr="0000010F" w:rsidRDefault="0000010F" w:rsidP="0000010F">
      <w:r w:rsidRPr="0000010F">
        <w:t>- проведение мероприятий для родителей по профилактике семейного неблагополучия и предупреждению асоциального поведения обуча</w:t>
      </w:r>
      <w:r w:rsidRPr="0000010F">
        <w:t>ю</w:t>
      </w:r>
      <w:r w:rsidRPr="0000010F">
        <w:t>щихся (в том числе «родительский всеобуч –правовой, психологический и т.д.»).</w:t>
      </w:r>
    </w:p>
    <w:p w:rsidR="0000010F" w:rsidRPr="0000010F" w:rsidRDefault="0000010F" w:rsidP="0000010F">
      <w:r w:rsidRPr="0000010F">
        <w:t>3. Выявление семей, находящихся в социально-опасном положении и оказание им помощи в обучении и воспитании детей:</w:t>
      </w:r>
    </w:p>
    <w:p w:rsidR="0000010F" w:rsidRPr="0000010F" w:rsidRDefault="0000010F" w:rsidP="0000010F">
      <w:r w:rsidRPr="0000010F">
        <w:t>- посещение семей обучающихся, с целью обследования жили</w:t>
      </w:r>
      <w:r w:rsidRPr="0000010F">
        <w:t>щ</w:t>
      </w:r>
      <w:r w:rsidRPr="0000010F">
        <w:t>но-бытовых условий проживания;</w:t>
      </w:r>
    </w:p>
    <w:p w:rsidR="0000010F" w:rsidRPr="0000010F" w:rsidRDefault="0000010F" w:rsidP="0000010F">
      <w:r w:rsidRPr="0000010F">
        <w:t>- создание банка данных на неблагополучные семьи и семьи группы риска;</w:t>
      </w:r>
    </w:p>
    <w:p w:rsidR="0000010F" w:rsidRPr="0000010F" w:rsidRDefault="0000010F" w:rsidP="0000010F">
      <w:r w:rsidRPr="0000010F">
        <w:t>- привлечение органов родительских комитетов к работе с семьями, не выполняющими обязанности по воспитанию детей;</w:t>
      </w:r>
    </w:p>
    <w:p w:rsidR="0000010F" w:rsidRPr="0000010F" w:rsidRDefault="0000010F" w:rsidP="0000010F">
      <w:r w:rsidRPr="0000010F">
        <w:t>- организация индивидуальных учебных занятий для ребенка, долгое время не посещавшего образовательное учреждение;</w:t>
      </w:r>
    </w:p>
    <w:p w:rsidR="0000010F" w:rsidRPr="0000010F" w:rsidRDefault="0000010F" w:rsidP="0000010F">
      <w:r w:rsidRPr="0000010F">
        <w:t>- создание банка данных в виде социальных паспортов на каждую семью, находящуюся в социально-опасном положении;</w:t>
      </w:r>
    </w:p>
    <w:p w:rsidR="0000010F" w:rsidRPr="0000010F" w:rsidRDefault="0000010F" w:rsidP="0000010F">
      <w:r w:rsidRPr="0000010F">
        <w:t>- обеспечение индивидуального подхода к обучению детей из семей, находящихся в социально опасном положении (использование инт</w:t>
      </w:r>
      <w:r w:rsidRPr="0000010F">
        <w:t>е</w:t>
      </w:r>
      <w:r w:rsidRPr="0000010F">
        <w:t>грированных форм обучения, специальных педагогических технологий, занятий во внеурочное  время), организация бесплатного питания.</w:t>
      </w:r>
    </w:p>
    <w:p w:rsidR="0000010F" w:rsidRPr="0000010F" w:rsidRDefault="0000010F" w:rsidP="0000010F">
      <w:r w:rsidRPr="0000010F">
        <w:t>4. Обеспечение организации в образовательных организациях общ</w:t>
      </w:r>
      <w:r w:rsidRPr="0000010F">
        <w:t>е</w:t>
      </w:r>
      <w:r w:rsidRPr="0000010F">
        <w:t>доступных спортивных секций, технических и иных кружков, клубов и привлечение к участию в них несовершеннолетних предусматривает:</w:t>
      </w:r>
    </w:p>
    <w:p w:rsidR="0000010F" w:rsidRPr="0000010F" w:rsidRDefault="0000010F" w:rsidP="0000010F">
      <w:r w:rsidRPr="0000010F">
        <w:t>- развитие системы дополнительного образования детей в общеобр</w:t>
      </w:r>
      <w:r w:rsidRPr="0000010F">
        <w:t>а</w:t>
      </w:r>
      <w:r w:rsidRPr="0000010F">
        <w:t>зовательном учреждении;</w:t>
      </w:r>
    </w:p>
    <w:p w:rsidR="0000010F" w:rsidRPr="0000010F" w:rsidRDefault="0000010F" w:rsidP="0000010F">
      <w:r w:rsidRPr="0000010F">
        <w:t>- разработка и реализация программ дополнительного образования детей, привлечение к занятиям по этим программам детей, требующих особо педагогического внимания;</w:t>
      </w:r>
    </w:p>
    <w:p w:rsidR="0000010F" w:rsidRPr="0000010F" w:rsidRDefault="0000010F" w:rsidP="0000010F">
      <w:r w:rsidRPr="0000010F">
        <w:t>- организация постоянного мониторинга посещаемости детьми группы риска спортивных секций, творческих коллективов, факульт</w:t>
      </w:r>
      <w:r w:rsidRPr="0000010F">
        <w:t>а</w:t>
      </w:r>
      <w:r w:rsidRPr="0000010F">
        <w:t>тивов, занятий в студиях, клубах;</w:t>
      </w:r>
    </w:p>
    <w:p w:rsidR="0000010F" w:rsidRPr="0000010F" w:rsidRDefault="0000010F" w:rsidP="0000010F">
      <w:r w:rsidRPr="0000010F">
        <w:t>обеспечение занятости несовершеннолетних, находящихся в трудной жизненной ситуации в каникулярное время.</w:t>
      </w:r>
    </w:p>
    <w:p w:rsidR="0000010F" w:rsidRPr="0000010F" w:rsidRDefault="0000010F" w:rsidP="0000010F">
      <w:r w:rsidRPr="0000010F">
        <w:t>5. Осуществление мер по реализации программ и методик, напра</w:t>
      </w:r>
      <w:r w:rsidRPr="0000010F">
        <w:t>в</w:t>
      </w:r>
      <w:r w:rsidRPr="0000010F">
        <w:t>ленных на формирование законопослушного поведения несовершенн</w:t>
      </w:r>
      <w:r w:rsidRPr="0000010F">
        <w:t>о</w:t>
      </w:r>
      <w:r w:rsidRPr="0000010F">
        <w:t>летних, через:</w:t>
      </w:r>
    </w:p>
    <w:p w:rsidR="0000010F" w:rsidRPr="0000010F" w:rsidRDefault="0000010F" w:rsidP="0000010F">
      <w:r w:rsidRPr="0000010F">
        <w:lastRenderedPageBreak/>
        <w:t>- организацию в рамках воспитательно-профилактической работы мероприятий по формированию правовой культуры, гражданской и уголовной ответственности у обучающихся (проведение акций, колле</w:t>
      </w:r>
      <w:r w:rsidRPr="0000010F">
        <w:t>к</w:t>
      </w:r>
      <w:r w:rsidRPr="0000010F">
        <w:t>тивных творческих дел, нестандартных учебных занятий и т.д.);</w:t>
      </w:r>
    </w:p>
    <w:p w:rsidR="0000010F" w:rsidRPr="0000010F" w:rsidRDefault="0000010F" w:rsidP="0000010F">
      <w:r w:rsidRPr="0000010F">
        <w:t>- использование педагогами школы современных технологий прав</w:t>
      </w:r>
      <w:r w:rsidRPr="0000010F">
        <w:t>о</w:t>
      </w:r>
      <w:r w:rsidRPr="0000010F">
        <w:t>вого обучения и воспитания;</w:t>
      </w:r>
    </w:p>
    <w:p w:rsidR="0000010F" w:rsidRPr="0000010F" w:rsidRDefault="0000010F" w:rsidP="0000010F">
      <w:r w:rsidRPr="0000010F">
        <w:t>- тренингов, деловых и ролевых игр, социального проектирования, компьютерного программирования, совместной продуктивной деятел</w:t>
      </w:r>
      <w:r w:rsidRPr="0000010F">
        <w:t>ь</w:t>
      </w:r>
      <w:r w:rsidRPr="0000010F">
        <w:t>ности и т.д.;</w:t>
      </w:r>
    </w:p>
    <w:p w:rsidR="0000010F" w:rsidRPr="0000010F" w:rsidRDefault="0000010F" w:rsidP="0000010F">
      <w:r w:rsidRPr="0000010F">
        <w:t>- организацию участия школьников в реализации социально значимых проектов, конкурсов, акций республиканского и федерального уровня, направленных на формирование гражданско-правового сознания об</w:t>
      </w:r>
      <w:r w:rsidRPr="0000010F">
        <w:t>у</w:t>
      </w:r>
      <w:r w:rsidRPr="0000010F">
        <w:t>чающихся;</w:t>
      </w:r>
    </w:p>
    <w:p w:rsidR="0000010F" w:rsidRPr="0000010F" w:rsidRDefault="0000010F" w:rsidP="0000010F">
      <w:r w:rsidRPr="0000010F">
        <w:t>- привлечение ведомств, общественных организаций, учреждений культуры, науки, спорта, здравоохранения, родительской общественн</w:t>
      </w:r>
      <w:r w:rsidRPr="0000010F">
        <w:t>о</w:t>
      </w:r>
      <w:r w:rsidRPr="0000010F">
        <w:t>сти для проведения совместных проектов по профилактике безнадзо</w:t>
      </w:r>
      <w:r w:rsidRPr="0000010F">
        <w:t>р</w:t>
      </w:r>
      <w:r w:rsidRPr="0000010F">
        <w:t>ности и правонарушений несовершеннолетних;</w:t>
      </w:r>
    </w:p>
    <w:p w:rsidR="0000010F" w:rsidRPr="0000010F" w:rsidRDefault="0000010F" w:rsidP="0000010F">
      <w:r w:rsidRPr="0000010F">
        <w:t>- использование информационных материалов, плакатов, худож</w:t>
      </w:r>
      <w:r w:rsidRPr="0000010F">
        <w:t>е</w:t>
      </w:r>
      <w:r w:rsidRPr="0000010F">
        <w:t>ственной литературы для организации выставок, внеклассных меропр</w:t>
      </w:r>
      <w:r w:rsidRPr="0000010F">
        <w:t>и</w:t>
      </w:r>
      <w:r w:rsidRPr="0000010F">
        <w:t>ятий по предметам, декад правовой куль-туры и др. по профилактике безнадзорности и правонарушений несовершеннолетних;</w:t>
      </w:r>
    </w:p>
    <w:p w:rsidR="0000010F" w:rsidRPr="0000010F" w:rsidRDefault="0000010F" w:rsidP="0000010F">
      <w:r w:rsidRPr="0000010F">
        <w:t>- проведение опросов, анкетирования обучающихся и родителей по основам правовых знаний, законопослушного поведения, уровню пр</w:t>
      </w:r>
      <w:r w:rsidRPr="0000010F">
        <w:t>а</w:t>
      </w:r>
      <w:r w:rsidRPr="0000010F">
        <w:t>вовой культуры.</w:t>
      </w:r>
    </w:p>
    <w:p w:rsidR="0000010F" w:rsidRPr="0000010F" w:rsidRDefault="0000010F" w:rsidP="0000010F">
      <w:pPr>
        <w:rPr>
          <w:highlight w:val="yellow"/>
        </w:rPr>
      </w:pPr>
    </w:p>
    <w:p w:rsidR="0000010F" w:rsidRPr="0000010F" w:rsidRDefault="00557B76" w:rsidP="00DE53EF">
      <w:pPr>
        <w:jc w:val="center"/>
      </w:pPr>
      <w:r>
        <w:t>4.</w:t>
      </w:r>
      <w:r w:rsidR="0000010F" w:rsidRPr="0000010F">
        <w:t>ОСНОВНЫЕ НАПРАВЛЕНИЯ САМОАНАЛИЗА                        ВОСПИТАТЕЛЬНОЙ РАБОТЫ</w:t>
      </w:r>
    </w:p>
    <w:p w:rsidR="0000010F" w:rsidRPr="0000010F" w:rsidRDefault="0000010F" w:rsidP="0000010F">
      <w:r w:rsidRPr="0000010F">
        <w:t xml:space="preserve">Самоанализ воспитательной работы проводится с целью выявления основных проблем школьного воспитания и последующего их решения. </w:t>
      </w:r>
    </w:p>
    <w:p w:rsidR="0000010F" w:rsidRPr="0000010F" w:rsidRDefault="0000010F" w:rsidP="0000010F">
      <w:r w:rsidRPr="0000010F">
        <w:t>Основными принципами, на основе которых осуществляется сам</w:t>
      </w:r>
      <w:r w:rsidRPr="0000010F">
        <w:t>о</w:t>
      </w:r>
      <w:r w:rsidRPr="0000010F">
        <w:t>анализ воспитательной работы в школе, являются:</w:t>
      </w:r>
    </w:p>
    <w:p w:rsidR="0000010F" w:rsidRPr="0000010F" w:rsidRDefault="0000010F" w:rsidP="0000010F">
      <w:r w:rsidRPr="0000010F">
        <w:t>- принцип гуманистической направленности осуществляемого ан</w:t>
      </w:r>
      <w:r w:rsidRPr="0000010F">
        <w:t>а</w:t>
      </w:r>
      <w:r w:rsidRPr="0000010F">
        <w:t>лиза, ориентирующий экспертов на уважительное отношение как к воспитанникам, так и к педагогам, реализующим воспитательный пр</w:t>
      </w:r>
      <w:r w:rsidRPr="0000010F">
        <w:t>о</w:t>
      </w:r>
      <w:r w:rsidRPr="0000010F">
        <w:t xml:space="preserve">цесс; </w:t>
      </w:r>
    </w:p>
    <w:p w:rsidR="0000010F" w:rsidRPr="0000010F" w:rsidRDefault="0000010F" w:rsidP="0000010F">
      <w:r w:rsidRPr="0000010F">
        <w:t>- принцип приоритета анализа сущностных сторон воспитания, ор</w:t>
      </w:r>
      <w:r w:rsidRPr="0000010F">
        <w:t>и</w:t>
      </w:r>
      <w:r w:rsidRPr="0000010F">
        <w:t xml:space="preserve">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00010F" w:rsidRPr="0000010F" w:rsidRDefault="0000010F" w:rsidP="0000010F">
      <w:r w:rsidRPr="0000010F">
        <w:t>- принцип развивающего характера осуществляемого анализа, ор</w:t>
      </w:r>
      <w:r w:rsidRPr="0000010F">
        <w:t>и</w:t>
      </w:r>
      <w:r w:rsidRPr="0000010F">
        <w:t>ентирующий экспертов на использование его результатов для сове</w:t>
      </w:r>
      <w:r w:rsidRPr="0000010F">
        <w:t>р</w:t>
      </w:r>
      <w:r w:rsidRPr="0000010F">
        <w:t>шенствования воспитательной деятельности педагогов: грамотной п</w:t>
      </w:r>
      <w:r w:rsidRPr="0000010F">
        <w:t>о</w:t>
      </w:r>
      <w:r w:rsidRPr="0000010F">
        <w:lastRenderedPageBreak/>
        <w:t>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0010F" w:rsidRPr="0000010F" w:rsidRDefault="0000010F" w:rsidP="0000010F">
      <w:r w:rsidRPr="0000010F">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00010F" w:rsidRPr="0000010F" w:rsidRDefault="0000010F" w:rsidP="0000010F">
      <w:r w:rsidRPr="0000010F">
        <w:t>Основными направлениями анализа организуемого в школе воспит</w:t>
      </w:r>
      <w:r w:rsidRPr="0000010F">
        <w:t>а</w:t>
      </w:r>
      <w:r w:rsidRPr="0000010F">
        <w:t xml:space="preserve">тельного процесса могут быть следующие показатели: </w:t>
      </w:r>
    </w:p>
    <w:tbl>
      <w:tblPr>
        <w:tblW w:w="7247" w:type="dxa"/>
        <w:tblInd w:w="-198"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1010"/>
        <w:gridCol w:w="2517"/>
        <w:gridCol w:w="1736"/>
        <w:gridCol w:w="1984"/>
      </w:tblGrid>
      <w:tr w:rsidR="0000010F" w:rsidRPr="0000010F" w:rsidTr="00B555EC">
        <w:trPr>
          <w:trHeight w:val="14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Пок</w:t>
            </w:r>
            <w:r w:rsidRPr="0000010F">
              <w:t>а</w:t>
            </w:r>
            <w:r w:rsidRPr="0000010F">
              <w:t>затели качества реал</w:t>
            </w:r>
            <w:r w:rsidRPr="0000010F">
              <w:t>и</w:t>
            </w:r>
            <w:r w:rsidRPr="0000010F">
              <w:t>зации Пр</w:t>
            </w:r>
            <w:r w:rsidRPr="0000010F">
              <w:t>о</w:t>
            </w:r>
            <w:r w:rsidRPr="0000010F">
              <w:t>граммы восп</w:t>
            </w:r>
            <w:r w:rsidRPr="0000010F">
              <w:t>и</w:t>
            </w:r>
            <w:r w:rsidRPr="0000010F">
              <w:t>тания по мод</w:t>
            </w:r>
            <w:r w:rsidRPr="0000010F">
              <w:t>у</w:t>
            </w:r>
            <w:r w:rsidRPr="0000010F">
              <w:t xml:space="preserve">лям: </w:t>
            </w:r>
          </w:p>
          <w:p w:rsidR="0000010F" w:rsidRPr="0000010F" w:rsidRDefault="0000010F" w:rsidP="0000010F">
            <w:r w:rsidRPr="0000010F">
              <w:t xml:space="preserve">№ модуля п/п </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Показатели </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Метод </w:t>
            </w:r>
          </w:p>
          <w:p w:rsidR="0000010F" w:rsidRPr="0000010F" w:rsidRDefault="0000010F" w:rsidP="0000010F">
            <w:r w:rsidRPr="0000010F">
              <w:t xml:space="preserve">мониторинга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Ответствен-</w:t>
            </w:r>
          </w:p>
          <w:p w:rsidR="0000010F" w:rsidRPr="0000010F" w:rsidRDefault="0000010F" w:rsidP="0000010F">
            <w:r w:rsidRPr="0000010F">
              <w:t xml:space="preserve">ный </w:t>
            </w:r>
          </w:p>
        </w:tc>
      </w:tr>
      <w:tr w:rsidR="0000010F" w:rsidRPr="0000010F" w:rsidTr="00B555EC">
        <w:trPr>
          <w:trHeight w:val="14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3.6. </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DE53EF" w:rsidP="0000010F">
            <w:r>
              <w:t>Качество про</w:t>
            </w:r>
            <w:r w:rsidR="0000010F" w:rsidRPr="0000010F">
              <w:t>водимой работы  детских об</w:t>
            </w:r>
            <w:r>
              <w:t>щ</w:t>
            </w:r>
            <w:r>
              <w:t>е</w:t>
            </w:r>
            <w:r>
              <w:t>ст</w:t>
            </w:r>
            <w:r w:rsidR="0000010F" w:rsidRPr="0000010F">
              <w:t>венных объе</w:t>
            </w:r>
            <w:r w:rsidR="00987C05">
              <w:t>ди</w:t>
            </w:r>
            <w:r w:rsidR="0000010F" w:rsidRPr="0000010F">
              <w:t xml:space="preserve">нений </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Анализ дин</w:t>
            </w:r>
            <w:r w:rsidRPr="0000010F">
              <w:t>а</w:t>
            </w:r>
            <w:r w:rsidRPr="0000010F">
              <w:t>мики ре</w:t>
            </w:r>
            <w:r w:rsidR="009A4B65">
              <w:t>зульт</w:t>
            </w:r>
            <w:r w:rsidRPr="0000010F">
              <w:t xml:space="preserve">атов анкетирования участников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Заместитель д</w:t>
            </w:r>
            <w:r w:rsidRPr="0000010F">
              <w:t>и</w:t>
            </w:r>
            <w:r w:rsidRPr="0000010F">
              <w:t xml:space="preserve">ректора, педагог - организатор </w:t>
            </w:r>
          </w:p>
        </w:tc>
      </w:tr>
      <w:tr w:rsidR="0000010F" w:rsidRPr="0000010F" w:rsidTr="00B555EC">
        <w:trPr>
          <w:trHeight w:val="14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3.1.</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DE53EF" w:rsidP="0000010F">
            <w:r>
              <w:t>Качество проводимых общеш</w:t>
            </w:r>
            <w:r w:rsidR="0000010F" w:rsidRPr="0000010F">
              <w:t>кольных клю</w:t>
            </w:r>
            <w:r w:rsidR="00987C05">
              <w:t>че</w:t>
            </w:r>
            <w:r w:rsidR="0000010F" w:rsidRPr="0000010F">
              <w:t xml:space="preserve">вых дел </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Анализ дин</w:t>
            </w:r>
            <w:r w:rsidRPr="0000010F">
              <w:t>а</w:t>
            </w:r>
            <w:r w:rsidRPr="0000010F">
              <w:t>мики ре</w:t>
            </w:r>
            <w:r w:rsidR="00987C05">
              <w:t>зуль</w:t>
            </w:r>
            <w:r w:rsidRPr="0000010F">
              <w:t xml:space="preserve">татов анкетирования участников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Заместитель д</w:t>
            </w:r>
            <w:r w:rsidRPr="0000010F">
              <w:t>и</w:t>
            </w:r>
            <w:r w:rsidRPr="0000010F">
              <w:t xml:space="preserve">ректора, педагог - организатор </w:t>
            </w:r>
          </w:p>
        </w:tc>
      </w:tr>
      <w:tr w:rsidR="0000010F" w:rsidRPr="0000010F" w:rsidTr="00B555EC">
        <w:trPr>
          <w:trHeight w:val="14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p w:rsidR="0000010F" w:rsidRPr="0000010F" w:rsidRDefault="0000010F" w:rsidP="0000010F">
            <w:r w:rsidRPr="0000010F">
              <w:t xml:space="preserve">3.2. </w:t>
            </w:r>
          </w:p>
          <w:p w:rsidR="0000010F" w:rsidRPr="0000010F" w:rsidRDefault="0000010F" w:rsidP="0000010F"/>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9A4B65" w:rsidP="0000010F">
            <w:r>
              <w:t>Качество совме</w:t>
            </w:r>
            <w:r w:rsidR="00987C05">
              <w:t>стной деятель</w:t>
            </w:r>
            <w:r w:rsidR="0000010F" w:rsidRPr="0000010F">
              <w:t>ности классных руководителей и их кла</w:t>
            </w:r>
            <w:r w:rsidR="0000010F" w:rsidRPr="0000010F">
              <w:t>с</w:t>
            </w:r>
            <w:r w:rsidR="0000010F" w:rsidRPr="0000010F">
              <w:t xml:space="preserve">сов </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Анализ дин</w:t>
            </w:r>
            <w:r w:rsidRPr="0000010F">
              <w:t>а</w:t>
            </w:r>
            <w:r w:rsidRPr="0000010F">
              <w:t xml:space="preserve">мики отзывов родителей (письменных)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Классный рук</w:t>
            </w:r>
            <w:r w:rsidRPr="0000010F">
              <w:t>о</w:t>
            </w:r>
            <w:r w:rsidRPr="0000010F">
              <w:t xml:space="preserve">водитель </w:t>
            </w:r>
          </w:p>
        </w:tc>
      </w:tr>
      <w:tr w:rsidR="0000010F" w:rsidRPr="0000010F" w:rsidTr="00B555EC">
        <w:trPr>
          <w:trHeight w:val="14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3.3. </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987C05" w:rsidP="0000010F">
            <w:r>
              <w:t>Качество органи</w:t>
            </w:r>
            <w:r w:rsidR="0000010F" w:rsidRPr="0000010F">
              <w:t>зумой в школе внеурочной де</w:t>
            </w:r>
            <w:r w:rsidR="0000010F" w:rsidRPr="0000010F">
              <w:t>я</w:t>
            </w:r>
            <w:r w:rsidR="0000010F" w:rsidRPr="0000010F">
              <w:t xml:space="preserve">тельности </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Анализ дин</w:t>
            </w:r>
            <w:r w:rsidRPr="0000010F">
              <w:t>а</w:t>
            </w:r>
            <w:r w:rsidRPr="0000010F">
              <w:t>мики результатов внеурочной де</w:t>
            </w:r>
            <w:r w:rsidRPr="0000010F">
              <w:t>я</w:t>
            </w:r>
            <w:r w:rsidRPr="0000010F">
              <w:t>тельности (тво</w:t>
            </w:r>
            <w:r w:rsidRPr="0000010F">
              <w:t>р</w:t>
            </w:r>
            <w:r w:rsidRPr="0000010F">
              <w:t xml:space="preserve">ческие отчеты)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Заместитель д</w:t>
            </w:r>
            <w:r w:rsidRPr="0000010F">
              <w:t>и</w:t>
            </w:r>
            <w:r w:rsidRPr="0000010F">
              <w:t xml:space="preserve">ректора, педагог - организатор </w:t>
            </w:r>
          </w:p>
        </w:tc>
      </w:tr>
      <w:tr w:rsidR="0000010F" w:rsidRPr="0000010F" w:rsidTr="00B555EC">
        <w:trPr>
          <w:trHeight w:val="14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lastRenderedPageBreak/>
              <w:t xml:space="preserve">3.4. </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987C05" w:rsidP="0000010F">
            <w:r>
              <w:t>Качество реали</w:t>
            </w:r>
            <w:r w:rsidR="0000010F" w:rsidRPr="0000010F">
              <w:t>зации личнос</w:t>
            </w:r>
            <w:r>
              <w:t>тно развивающего потенциала шко</w:t>
            </w:r>
            <w:r w:rsidR="0000010F" w:rsidRPr="0000010F">
              <w:t xml:space="preserve">льных уроков </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Анализ дин</w:t>
            </w:r>
            <w:r w:rsidRPr="0000010F">
              <w:t>а</w:t>
            </w:r>
            <w:r w:rsidRPr="0000010F">
              <w:t>мики ре</w:t>
            </w:r>
            <w:r w:rsidR="00987C05">
              <w:t>зуль</w:t>
            </w:r>
            <w:r w:rsidRPr="0000010F">
              <w:t>татов поведения и а</w:t>
            </w:r>
            <w:r w:rsidRPr="0000010F">
              <w:t>к</w:t>
            </w:r>
            <w:r w:rsidR="00987C05">
              <w:t>тив</w:t>
            </w:r>
            <w:r w:rsidRPr="0000010F">
              <w:t>ности уч</w:t>
            </w:r>
            <w:r w:rsidRPr="0000010F">
              <w:t>а</w:t>
            </w:r>
            <w:r w:rsidRPr="0000010F">
              <w:t xml:space="preserve">щихся на уроках, ВШК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Заместитель д</w:t>
            </w:r>
            <w:r w:rsidRPr="0000010F">
              <w:t>и</w:t>
            </w:r>
            <w:r w:rsidRPr="0000010F">
              <w:t xml:space="preserve">ректора </w:t>
            </w:r>
          </w:p>
        </w:tc>
      </w:tr>
      <w:tr w:rsidR="0000010F" w:rsidRPr="0000010F" w:rsidTr="00B555EC">
        <w:trPr>
          <w:trHeight w:val="14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3.5. </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Качество с</w:t>
            </w:r>
            <w:r w:rsidRPr="0000010F">
              <w:t>у</w:t>
            </w:r>
            <w:r w:rsidR="00987C05">
              <w:t>щес-</w:t>
            </w:r>
            <w:r w:rsidRPr="0000010F">
              <w:t xml:space="preserve">вующего в школе детского самоуправления </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Анализ дин</w:t>
            </w:r>
            <w:r w:rsidRPr="0000010F">
              <w:t>а</w:t>
            </w:r>
            <w:r w:rsidRPr="0000010F">
              <w:t>мики про</w:t>
            </w:r>
            <w:r w:rsidR="00987C05">
              <w:t>ду</w:t>
            </w:r>
            <w:r w:rsidR="00987C05">
              <w:t>к</w:t>
            </w:r>
            <w:r w:rsidRPr="0000010F">
              <w:t>тивной активн</w:t>
            </w:r>
            <w:r w:rsidRPr="0000010F">
              <w:t>о</w:t>
            </w:r>
            <w:r w:rsidR="00987C05">
              <w:t>сти обу</w:t>
            </w:r>
            <w:r w:rsidRPr="0000010F">
              <w:t>чающихся в жизнедея</w:t>
            </w:r>
            <w:r w:rsidR="00987C05">
              <w:t>тел</w:t>
            </w:r>
            <w:r w:rsidR="00987C05">
              <w:t>ь</w:t>
            </w:r>
            <w:r w:rsidRPr="0000010F">
              <w:t xml:space="preserve">ности класса (школы)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Пед</w:t>
            </w:r>
            <w:r w:rsidRPr="0000010F">
              <w:t>а</w:t>
            </w:r>
            <w:r w:rsidRPr="0000010F">
              <w:t>гог-организатор</w:t>
            </w:r>
          </w:p>
          <w:p w:rsidR="0000010F" w:rsidRPr="0000010F" w:rsidRDefault="0000010F" w:rsidP="0000010F">
            <w:r w:rsidRPr="0000010F">
              <w:t>Классный рук</w:t>
            </w:r>
            <w:r w:rsidRPr="0000010F">
              <w:t>о</w:t>
            </w:r>
            <w:r w:rsidRPr="0000010F">
              <w:t xml:space="preserve">водитель </w:t>
            </w:r>
          </w:p>
        </w:tc>
      </w:tr>
      <w:tr w:rsidR="0000010F" w:rsidRPr="0000010F" w:rsidTr="00B555EC">
        <w:trPr>
          <w:trHeight w:val="14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3.8. </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987C05" w:rsidP="0000010F">
            <w:r>
              <w:t>Качеств работы по профориен</w:t>
            </w:r>
            <w:r w:rsidR="0000010F" w:rsidRPr="0000010F">
              <w:t>тации обу</w:t>
            </w:r>
            <w:r w:rsidR="009A4B65">
              <w:t>ч</w:t>
            </w:r>
            <w:r w:rsidR="009A4B65">
              <w:t>а</w:t>
            </w:r>
            <w:r w:rsidR="009A4B65">
              <w:t>ю</w:t>
            </w:r>
            <w:r w:rsidR="0000010F" w:rsidRPr="0000010F">
              <w:t xml:space="preserve">щихся </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Анализ дин</w:t>
            </w:r>
            <w:r w:rsidRPr="0000010F">
              <w:t>а</w:t>
            </w:r>
            <w:r w:rsidRPr="0000010F">
              <w:t>мики ре</w:t>
            </w:r>
            <w:r w:rsidR="00987C05">
              <w:t>зуль</w:t>
            </w:r>
            <w:r w:rsidRPr="0000010F">
              <w:t>татов анкетирования учас-тников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Классный рук</w:t>
            </w:r>
            <w:r w:rsidRPr="0000010F">
              <w:t>о</w:t>
            </w:r>
            <w:r w:rsidRPr="0000010F">
              <w:t>водитель</w:t>
            </w:r>
          </w:p>
        </w:tc>
      </w:tr>
      <w:tr w:rsidR="0000010F" w:rsidRPr="0000010F" w:rsidTr="00B555EC">
        <w:trPr>
          <w:trHeight w:val="14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3.9. </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Качество работы школьных медиа</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Отчет о нал</w:t>
            </w:r>
            <w:r w:rsidRPr="0000010F">
              <w:t>и</w:t>
            </w:r>
            <w:r w:rsidRPr="0000010F">
              <w:t>чии содер</w:t>
            </w:r>
            <w:r w:rsidR="00987C05">
              <w:t>ж</w:t>
            </w:r>
            <w:r w:rsidR="00987C05">
              <w:t>а</w:t>
            </w:r>
            <w:r w:rsidRPr="0000010F">
              <w:t>тельной инфо</w:t>
            </w:r>
            <w:r w:rsidRPr="0000010F">
              <w:t>р</w:t>
            </w:r>
            <w:r w:rsidRPr="0000010F">
              <w:t>мации о тран</w:t>
            </w:r>
            <w:r w:rsidRPr="0000010F">
              <w:t>с</w:t>
            </w:r>
            <w:r w:rsidRPr="0000010F">
              <w:t>ляции воспит</w:t>
            </w:r>
            <w:r w:rsidRPr="0000010F">
              <w:t>а</w:t>
            </w:r>
            <w:r w:rsidR="00987C05">
              <w:t>тель</w:t>
            </w:r>
            <w:r w:rsidRPr="0000010F">
              <w:t xml:space="preserve">ной практики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Заместитель д</w:t>
            </w:r>
            <w:r w:rsidRPr="0000010F">
              <w:t>и</w:t>
            </w:r>
            <w:r w:rsidRPr="0000010F">
              <w:t>ректора,</w:t>
            </w:r>
          </w:p>
          <w:p w:rsidR="0000010F" w:rsidRPr="0000010F" w:rsidRDefault="0000010F" w:rsidP="0000010F">
            <w:r w:rsidRPr="0000010F">
              <w:t xml:space="preserve"> пед</w:t>
            </w:r>
            <w:r w:rsidRPr="0000010F">
              <w:t>а</w:t>
            </w:r>
            <w:r w:rsidRPr="0000010F">
              <w:t>гог-организатор</w:t>
            </w:r>
          </w:p>
        </w:tc>
      </w:tr>
      <w:tr w:rsidR="0000010F" w:rsidRPr="0000010F" w:rsidTr="00B555EC">
        <w:trPr>
          <w:trHeight w:val="930"/>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3.10. </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Качество организации предметно-эстетической  среды школы.</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Информация о наличии и в</w:t>
            </w:r>
            <w:r w:rsidRPr="0000010F">
              <w:t>ы</w:t>
            </w:r>
            <w:r w:rsidRPr="0000010F">
              <w:t>полнении па</w:t>
            </w:r>
            <w:r w:rsidRPr="0000010F">
              <w:t>с</w:t>
            </w:r>
            <w:r w:rsidRPr="0000010F">
              <w:t xml:space="preserve">порта развития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Заместитель д</w:t>
            </w:r>
            <w:r w:rsidRPr="0000010F">
              <w:t>и</w:t>
            </w:r>
            <w:r w:rsidRPr="0000010F">
              <w:t>ректора,</w:t>
            </w:r>
          </w:p>
          <w:p w:rsidR="0000010F" w:rsidRPr="0000010F" w:rsidRDefault="0000010F" w:rsidP="0000010F">
            <w:r w:rsidRPr="0000010F">
              <w:t xml:space="preserve"> пед</w:t>
            </w:r>
            <w:r w:rsidRPr="0000010F">
              <w:t>а</w:t>
            </w:r>
            <w:r w:rsidRPr="0000010F">
              <w:t xml:space="preserve">гог-организатор </w:t>
            </w:r>
          </w:p>
        </w:tc>
      </w:tr>
      <w:tr w:rsidR="0000010F" w:rsidRPr="0000010F" w:rsidTr="00B555EC">
        <w:trPr>
          <w:trHeight w:val="696"/>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3.11</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Качество взаимоде</w:t>
            </w:r>
            <w:r w:rsidRPr="0000010F">
              <w:t>й</w:t>
            </w:r>
            <w:r w:rsidRPr="0000010F">
              <w:t>ствия  школы и семей школьников.</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Анкетиров</w:t>
            </w:r>
            <w:r w:rsidRPr="0000010F">
              <w:t>а</w:t>
            </w:r>
            <w:r w:rsidRPr="0000010F">
              <w:t>ние родителей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00010F">
            <w:r w:rsidRPr="0000010F">
              <w:t>Заместитель д</w:t>
            </w:r>
            <w:r w:rsidRPr="0000010F">
              <w:t>и</w:t>
            </w:r>
            <w:r w:rsidRPr="0000010F">
              <w:t>ректора</w:t>
            </w:r>
          </w:p>
        </w:tc>
      </w:tr>
      <w:tr w:rsidR="0000010F" w:rsidRPr="0000010F" w:rsidTr="00B555EC">
        <w:trPr>
          <w:trHeight w:val="2341"/>
        </w:trPr>
        <w:tc>
          <w:tcPr>
            <w:tcW w:w="1010"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3.12.</w:t>
            </w:r>
          </w:p>
        </w:tc>
        <w:tc>
          <w:tcPr>
            <w:tcW w:w="2517"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 xml:space="preserve">Организация работы по профилактике </w:t>
            </w:r>
          </w:p>
          <w:p w:rsidR="0000010F" w:rsidRPr="0000010F" w:rsidRDefault="0000010F" w:rsidP="0000010F">
            <w:r w:rsidRPr="0000010F">
              <w:t>безнадзорности, прав</w:t>
            </w:r>
            <w:r w:rsidRPr="0000010F">
              <w:t>о</w:t>
            </w:r>
            <w:r w:rsidRPr="0000010F">
              <w:t>нарушений и антиоб</w:t>
            </w:r>
            <w:r w:rsidR="009A4B65">
              <w:t>щ</w:t>
            </w:r>
            <w:r w:rsidR="009A4B65">
              <w:t>е</w:t>
            </w:r>
            <w:r w:rsidR="009A4B65">
              <w:t>ст</w:t>
            </w:r>
            <w:r w:rsidRPr="0000010F">
              <w:t xml:space="preserve">венных действий </w:t>
            </w:r>
          </w:p>
          <w:p w:rsidR="0000010F" w:rsidRPr="0000010F" w:rsidRDefault="0000010F" w:rsidP="0000010F">
            <w:r w:rsidRPr="0000010F">
              <w:t>несовершеннолетних</w:t>
            </w:r>
          </w:p>
        </w:tc>
        <w:tc>
          <w:tcPr>
            <w:tcW w:w="1736" w:type="dxa"/>
            <w:tcBorders>
              <w:top w:val="single" w:sz="4" w:space="0" w:color="000000"/>
              <w:left w:val="single" w:sz="4" w:space="0" w:color="000000"/>
              <w:bottom w:val="single" w:sz="4" w:space="0" w:color="000000"/>
            </w:tcBorders>
            <w:shd w:val="clear" w:color="auto" w:fill="auto"/>
          </w:tcPr>
          <w:p w:rsidR="0000010F" w:rsidRPr="0000010F" w:rsidRDefault="0000010F" w:rsidP="0000010F">
            <w:r w:rsidRPr="0000010F">
              <w:t>Доля учащи</w:t>
            </w:r>
            <w:r w:rsidRPr="0000010F">
              <w:t>х</w:t>
            </w:r>
            <w:r w:rsidRPr="0000010F">
              <w:t>ся в возрасте от 7 до 18 лет, с</w:t>
            </w:r>
            <w:r w:rsidRPr="0000010F">
              <w:t>о</w:t>
            </w:r>
            <w:r w:rsidR="009A4B65">
              <w:t>вершив</w:t>
            </w:r>
            <w:r w:rsidRPr="0000010F">
              <w:t>ших  правонарушения и (или) иные а</w:t>
            </w:r>
            <w:r w:rsidRPr="0000010F">
              <w:t>н</w:t>
            </w:r>
            <w:r w:rsidR="009A4B65">
              <w:t>тиобществен</w:t>
            </w:r>
            <w:r w:rsidRPr="0000010F">
              <w:t>ные действия.</w:t>
            </w:r>
          </w:p>
          <w:p w:rsidR="0000010F" w:rsidRPr="0000010F" w:rsidRDefault="0000010F" w:rsidP="0000010F">
            <w:r w:rsidRPr="0000010F">
              <w:t>Количество обучающихся,</w:t>
            </w:r>
          </w:p>
          <w:p w:rsidR="0000010F" w:rsidRPr="0000010F" w:rsidRDefault="0000010F" w:rsidP="0000010F">
            <w:r w:rsidRPr="0000010F">
              <w:t xml:space="preserve">состоящих на </w:t>
            </w:r>
            <w:r w:rsidRPr="0000010F">
              <w:lastRenderedPageBreak/>
              <w:t>различных видах учета, охваче</w:t>
            </w:r>
            <w:r w:rsidRPr="0000010F">
              <w:t>н</w:t>
            </w:r>
            <w:r w:rsidRPr="0000010F">
              <w:t xml:space="preserve">ных </w:t>
            </w:r>
          </w:p>
          <w:p w:rsidR="0000010F" w:rsidRPr="0000010F" w:rsidRDefault="0000010F" w:rsidP="0000010F">
            <w:r w:rsidRPr="0000010F">
              <w:t>дополнител</w:t>
            </w:r>
            <w:r w:rsidRPr="0000010F">
              <w:t>ь</w:t>
            </w:r>
            <w:r w:rsidRPr="0000010F">
              <w:t>ным обра</w:t>
            </w:r>
            <w:r w:rsidR="00A91D03">
              <w:t>зо</w:t>
            </w:r>
            <w:r w:rsidRPr="0000010F">
              <w:t>в</w:t>
            </w:r>
            <w:r w:rsidRPr="0000010F">
              <w:t>а</w:t>
            </w:r>
            <w:r w:rsidRPr="0000010F">
              <w:t>нием и внеуро</w:t>
            </w:r>
            <w:r w:rsidRPr="0000010F">
              <w:t>ч</w:t>
            </w:r>
            <w:r w:rsidRPr="0000010F">
              <w:t xml:space="preserve">ной </w:t>
            </w:r>
          </w:p>
          <w:p w:rsidR="0000010F" w:rsidRPr="0000010F" w:rsidRDefault="0000010F" w:rsidP="0000010F">
            <w:r w:rsidRPr="0000010F">
              <w:t>деятельн</w:t>
            </w:r>
            <w:r w:rsidRPr="0000010F">
              <w:t>о</w:t>
            </w:r>
            <w:r w:rsidRPr="0000010F">
              <w:t>стью.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0010F" w:rsidRPr="0000010F" w:rsidRDefault="0000010F" w:rsidP="00557B76">
            <w:pPr>
              <w:ind w:right="258"/>
            </w:pPr>
            <w:r w:rsidRPr="0000010F">
              <w:lastRenderedPageBreak/>
              <w:t>Заместитель директора</w:t>
            </w:r>
          </w:p>
        </w:tc>
      </w:tr>
    </w:tbl>
    <w:p w:rsidR="0000010F" w:rsidRPr="0000010F" w:rsidRDefault="0000010F" w:rsidP="0000010F"/>
    <w:p w:rsidR="0000010F" w:rsidRPr="0000010F" w:rsidRDefault="0000010F" w:rsidP="0000010F"/>
    <w:p w:rsidR="0000010F" w:rsidRDefault="0000010F" w:rsidP="00767BB0">
      <w:pPr>
        <w:pStyle w:val="h3-first"/>
      </w:pPr>
    </w:p>
    <w:p w:rsidR="00767BB0" w:rsidRDefault="00767BB0" w:rsidP="00767BB0">
      <w:pPr>
        <w:pStyle w:val="h1"/>
      </w:pPr>
      <w:r>
        <w:lastRenderedPageBreak/>
        <w:t>3. Организационный раздел</w:t>
      </w:r>
    </w:p>
    <w:p w:rsidR="00767BB0" w:rsidRDefault="00384644" w:rsidP="00767BB0">
      <w:pPr>
        <w:pStyle w:val="h2-first"/>
      </w:pPr>
      <w:r>
        <w:t xml:space="preserve">3.1. </w:t>
      </w:r>
      <w:r w:rsidR="00767BB0">
        <w:t xml:space="preserve">учебный план </w:t>
      </w:r>
      <w:r w:rsidR="00767BB0">
        <w:br/>
        <w:t>начального общего образования</w:t>
      </w:r>
    </w:p>
    <w:p w:rsidR="00767BB0" w:rsidRDefault="00384644" w:rsidP="00767BB0">
      <w:pPr>
        <w:pStyle w:val="body"/>
      </w:pPr>
      <w:r>
        <w:t>Учебный план Школы</w:t>
      </w:r>
      <w:r w:rsidR="00767BB0">
        <w:t>, реализую</w:t>
      </w:r>
      <w:r>
        <w:t>щей</w:t>
      </w:r>
      <w:r w:rsidR="00767BB0">
        <w:t xml:space="preserve"> основную образовательную программу начального общего образования (да</w:t>
      </w:r>
      <w:r>
        <w:t xml:space="preserve">лее — </w:t>
      </w:r>
      <w:r w:rsidR="00767BB0">
        <w:t xml:space="preserve"> учебный план), фиксирует общий объём нагрузки, максимальный объём аудиторной нагрузки обучающихся, состав и структуру предметных областей, ра</w:t>
      </w:r>
      <w:r w:rsidR="00767BB0">
        <w:t>с</w:t>
      </w:r>
      <w:r w:rsidR="00767BB0">
        <w:t>пределяет учебное время, отводимое на их освоение по классам и учебным предметам.</w:t>
      </w:r>
    </w:p>
    <w:p w:rsidR="00767BB0" w:rsidRDefault="00384644" w:rsidP="00767BB0">
      <w:pPr>
        <w:pStyle w:val="body"/>
      </w:pPr>
      <w:r>
        <w:t>У</w:t>
      </w:r>
      <w:r w:rsidR="00767BB0">
        <w:t>чебный план определяет общие рамки принимаемых решений при отборе учебного материала, формировании перечня результатов обр</w:t>
      </w:r>
      <w:r w:rsidR="00767BB0">
        <w:t>а</w:t>
      </w:r>
      <w:r w:rsidR="00767BB0">
        <w:t>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w:t>
      </w:r>
      <w:r>
        <w:t>о</w:t>
      </w:r>
      <w:r>
        <w:t>вания реализуется преимущественно за счёт учебных курсов, обеспеч</w:t>
      </w:r>
      <w:r>
        <w:t>и</w:t>
      </w:r>
      <w:r>
        <w:t>вающих целостное восприятие мира, системнодеятельностный подход и индивидуализацию обучения.</w:t>
      </w:r>
    </w:p>
    <w:p w:rsidR="00767BB0" w:rsidRDefault="00384644" w:rsidP="00767BB0">
      <w:pPr>
        <w:pStyle w:val="body"/>
      </w:pPr>
      <w:r>
        <w:t>У</w:t>
      </w:r>
      <w:r w:rsidR="00767BB0">
        <w:t>чебный план обеспечивает в случаях, предусмотренных законод</w:t>
      </w:r>
      <w:r w:rsidR="00767BB0">
        <w:t>а</w:t>
      </w:r>
      <w:r w:rsidR="00767BB0">
        <w:t>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w:t>
      </w:r>
      <w:r w:rsidR="00767BB0">
        <w:t>а</w:t>
      </w:r>
      <w:r w:rsidR="00767BB0">
        <w:t>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w:t>
      </w:r>
      <w:r>
        <w:t>о</w:t>
      </w:r>
      <w:r>
        <w:t>стей обучающихся.</w:t>
      </w:r>
    </w:p>
    <w:p w:rsidR="00767BB0" w:rsidRDefault="00384644" w:rsidP="00767BB0">
      <w:pPr>
        <w:pStyle w:val="body"/>
      </w:pPr>
      <w:r>
        <w:t>У</w:t>
      </w:r>
      <w:r w:rsidR="00767BB0">
        <w:t>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w:t>
      </w:r>
      <w:r>
        <w:t>а</w:t>
      </w:r>
      <w:r>
        <w:t>ния составляет 80 %, а объём части, формируемой участниками образ</w:t>
      </w:r>
      <w:r>
        <w:t>о</w:t>
      </w:r>
      <w:r>
        <w:t>вательных отношений из перечня, предлагаемого образовательной о</w:t>
      </w:r>
      <w:r>
        <w:t>р</w:t>
      </w:r>
      <w:r>
        <w:t>ганизацией, — 20 % от общего объёма. Объём обязательной части пр</w:t>
      </w:r>
      <w:r>
        <w:t>о</w:t>
      </w:r>
      <w:r>
        <w:t>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w:t>
      </w:r>
      <w:r>
        <w:t>т</w:t>
      </w:r>
      <w:r>
        <w:t>ренными действующими санитарными правилами и гигиеническими нормативами.</w:t>
      </w:r>
    </w:p>
    <w:p w:rsidR="00767BB0" w:rsidRDefault="00767BB0" w:rsidP="00767BB0">
      <w:pPr>
        <w:pStyle w:val="body"/>
      </w:pPr>
      <w: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w:t>
      </w:r>
      <w:r>
        <w:t>и</w:t>
      </w:r>
      <w:r>
        <w:t>тацию образовательных организациях, реализующих основную образ</w:t>
      </w:r>
      <w:r>
        <w:t>о</w:t>
      </w:r>
      <w:r>
        <w:t>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w:t>
      </w:r>
      <w:r>
        <w:t>е</w:t>
      </w:r>
      <w:r>
        <w:t>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w:t>
      </w:r>
      <w:r>
        <w:t>т</w:t>
      </w:r>
      <w:r>
        <w:t>ветствовать действующим санитарным правилам и нормативам.</w:t>
      </w:r>
    </w:p>
    <w:p w:rsidR="00767BB0" w:rsidRDefault="00384644" w:rsidP="00767BB0">
      <w:pPr>
        <w:pStyle w:val="body"/>
      </w:pPr>
      <w:r>
        <w:t>Школа</w:t>
      </w:r>
      <w:r w:rsidR="00767BB0">
        <w:t xml:space="preserve">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w:t>
      </w:r>
      <w:r w:rsidR="00767BB0">
        <w:t>я</w:t>
      </w:r>
      <w:r w:rsidR="00767BB0">
        <w:t>тия, экскурсии и т. д.). Во время занятий необходим перерыв для ги</w:t>
      </w:r>
      <w:r w:rsidR="00767BB0">
        <w:t>м</w:t>
      </w:r>
      <w:r w:rsidR="00767BB0">
        <w:t>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w:t>
      </w:r>
      <w:r>
        <w:t>б</w:t>
      </w:r>
      <w:r>
        <w:t>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w:t>
      </w:r>
      <w:r>
        <w:t>о</w:t>
      </w:r>
      <w:r>
        <w:t>вано на увеличение учебных часов, отводимых на изучение отдельных учебных предметов, учебных курсов, учебных модулей по выбору р</w:t>
      </w:r>
      <w:r>
        <w:t>о</w:t>
      </w:r>
      <w:r>
        <w:t>дителей (законных представителей) несовершеннолетних обучающихся, в том числе предусматривающих углублённое изучение учебных пре</w:t>
      </w:r>
      <w:r>
        <w:t>д</w:t>
      </w:r>
      <w:r>
        <w:t>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w:t>
      </w:r>
      <w:r>
        <w:t>р</w:t>
      </w:r>
      <w:r>
        <w:t>сов внеурочной деятельности из перечня, предлагаемого образовател</w:t>
      </w:r>
      <w:r>
        <w:t>ь</w:t>
      </w:r>
      <w:r>
        <w:t>ной организацией. Осуществляется в формах, отличных от урочной (экск</w:t>
      </w:r>
      <w:r w:rsidR="00A91D03">
        <w:t>у</w:t>
      </w:r>
      <w:r>
        <w:t>рсии, походы, соревнования, посещения театров, музеев, пров</w:t>
      </w:r>
      <w:r>
        <w:t>е</w:t>
      </w:r>
      <w:r>
        <w:t>дение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w:t>
      </w:r>
      <w:r>
        <w:t>в</w:t>
      </w:r>
      <w:r>
        <w:t>ляется неотъемлемой частью образовательной деятельности в образов</w:t>
      </w:r>
      <w:r>
        <w:t>а</w:t>
      </w:r>
      <w:r>
        <w:t>тель</w:t>
      </w:r>
      <w:r w:rsidR="00A91D03">
        <w:t xml:space="preserve">ной организации. Школа </w:t>
      </w:r>
      <w:r>
        <w:t xml:space="preserve"> предостав</w:t>
      </w:r>
      <w:r w:rsidR="00A91D03">
        <w:t>ляе</w:t>
      </w:r>
      <w:r>
        <w:t>т обучающимся возмо</w:t>
      </w:r>
      <w:r>
        <w:t>ж</w:t>
      </w:r>
      <w:r>
        <w:t>ность выбора широкого спектра занятий, направленных на их развитие.</w:t>
      </w:r>
    </w:p>
    <w:p w:rsidR="00767BB0" w:rsidRDefault="00767BB0" w:rsidP="00767BB0">
      <w:pPr>
        <w:pStyle w:val="body"/>
      </w:pPr>
      <w:r>
        <w:lastRenderedPageBreak/>
        <w:t>Формы организации образовательной деятельности, чередование урочной и внеурочной деятельности при реализации основной образ</w:t>
      </w:r>
      <w:r>
        <w:t>о</w:t>
      </w:r>
      <w:r>
        <w:t xml:space="preserve">вательной программы начального общего образования определяет </w:t>
      </w:r>
      <w:r w:rsidR="00A91D03">
        <w:t>шк</w:t>
      </w:r>
      <w:r w:rsidR="00A91D03">
        <w:t>о</w:t>
      </w:r>
      <w:r w:rsidR="00A91D03">
        <w:t xml:space="preserve">ла. </w:t>
      </w: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w:t>
      </w:r>
      <w:r>
        <w:t>о</w:t>
      </w:r>
      <w:r>
        <w:t>граммы начального общего образования в порядке, установленном л</w:t>
      </w:r>
      <w:r>
        <w:t>о</w:t>
      </w:r>
      <w:r>
        <w:t>кальными нормативными актами образовательной организации. Реал</w:t>
      </w:r>
      <w:r>
        <w:t>и</w:t>
      </w:r>
      <w:r>
        <w:t>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w:t>
      </w:r>
      <w:r>
        <w:t>а</w:t>
      </w:r>
      <w:r>
        <w:t>ния, направляемых на реализацию основной образовательной програ</w:t>
      </w:r>
      <w:r>
        <w:t>м</w:t>
      </w:r>
      <w:r>
        <w:t>мы.</w:t>
      </w:r>
    </w:p>
    <w:p w:rsidR="00767BB0" w:rsidRDefault="00767BB0" w:rsidP="00767BB0">
      <w:pPr>
        <w:pStyle w:val="body"/>
      </w:pPr>
      <w:r>
        <w:t>Для начального уровня общего образования представлены пять в</w:t>
      </w:r>
      <w:r>
        <w:t>а</w:t>
      </w:r>
      <w:r>
        <w:t>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w:t>
      </w:r>
      <w:r>
        <w:t>а</w:t>
      </w:r>
      <w:r>
        <w:t>риант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проведении занятий по</w:t>
      </w:r>
      <w:r w:rsidR="00807354">
        <w:t xml:space="preserve"> родному языку в образовательном</w:t>
      </w:r>
      <w:r>
        <w:t xml:space="preserve"> орг</w:t>
      </w:r>
      <w:r>
        <w:t>а</w:t>
      </w:r>
      <w:r>
        <w:t>ни</w:t>
      </w:r>
      <w:r w:rsidR="00807354">
        <w:t>зации, в котором</w:t>
      </w:r>
      <w:r>
        <w:t xml:space="preserve"> наряду с русским языком изучается родной язык (1—4 классы), и по иностранному языку (2—4 классы) осуществляется</w:t>
      </w:r>
      <w:r w:rsidR="00807354">
        <w:t xml:space="preserve"> деление классов на две </w:t>
      </w:r>
      <w:r>
        <w:t>группы. При проведении учебных занятий д</w:t>
      </w:r>
      <w:r>
        <w:t>о</w:t>
      </w:r>
      <w:r>
        <w:t xml:space="preserve">пускается объединение в группы обучающихся по образовательным программам начального общего образования из нескольких классов. </w:t>
      </w:r>
    </w:p>
    <w:p w:rsidR="00807354" w:rsidRDefault="00767BB0" w:rsidP="00767BB0">
      <w:pPr>
        <w:pStyle w:val="body"/>
      </w:pPr>
      <w:r>
        <w:t>Организация, осуществляющая образовательную деятельность, с</w:t>
      </w:r>
      <w:r>
        <w:t>а</w:t>
      </w:r>
      <w:r>
        <w:t>мостоятельно определяет режим работы</w:t>
      </w:r>
      <w:r w:rsidR="00807354">
        <w:t>:</w:t>
      </w:r>
    </w:p>
    <w:p w:rsidR="00767BB0" w:rsidRDefault="00807354" w:rsidP="00767BB0">
      <w:pPr>
        <w:pStyle w:val="body"/>
      </w:pPr>
      <w:r>
        <w:t xml:space="preserve"> для обучающихся 1 класса</w:t>
      </w:r>
      <w:r w:rsidR="00767BB0">
        <w:t xml:space="preserve"> максимальная продолжительность уче</w:t>
      </w:r>
      <w:r w:rsidR="00767BB0">
        <w:t>б</w:t>
      </w:r>
      <w:r>
        <w:t>ной недели составляет 5 дней;</w:t>
      </w:r>
    </w:p>
    <w:p w:rsidR="00807354" w:rsidRDefault="00807354" w:rsidP="00767BB0">
      <w:pPr>
        <w:pStyle w:val="body"/>
      </w:pPr>
      <w:r>
        <w:t>для обучающихся 2-4 классов продолжительность учебной недели составляет 6 дней.</w:t>
      </w:r>
    </w:p>
    <w:p w:rsidR="00767BB0" w:rsidRDefault="00767BB0" w:rsidP="00767BB0">
      <w:pPr>
        <w:pStyle w:val="body"/>
      </w:pPr>
      <w:r>
        <w:lastRenderedPageBreak/>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w:t>
      </w:r>
      <w:r>
        <w:t>а</w:t>
      </w:r>
      <w:r>
        <w:t>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w:t>
      </w:r>
      <w:r>
        <w:t>ю</w:t>
      </w:r>
      <w:r>
        <w:t>щихся в 1 классе устанавливаются в течение года дополнительные н</w:t>
      </w:r>
      <w:r>
        <w:t>е</w:t>
      </w:r>
      <w:r>
        <w:t>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F016FB" w:rsidRDefault="00807354" w:rsidP="00F016FB">
      <w:pPr>
        <w:pStyle w:val="list-dash0"/>
        <w:numPr>
          <w:ilvl w:val="0"/>
          <w:numId w:val="0"/>
        </w:numPr>
        <w:ind w:left="567" w:hanging="340"/>
      </w:pPr>
      <w:r>
        <w:t xml:space="preserve">во 2—4 классах — </w:t>
      </w:r>
      <w:r w:rsidR="00767BB0">
        <w:t>45 мин</w:t>
      </w:r>
      <w:r>
        <w:t xml:space="preserve">. </w:t>
      </w:r>
    </w:p>
    <w:p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Pr="00191226" w:rsidRDefault="00767BB0" w:rsidP="00191226">
      <w:pPr>
        <w:pStyle w:val="footnote0"/>
        <w:spacing w:before="120"/>
        <w:rPr>
          <w:rFonts w:eastAsia="MingLiU Regular" w:cs="OfficinaSansMediumITC"/>
          <w:b/>
          <w:position w:val="6"/>
          <w:szCs w:val="20"/>
        </w:rPr>
        <w:sectPr w:rsidR="00F016FB" w:rsidRPr="00191226"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w:t>
      </w:r>
      <w:r w:rsidR="00191226">
        <w:t>сов</w:t>
      </w:r>
    </w:p>
    <w:p w:rsidR="00767BB0" w:rsidRDefault="00767BB0" w:rsidP="00767BB0">
      <w:pPr>
        <w:pStyle w:val="body"/>
      </w:pPr>
      <w:r>
        <w:lastRenderedPageBreak/>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w:t>
      </w:r>
      <w:r>
        <w:t>а</w:t>
      </w:r>
      <w:r>
        <w:t xml:space="preserve">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w:t>
      </w:r>
      <w:r>
        <w:rPr>
          <w:spacing w:val="-2"/>
        </w:rPr>
        <w:t>у</w:t>
      </w:r>
      <w:r>
        <w:rPr>
          <w:spacing w:val="-2"/>
        </w:rPr>
        <w:t>чающихся, запросов родителей (законных представителей) несоверше</w:t>
      </w:r>
      <w:r>
        <w:rPr>
          <w:spacing w:val="-2"/>
        </w:rPr>
        <w:t>н</w:t>
      </w:r>
      <w:r>
        <w:rPr>
          <w:spacing w:val="-2"/>
        </w:rPr>
        <w:t>нолетних обучающихся, возможно</w:t>
      </w:r>
      <w:r w:rsidR="00B3022C">
        <w:rPr>
          <w:spacing w:val="-2"/>
        </w:rPr>
        <w:t>стей школы</w:t>
      </w:r>
      <w:r>
        <w:rPr>
          <w:spacing w:val="-2"/>
        </w:rPr>
        <w:t>.</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w:t>
      </w:r>
      <w:r>
        <w:t>о</w:t>
      </w:r>
      <w:r>
        <w:t>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w:t>
      </w:r>
      <w:r w:rsidR="00B3022C">
        <w:t>ого школой</w:t>
      </w:r>
      <w:r>
        <w:t>.</w:t>
      </w:r>
    </w:p>
    <w:p w:rsidR="00767BB0" w:rsidRDefault="00C0418E" w:rsidP="00767BB0">
      <w:pPr>
        <w:pStyle w:val="body"/>
        <w:rPr>
          <w:spacing w:val="-1"/>
        </w:rPr>
      </w:pPr>
      <w:r>
        <w:rPr>
          <w:spacing w:val="-1"/>
        </w:rPr>
        <w:t>Содержание данных занятий  формирует</w:t>
      </w:r>
      <w:r w:rsidR="00767BB0">
        <w:rPr>
          <w:spacing w:val="-1"/>
        </w:rPr>
        <w:t>ся с учётом пожеланий об</w:t>
      </w:r>
      <w:r w:rsidR="00767BB0">
        <w:rPr>
          <w:spacing w:val="-1"/>
        </w:rPr>
        <w:t>у</w:t>
      </w:r>
      <w:r w:rsidR="00767BB0">
        <w:rPr>
          <w:spacing w:val="-1"/>
        </w:rPr>
        <w:t>чающихся и их родителей (законных представителей) и осуществ</w:t>
      </w:r>
      <w:r>
        <w:rPr>
          <w:spacing w:val="-1"/>
        </w:rPr>
        <w:t>ляет</w:t>
      </w:r>
      <w:r w:rsidR="00767BB0">
        <w:rPr>
          <w:spacing w:val="-1"/>
        </w:rPr>
        <w:t>ся посредством различных форм организации, отличных от урочной с</w:t>
      </w:r>
      <w:r w:rsidR="00767BB0">
        <w:rPr>
          <w:spacing w:val="-1"/>
        </w:rPr>
        <w:t>и</w:t>
      </w:r>
      <w:r w:rsidR="00767BB0">
        <w:rPr>
          <w:spacing w:val="-1"/>
        </w:rPr>
        <w:t>стемы обучения, таких</w:t>
      </w:r>
      <w:r w:rsidR="00B3022C">
        <w:rPr>
          <w:spacing w:val="-1"/>
        </w:rPr>
        <w:t xml:space="preserve"> как экскурсии, </w:t>
      </w:r>
      <w:r w:rsidR="00767BB0">
        <w:rPr>
          <w:spacing w:val="-1"/>
        </w:rPr>
        <w:t>секции, круглые столы, конф</w:t>
      </w:r>
      <w:r w:rsidR="00767BB0">
        <w:rPr>
          <w:spacing w:val="-1"/>
        </w:rPr>
        <w:t>е</w:t>
      </w:r>
      <w:r w:rsidR="00767BB0">
        <w:rPr>
          <w:spacing w:val="-1"/>
        </w:rPr>
        <w:t>ренции, олимпиады, конкурсы, соревнования, спортивные клубы, общ</w:t>
      </w:r>
      <w:r w:rsidR="00767BB0">
        <w:rPr>
          <w:spacing w:val="-1"/>
        </w:rPr>
        <w:t>е</w:t>
      </w:r>
      <w:r w:rsidR="00767BB0">
        <w:rPr>
          <w:spacing w:val="-1"/>
        </w:rPr>
        <w:t>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w:t>
      </w:r>
      <w:r w:rsidR="00C0418E">
        <w:rPr>
          <w:spacing w:val="2"/>
        </w:rPr>
        <w:t xml:space="preserve">учающихся </w:t>
      </w:r>
      <w:r>
        <w:rPr>
          <w:spacing w:val="2"/>
        </w:rPr>
        <w:t>испол</w:t>
      </w:r>
      <w:r>
        <w:rPr>
          <w:spacing w:val="2"/>
        </w:rPr>
        <w:t>ь</w:t>
      </w:r>
      <w:r w:rsidR="00113CE7">
        <w:rPr>
          <w:spacing w:val="2"/>
        </w:rPr>
        <w:t>зу</w:t>
      </w:r>
      <w:r w:rsidR="00C0418E">
        <w:rPr>
          <w:spacing w:val="2"/>
        </w:rPr>
        <w:t>ют</w:t>
      </w:r>
      <w:r>
        <w:rPr>
          <w:spacing w:val="2"/>
        </w:rPr>
        <w:t xml:space="preserve">ся возможности организаций дополнительного образования (учреждения культуры, спорта). </w:t>
      </w:r>
    </w:p>
    <w:p w:rsidR="00767BB0" w:rsidRDefault="00767BB0" w:rsidP="00767BB0">
      <w:pPr>
        <w:pStyle w:val="h2"/>
      </w:pPr>
      <w:r>
        <w:t xml:space="preserve">3.2. Календарный учебный график </w:t>
      </w:r>
    </w:p>
    <w:p w:rsidR="00767BB0" w:rsidRDefault="00767BB0" w:rsidP="00767BB0">
      <w:pPr>
        <w:pStyle w:val="body"/>
      </w:pPr>
      <w:r>
        <w:t>Календарный учебный график составляется с учётом мнений учас</w:t>
      </w:r>
      <w:r>
        <w:t>т</w:t>
      </w:r>
      <w:r>
        <w:t>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w:t>
      </w:r>
      <w:r>
        <w:t>н</w:t>
      </w:r>
      <w:r>
        <w:t>дарного учебного графика учитываются различные подходы при с</w:t>
      </w:r>
      <w:r>
        <w:t>о</w:t>
      </w:r>
      <w:r>
        <w:t>ставлении графика учебного процесса и  системы организации учебного года: четвертная, триместровая, биместровая, модульная и др.</w:t>
      </w:r>
    </w:p>
    <w:p w:rsidR="00767BB0" w:rsidRDefault="00767BB0" w:rsidP="00767BB0">
      <w:pPr>
        <w:pStyle w:val="body"/>
      </w:pPr>
      <w:r>
        <w:lastRenderedPageBreak/>
        <w:t>Примерный календарный учебный график реализации образовател</w:t>
      </w:r>
      <w:r>
        <w:t>ь</w:t>
      </w:r>
      <w:r>
        <w:t>ной программы составляется в соответствии с Законом «Об образовании в Российской Федерации» (п. 10, ст. 2) и ФГОС НОО (п. 19.10.1).</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образовательной организацией самосто</w:t>
      </w:r>
      <w:r>
        <w:t>я</w:t>
      </w:r>
      <w:r>
        <w:t>тельно с учётом требований СанПиН и мнения участников образов</w:t>
      </w:r>
      <w:r>
        <w:t>а</w:t>
      </w:r>
      <w:r>
        <w:t>тельных отношений.</w:t>
      </w:r>
    </w:p>
    <w:p w:rsidR="00767BB0" w:rsidRDefault="00767BB0" w:rsidP="00767BB0">
      <w:pPr>
        <w:pStyle w:val="h2"/>
      </w:pPr>
      <w:r>
        <w:t>3.3. Примерный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Назначение плана внеурочной деятельности — психол</w:t>
      </w:r>
      <w:r>
        <w:t>о</w:t>
      </w:r>
      <w:r>
        <w:t>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w:t>
      </w:r>
      <w:r>
        <w:t>ь</w:t>
      </w:r>
      <w:r>
        <w:t>ности формируе</w:t>
      </w:r>
      <w:r w:rsidR="00EE0F31">
        <w:t xml:space="preserve">тся </w:t>
      </w:r>
      <w:r>
        <w:t xml:space="preserve"> с учетом предоставления права участникам обр</w:t>
      </w:r>
      <w:r>
        <w:t>а</w:t>
      </w:r>
      <w:r>
        <w:t xml:space="preserve">зовательных отношений выбора направления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rsidR="00767BB0" w:rsidRDefault="00767BB0" w:rsidP="00767BB0">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w:t>
      </w:r>
      <w:r>
        <w:t>е</w:t>
      </w:r>
      <w:r>
        <w:t>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lastRenderedPageBreak/>
        <w:t>лировках, что подчеркивает их практико-ориентированные характер</w:t>
      </w:r>
      <w:r>
        <w:t>и</w:t>
      </w:r>
      <w:r>
        <w:t>стики. При выборе направлений и отборе содержания обучения образ</w:t>
      </w:r>
      <w:r>
        <w:t>о</w:t>
      </w:r>
      <w:r>
        <w:t>вательная организация учитывает:</w:t>
      </w:r>
    </w:p>
    <w:p w:rsidR="00767BB0" w:rsidRDefault="00767BB0" w:rsidP="00767BB0">
      <w:pPr>
        <w:pStyle w:val="list-dash0"/>
      </w:pPr>
      <w:r>
        <w:t>особенности образовательной организации (условия функцион</w:t>
      </w:r>
      <w:r>
        <w:t>и</w:t>
      </w:r>
      <w:r>
        <w:t>рования, тип школы, особенности контингента, кадровый состав);</w:t>
      </w:r>
    </w:p>
    <w:p w:rsidR="00767BB0" w:rsidRDefault="00767BB0" w:rsidP="00767BB0">
      <w:pPr>
        <w:pStyle w:val="list-dash0"/>
      </w:pPr>
      <w:r>
        <w:t>результаты диагностики успеваемости и уровня развития об</w:t>
      </w:r>
      <w:r>
        <w:t>у</w:t>
      </w:r>
      <w:r>
        <w:t xml:space="preserve">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rsidR="00767BB0" w:rsidRDefault="00767BB0" w:rsidP="00767BB0">
      <w:pPr>
        <w:pStyle w:val="list-dash0"/>
        <w:rPr>
          <w:spacing w:val="2"/>
        </w:rPr>
      </w:pPr>
      <w:r>
        <w:rPr>
          <w:spacing w:val="2"/>
        </w:rPr>
        <w:t>особенности информационно-образовательной среды образов</w:t>
      </w:r>
      <w:r>
        <w:rPr>
          <w:spacing w:val="2"/>
        </w:rPr>
        <w:t>а</w:t>
      </w:r>
      <w:r>
        <w:rPr>
          <w:spacing w:val="2"/>
        </w:rPr>
        <w:t>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t>Возможные направления внеурочной деятельности и их содержательное наполнение</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w:t>
      </w:r>
      <w:r>
        <w:t>и</w:t>
      </w:r>
      <w:r>
        <w:t>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w:t>
      </w:r>
      <w:r>
        <w:t>я</w:t>
      </w:r>
      <w:r>
        <w:t>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жайшего развития, когда учитель непосредственно помогает обуча</w:t>
      </w:r>
      <w:r>
        <w:t>ю</w:t>
      </w:r>
      <w:r>
        <w:lastRenderedPageBreak/>
        <w:t>щемуся преодолеть трудности, возникшие при изучении разных пре</w:t>
      </w:r>
      <w:r>
        <w:t>д</w:t>
      </w:r>
      <w:r>
        <w:t xml:space="preserve">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t>целесообразность использования данной формы для решения п</w:t>
      </w:r>
      <w:r>
        <w:t>о</w:t>
      </w:r>
      <w:r>
        <w:t>ставленных задач конкретного направления;</w:t>
      </w:r>
    </w:p>
    <w:p w:rsidR="00767BB0" w:rsidRDefault="00767BB0" w:rsidP="00767BB0">
      <w:pPr>
        <w:pStyle w:val="list-dash0"/>
      </w:pPr>
      <w:r>
        <w:t>преобладание практико-ориентированных форм, обеспечивающих непосредственное активное участие обучающегося в практич</w:t>
      </w:r>
      <w:r>
        <w:t>е</w:t>
      </w:r>
      <w:r>
        <w:t>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w:t>
      </w:r>
      <w:r>
        <w:rPr>
          <w:spacing w:val="-4"/>
        </w:rPr>
        <w:t>о</w:t>
      </w:r>
      <w:r>
        <w:rPr>
          <w:spacing w:val="-4"/>
        </w:rPr>
        <w:t>вождает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w:t>
      </w:r>
      <w:r>
        <w:t>а</w:t>
      </w:r>
      <w:r>
        <w:t>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w:t>
      </w:r>
      <w:r w:rsidR="00EE0F31">
        <w:rPr>
          <w:spacing w:val="-2"/>
        </w:rPr>
        <w:t xml:space="preserve">ие: учебные курсы </w:t>
      </w:r>
      <w:r>
        <w:rPr>
          <w:spacing w:val="-2"/>
        </w:rPr>
        <w:t>;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767BB0" w:rsidRDefault="00767BB0" w:rsidP="00767BB0">
      <w:pPr>
        <w:pStyle w:val="body"/>
      </w:pPr>
      <w:r>
        <w:t>К участию во внеурочной деятельности могут привлекаться орган</w:t>
      </w:r>
      <w:r>
        <w:t>и</w:t>
      </w:r>
      <w:r>
        <w:t>зации и учреждения дополнительного образования, культуры и спорта. В этом случае внеурочная деятельность может проходить не только в п</w:t>
      </w:r>
      <w:r>
        <w:t>о</w:t>
      </w:r>
      <w:r>
        <w:t>мещении образовательной организации, но и на территории другого учреждения (организации), участвующего во внеурочной деятельности. Это может быт</w:t>
      </w:r>
      <w:r w:rsidR="00EE0F31">
        <w:t>ь, например, спортивная школа</w:t>
      </w:r>
      <w:r>
        <w:t xml:space="preserve">, </w:t>
      </w:r>
      <w:r w:rsidR="00EE0F31">
        <w:t xml:space="preserve">школа искусства, </w:t>
      </w:r>
      <w:r>
        <w:t xml:space="preserve">музей, театр и др. </w:t>
      </w:r>
    </w:p>
    <w:p w:rsidR="00767BB0" w:rsidRDefault="00767BB0" w:rsidP="00767BB0">
      <w:pPr>
        <w:pStyle w:val="body"/>
      </w:pPr>
      <w:r>
        <w:t>При организации внеурочной деятельности непосредственно в обр</w:t>
      </w:r>
      <w:r>
        <w:t>а</w:t>
      </w:r>
      <w:r>
        <w:t xml:space="preserve">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w:t>
      </w:r>
      <w:r w:rsidR="00EE0F31">
        <w:t>педагог-организатор</w:t>
      </w:r>
      <w:r>
        <w:t>, библиотекарь и</w:t>
      </w:r>
      <w:r>
        <w:t> </w:t>
      </w:r>
      <w:r>
        <w:t xml:space="preserve">др.). </w:t>
      </w:r>
    </w:p>
    <w:p w:rsidR="00767BB0" w:rsidRDefault="00767BB0" w:rsidP="00767BB0">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w:t>
      </w:r>
      <w:r>
        <w:t>ы</w:t>
      </w:r>
      <w:r>
        <w:t>полняет, как правило, основной учитель, ведущий класс начальной школы, заместитель директора по учебно-воспитательной работе.</w:t>
      </w:r>
    </w:p>
    <w:p w:rsidR="00767BB0" w:rsidRDefault="00767BB0" w:rsidP="00767BB0">
      <w:pPr>
        <w:pStyle w:val="h3"/>
      </w:pPr>
      <w:r>
        <w:lastRenderedPageBreak/>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w:t>
      </w:r>
      <w:r>
        <w:t>р</w:t>
      </w:r>
      <w:r>
        <w:t>мирование умения работать с разными источниками информации; ра</w:t>
      </w:r>
      <w:r>
        <w:t>з</w:t>
      </w:r>
      <w:r>
        <w:t>витие познавательной активности и интереса к истории, культуре ро</w:t>
      </w:r>
      <w:r>
        <w:t>д</w:t>
      </w:r>
      <w:r>
        <w:t>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w:t>
      </w:r>
      <w:r>
        <w:rPr>
          <w:rStyle w:val="BoldItalic"/>
          <w:bCs w:val="0"/>
          <w:iCs w:val="0"/>
        </w:rPr>
        <w:t>н</w:t>
      </w:r>
      <w:r>
        <w:rPr>
          <w:rStyle w:val="BoldItalic"/>
          <w:bCs w:val="0"/>
          <w:iCs w:val="0"/>
        </w:rPr>
        <w:t>ности»</w:t>
      </w:r>
    </w:p>
    <w:p w:rsidR="00767BB0" w:rsidRDefault="00767BB0" w:rsidP="00767BB0">
      <w:pPr>
        <w:pStyle w:val="body"/>
        <w:rPr>
          <w:rStyle w:val="Italic"/>
          <w:iCs w:val="0"/>
        </w:rPr>
      </w:pPr>
      <w:r>
        <w:rPr>
          <w:rStyle w:val="Italic"/>
          <w:iCs w:val="0"/>
        </w:rPr>
        <w:t xml:space="preserve">Цель: </w:t>
      </w:r>
      <w:r>
        <w:t>развитие общей культуры обучающихся; расширение знаний об истории письменности (от кириллицы до современного языка, от пе</w:t>
      </w:r>
      <w:r>
        <w:t>р</w:t>
      </w:r>
      <w:r>
        <w:t>гамента, берестяных грамот и первых книг до современных электронных книг); углубление их интереса к истории становления культуры, к с</w:t>
      </w:r>
      <w:r>
        <w:t>а</w:t>
      </w:r>
      <w:r>
        <w:t xml:space="preserve">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w:t>
      </w:r>
      <w:r>
        <w:t>и</w:t>
      </w:r>
      <w:r>
        <w:t>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w:t>
      </w:r>
      <w:r>
        <w:rPr>
          <w:spacing w:val="-1"/>
        </w:rPr>
        <w:t>с</w:t>
      </w:r>
      <w:r>
        <w:rPr>
          <w:spacing w:val="-1"/>
        </w:rPr>
        <w:t>следовательских умений в процессе экспериментальной работы по из</w:t>
      </w:r>
      <w:r>
        <w:rPr>
          <w:spacing w:val="-1"/>
        </w:rPr>
        <w:t>у</w:t>
      </w:r>
      <w:r>
        <w:rPr>
          <w:spacing w:val="-1"/>
        </w:rPr>
        <w:t>чению качества воды, развитие познавательной активности и интереса в процессе исследовательской работы, воспитание экологической культ</w:t>
      </w:r>
      <w:r>
        <w:rPr>
          <w:spacing w:val="-1"/>
        </w:rPr>
        <w:t>у</w:t>
      </w:r>
      <w:r>
        <w:rPr>
          <w:spacing w:val="-1"/>
        </w:rPr>
        <w:lastRenderedPageBreak/>
        <w:t>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w:t>
      </w:r>
      <w:r>
        <w:t>г</w:t>
      </w:r>
      <w:r>
        <w:t>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w:t>
      </w:r>
      <w:r>
        <w:t>а</w:t>
      </w:r>
      <w:r>
        <w:t>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w:t>
      </w:r>
      <w:r>
        <w:t>а</w:t>
      </w:r>
      <w:r>
        <w:t>турный журнал», создание ежеквартального журнала класса, сбор лит</w:t>
      </w:r>
      <w:r>
        <w:t>е</w:t>
      </w:r>
      <w:r>
        <w:t>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w:t>
      </w:r>
      <w:r>
        <w:t>у</w:t>
      </w:r>
      <w:r>
        <w:t>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развитие художественного словесного творчества, умений с</w:t>
      </w:r>
      <w:r>
        <w:t>о</w:t>
      </w:r>
      <w:r>
        <w:t>здавать и редактировать собственные тексты; формирование знаний о писательском труде, о творчестве писателей — выдающихся предст</w:t>
      </w:r>
      <w:r>
        <w:t>а</w:t>
      </w:r>
      <w:r>
        <w:t xml:space="preserve">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w:t>
      </w:r>
      <w:r>
        <w:t>о</w:t>
      </w:r>
      <w:r>
        <w:t>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lastRenderedPageBreak/>
        <w:t xml:space="preserve">Форма организации: </w:t>
      </w:r>
      <w:r>
        <w:t>учебный курс в форме факультатива; лаборат</w:t>
      </w:r>
      <w:r>
        <w:t>о</w:t>
      </w:r>
      <w:r>
        <w:t>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«Говорить нельзя молчать!»</w:t>
      </w:r>
    </w:p>
    <w:p w:rsidR="00767BB0" w:rsidRDefault="00767BB0" w:rsidP="00767BB0">
      <w:pPr>
        <w:pStyle w:val="body"/>
        <w:rPr>
          <w:rStyle w:val="Italic"/>
          <w:iCs w:val="0"/>
        </w:rPr>
      </w:pPr>
      <w:r>
        <w:rPr>
          <w:rStyle w:val="Italic"/>
          <w:iCs w:val="0"/>
        </w:rPr>
        <w:t xml:space="preserve">Цель: </w:t>
      </w:r>
      <w:r>
        <w:t>развитие познавательной мотивации к изучению русского яз</w:t>
      </w:r>
      <w:r>
        <w:t>ы</w:t>
      </w:r>
      <w:r>
        <w:t>ка, привлечение внимания к передаче смысла с помощью интонации и пунктуации, развитие воображения в процессе подбора ситуаций, пре</w:t>
      </w:r>
      <w:r>
        <w:t>д</w:t>
      </w:r>
      <w:r>
        <w:t xml:space="preserve">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w:t>
      </w:r>
      <w:r>
        <w:t>о</w:t>
      </w:r>
      <w:r>
        <w:t>ванием природного материала, развитие творческой активности, инт</w:t>
      </w:r>
      <w:r>
        <w:t>е</w:t>
      </w:r>
      <w:r>
        <w:t>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w:t>
      </w:r>
      <w:r>
        <w:t>р</w:t>
      </w:r>
      <w:r>
        <w:t>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w:t>
      </w:r>
      <w:r>
        <w:t>е</w:t>
      </w:r>
      <w:r>
        <w:t>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w:t>
      </w:r>
      <w:r>
        <w:t>и</w:t>
      </w:r>
      <w:r>
        <w:t>рование умений импровизировать, вступать в ролевые отношения, п</w:t>
      </w:r>
      <w:r>
        <w:t>е</w:t>
      </w:r>
      <w:r>
        <w:t>ревоплощаться; развитие творческих способностей, интереса к теа</w:t>
      </w:r>
      <w:r>
        <w:t>т</w:t>
      </w:r>
      <w:r>
        <w:t>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w:t>
      </w:r>
      <w:r>
        <w:t>а</w:t>
      </w:r>
      <w:r>
        <w:t>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w:t>
      </w:r>
      <w:r>
        <w:t>т</w:t>
      </w:r>
      <w:r>
        <w:lastRenderedPageBreak/>
        <w:t>ношение к художественным произведениям средствами книжной илл</w:t>
      </w:r>
      <w:r>
        <w:t>ю</w:t>
      </w:r>
      <w:r>
        <w:t>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w:t>
      </w:r>
      <w:r>
        <w:t>р</w:t>
      </w:r>
      <w:r>
        <w:t>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t>р</w:t>
      </w:r>
      <w:r>
        <w:t>минов, словари лингвистических терминов, мифологический, филосо</w:t>
      </w:r>
      <w:r>
        <w:t>ф</w:t>
      </w:r>
      <w:r>
        <w:t>ский, психологический и др. — по выбору педагога); знакомство с м</w:t>
      </w:r>
      <w:r>
        <w:t>а</w:t>
      </w:r>
      <w:r>
        <w:t>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w:t>
      </w:r>
      <w:r>
        <w:t>с</w:t>
      </w:r>
      <w:r>
        <w:t>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w:t>
      </w:r>
      <w:r>
        <w:rPr>
          <w:rStyle w:val="BoldItalic"/>
          <w:bCs w:val="0"/>
          <w:iCs w:val="0"/>
        </w:rPr>
        <w:t>и</w:t>
      </w:r>
      <w:r>
        <w:rPr>
          <w:rStyle w:val="BoldItalic"/>
          <w:bCs w:val="0"/>
          <w:iCs w:val="0"/>
        </w:rPr>
        <w:t>стема?»</w:t>
      </w:r>
    </w:p>
    <w:p w:rsidR="00767BB0" w:rsidRDefault="00767BB0" w:rsidP="00767BB0">
      <w:pPr>
        <w:pStyle w:val="body"/>
      </w:pPr>
      <w:r>
        <w:rPr>
          <w:rStyle w:val="Italic"/>
          <w:iCs w:val="0"/>
        </w:rPr>
        <w:lastRenderedPageBreak/>
        <w:t xml:space="preserve">Цель: </w:t>
      </w:r>
      <w:r>
        <w:t>углубление знаний о языке, повышение мотивации к его из</w:t>
      </w:r>
      <w:r>
        <w:t>у</w:t>
      </w:r>
      <w:r>
        <w:t>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t>а</w:t>
      </w:r>
      <w:r>
        <w:t>ботать в условиях командных соревнований.</w:t>
      </w:r>
    </w:p>
    <w:p w:rsidR="00767BB0" w:rsidRDefault="00767BB0" w:rsidP="00767BB0">
      <w:pPr>
        <w:pStyle w:val="body"/>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w:t>
      </w:r>
      <w:r>
        <w:t>и</w:t>
      </w:r>
      <w:r>
        <w:t>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w:t>
      </w:r>
      <w:r>
        <w:t>к</w:t>
      </w:r>
      <w:r>
        <w:t>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w:t>
      </w:r>
      <w:r>
        <w:t>а</w:t>
      </w:r>
      <w:r>
        <w:t>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w:t>
      </w:r>
      <w:r>
        <w:t>о</w:t>
      </w:r>
      <w:r>
        <w:t>стижении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w:t>
      </w:r>
      <w:r>
        <w:t>а</w:t>
      </w:r>
      <w:r>
        <w:t>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учебный курс — факультатив по разделу «О</w:t>
      </w:r>
      <w:r>
        <w:t>р</w:t>
      </w:r>
      <w:r>
        <w:t xml:space="preserve">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lastRenderedPageBreak/>
        <w:t>Форма организации</w:t>
      </w:r>
      <w:r>
        <w:t>: учебный курс — факультатив, клуб любителей иностранного языка.</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BE282D" w:rsidRDefault="00BE282D" w:rsidP="00BE282D">
      <w:pPr>
        <w:pStyle w:val="h2"/>
      </w:pPr>
      <w:r>
        <w:lastRenderedPageBreak/>
        <w:t xml:space="preserve">3.4. календарный План воспитательной работы </w:t>
      </w:r>
    </w:p>
    <w:p w:rsidR="00D9573A" w:rsidRDefault="00D9573A" w:rsidP="00BE282D">
      <w:pPr>
        <w:pStyle w:val="h2"/>
      </w:pPr>
    </w:p>
    <w:tbl>
      <w:tblPr>
        <w:tblpPr w:leftFromText="180" w:rightFromText="180" w:vertAnchor="text" w:horzAnchor="margin" w:tblpXSpec="center" w:tblpY="734"/>
        <w:tblW w:w="10219" w:type="dxa"/>
        <w:tblLayout w:type="fixed"/>
        <w:tblLook w:val="0000" w:firstRow="0" w:lastRow="0" w:firstColumn="0" w:lastColumn="0" w:noHBand="0" w:noVBand="0"/>
      </w:tblPr>
      <w:tblGrid>
        <w:gridCol w:w="3076"/>
        <w:gridCol w:w="1235"/>
        <w:gridCol w:w="1036"/>
        <w:gridCol w:w="828"/>
        <w:gridCol w:w="2183"/>
        <w:gridCol w:w="1861"/>
      </w:tblGrid>
      <w:tr w:rsidR="00D9573A" w:rsidRPr="00F959DE" w:rsidTr="00D9645B">
        <w:trPr>
          <w:trHeight w:val="149"/>
        </w:trPr>
        <w:tc>
          <w:tcPr>
            <w:tcW w:w="8358" w:type="dxa"/>
            <w:gridSpan w:val="5"/>
            <w:tcBorders>
              <w:top w:val="single" w:sz="4" w:space="0" w:color="000000"/>
              <w:left w:val="single" w:sz="4" w:space="0" w:color="000000"/>
              <w:bottom w:val="single" w:sz="4" w:space="0" w:color="000000"/>
            </w:tcBorders>
            <w:shd w:val="clear" w:color="auto" w:fill="D9D9D9"/>
          </w:tcPr>
          <w:p w:rsidR="00D9573A" w:rsidRPr="00F959DE" w:rsidRDefault="00D9573A" w:rsidP="00D9573A">
            <w:pPr>
              <w:pStyle w:val="ParaAttribute2"/>
              <w:ind w:left="851"/>
              <w:contextualSpacing/>
              <w:jc w:val="both"/>
            </w:pPr>
          </w:p>
        </w:tc>
        <w:tc>
          <w:tcPr>
            <w:tcW w:w="1861" w:type="dxa"/>
            <w:tcBorders>
              <w:top w:val="single" w:sz="4" w:space="0" w:color="000000"/>
              <w:left w:val="single" w:sz="4" w:space="0" w:color="000000"/>
              <w:bottom w:val="single" w:sz="4" w:space="0" w:color="000000"/>
              <w:right w:val="single" w:sz="4" w:space="0" w:color="000000"/>
            </w:tcBorders>
            <w:shd w:val="clear" w:color="auto" w:fill="D9D9D9"/>
          </w:tcPr>
          <w:p w:rsidR="00D9573A" w:rsidRPr="00F959DE" w:rsidRDefault="00D9573A" w:rsidP="00D9573A">
            <w:pPr>
              <w:snapToGrid w:val="0"/>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Ключевые общешкольные дела</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pPr>
          </w:p>
          <w:p w:rsidR="00D9573A" w:rsidRPr="00F959DE" w:rsidRDefault="00D9573A" w:rsidP="00D9573A">
            <w:pPr>
              <w:pStyle w:val="ParaAttribute2"/>
              <w:snapToGrid w:val="0"/>
              <w:contextualSpacing/>
            </w:pPr>
            <w:r w:rsidRPr="00F959DE">
              <w:rPr>
                <w:rStyle w:val="CharAttribute5"/>
                <w:rFonts w:ascii="Times New Roman" w:eastAsia="№Е" w:hAnsi="Times New Roman" w:hint="default"/>
                <w:b/>
                <w:bCs/>
                <w:sz w:val="20"/>
              </w:rPr>
              <w:t xml:space="preserve">Мероприятие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pPr>
            <w:r w:rsidRPr="00F959DE">
              <w:rPr>
                <w:b/>
                <w:bCs/>
                <w:color w:val="000000"/>
              </w:rPr>
              <w:t xml:space="preserve">Отметка о выполнении </w:t>
            </w: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 Сентябрь</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 xml:space="preserve">Торжественная линейка </w:t>
            </w:r>
            <w:r w:rsidRPr="00F959DE">
              <w:rPr>
                <w:rFonts w:cs="Times New Roman"/>
                <w:color w:val="000000"/>
                <w:spacing w:val="3"/>
                <w:szCs w:val="20"/>
                <w:highlight w:val="white"/>
              </w:rPr>
              <w:t>«О</w:t>
            </w:r>
            <w:r w:rsidRPr="00F959DE">
              <w:rPr>
                <w:rFonts w:cs="Times New Roman"/>
                <w:color w:val="000000"/>
                <w:spacing w:val="3"/>
                <w:szCs w:val="20"/>
                <w:highlight w:val="white"/>
              </w:rPr>
              <w:t>т</w:t>
            </w:r>
            <w:r w:rsidRPr="00F959DE">
              <w:rPr>
                <w:rFonts w:cs="Times New Roman"/>
                <w:color w:val="000000"/>
                <w:spacing w:val="3"/>
                <w:szCs w:val="20"/>
                <w:highlight w:val="white"/>
              </w:rPr>
              <w:t>крывай нам, Школа, дверь!»</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ЗДВР</w:t>
            </w:r>
          </w:p>
          <w:p w:rsidR="00D9573A" w:rsidRPr="00F959DE" w:rsidRDefault="00D9573A" w:rsidP="00D9573A">
            <w:pPr>
              <w:contextualSpacing/>
              <w:rPr>
                <w:rFonts w:cs="Times New Roman"/>
                <w:szCs w:val="20"/>
              </w:rPr>
            </w:pPr>
            <w:r w:rsidRPr="00F959DE">
              <w:rPr>
                <w:rFonts w:cs="Times New Roman"/>
                <w:color w:val="000000"/>
                <w:szCs w:val="20"/>
              </w:rPr>
              <w:t>педагог-организатор</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Окончанию второй мировой войны, посвящается!!!! День мира.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2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педагог-организатор</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 xml:space="preserve">День солидарности в борьбе с </w:t>
            </w:r>
            <w:r w:rsidRPr="00F959DE">
              <w:rPr>
                <w:rFonts w:cs="Times New Roman"/>
                <w:color w:val="000000"/>
                <w:szCs w:val="20"/>
              </w:rPr>
              <w:lastRenderedPageBreak/>
              <w:t>терроризмом</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lastRenderedPageBreak/>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 xml:space="preserve">3 </w:t>
            </w:r>
            <w:r w:rsidRPr="00F959DE">
              <w:rPr>
                <w:color w:val="000000"/>
              </w:rPr>
              <w:lastRenderedPageBreak/>
              <w:t>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lastRenderedPageBreak/>
              <w:t>Педагог-организатор</w:t>
            </w:r>
          </w:p>
          <w:p w:rsidR="00D9573A" w:rsidRPr="00F959DE" w:rsidRDefault="00D9573A" w:rsidP="00D9573A">
            <w:pPr>
              <w:contextualSpacing/>
              <w:rPr>
                <w:rFonts w:cs="Times New Roman"/>
                <w:szCs w:val="20"/>
              </w:rPr>
            </w:pPr>
            <w:r w:rsidRPr="00F959DE">
              <w:rPr>
                <w:rFonts w:cs="Times New Roman"/>
                <w:color w:val="000000"/>
                <w:szCs w:val="20"/>
              </w:rPr>
              <w:lastRenderedPageBreak/>
              <w:t>классные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lastRenderedPageBreak/>
              <w:t>Неделя безопасности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jc w:val="left"/>
            </w:pPr>
            <w:r w:rsidRPr="00F959DE">
              <w:rPr>
                <w:color w:val="000000"/>
              </w:rPr>
              <w:t>15-30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color w:val="000000"/>
                <w:szCs w:val="20"/>
              </w:rPr>
              <w:t>ЗДВР</w:t>
            </w:r>
          </w:p>
          <w:p w:rsidR="00D9573A" w:rsidRPr="00F959DE" w:rsidRDefault="00D9573A"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7"/>
              <w:ind w:firstLine="0"/>
              <w:contextualSpacing/>
              <w:jc w:val="left"/>
            </w:pPr>
            <w:r w:rsidRPr="00F959DE">
              <w:t>Международный день распространения грамотности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8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Учителя-предметники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Конкурс рисунков «Экстр</w:t>
            </w:r>
            <w:r w:rsidRPr="00F959DE">
              <w:rPr>
                <w:rFonts w:cs="Times New Roman"/>
                <w:szCs w:val="20"/>
              </w:rPr>
              <w:t>е</w:t>
            </w:r>
            <w:r w:rsidRPr="00F959DE">
              <w:rPr>
                <w:rFonts w:cs="Times New Roman"/>
                <w:szCs w:val="20"/>
              </w:rPr>
              <w:t>мизму нет!»</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1-20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af6"/>
              <w:ind w:left="0" w:firstLine="0"/>
              <w:rPr>
                <w:rFonts w:cs="Times New Roman"/>
                <w:szCs w:val="20"/>
              </w:rPr>
            </w:pPr>
            <w:r w:rsidRPr="00F959DE">
              <w:rPr>
                <w:rFonts w:cs="Times New Roman"/>
                <w:szCs w:val="20"/>
              </w:rPr>
              <w:t>Участие в экол</w:t>
            </w:r>
            <w:r w:rsidRPr="00F959DE">
              <w:rPr>
                <w:rFonts w:cs="Times New Roman"/>
                <w:szCs w:val="20"/>
              </w:rPr>
              <w:t>о</w:t>
            </w:r>
            <w:r w:rsidRPr="00F959DE">
              <w:rPr>
                <w:rFonts w:cs="Times New Roman"/>
                <w:szCs w:val="20"/>
              </w:rPr>
              <w:t>го-краеведческом месячнике</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1-30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 школы</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af6"/>
              <w:ind w:left="0" w:firstLine="0"/>
              <w:rPr>
                <w:rFonts w:cs="Times New Roman"/>
                <w:szCs w:val="20"/>
              </w:rPr>
            </w:pPr>
            <w:r w:rsidRPr="00F959DE">
              <w:rPr>
                <w:rFonts w:cs="Times New Roman"/>
                <w:szCs w:val="20"/>
              </w:rPr>
              <w:t xml:space="preserve">Экологический десант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5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биологии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Кросс «Золотая осень»</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3 неделя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rStyle w:val="CharAttribute6"/>
                <w:rFonts w:cs="Times New Roman"/>
                <w:color w:val="000000"/>
                <w:sz w:val="20"/>
              </w:rPr>
              <w:t>Учителя физ-ры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0"/>
              <w:contextualSpacing/>
              <w:jc w:val="left"/>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Вело пробег</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03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4 сентября</w:t>
            </w:r>
          </w:p>
        </w:tc>
        <w:tc>
          <w:tcPr>
            <w:tcW w:w="3011" w:type="dxa"/>
            <w:gridSpan w:val="2"/>
            <w:tcBorders>
              <w:top w:val="single" w:sz="4" w:space="0" w:color="000000"/>
              <w:left w:val="single" w:sz="4" w:space="0" w:color="000000"/>
              <w:bottom w:val="single" w:sz="4" w:space="0" w:color="000000"/>
            </w:tcBorders>
            <w:shd w:val="clear" w:color="auto" w:fill="auto"/>
          </w:tcPr>
          <w:p w:rsidR="00D9573A" w:rsidRPr="00F959DE" w:rsidRDefault="00755FBB" w:rsidP="00D9573A">
            <w:pPr>
              <w:contextualSpacing/>
              <w:rPr>
                <w:rFonts w:cs="Times New Roman"/>
                <w:szCs w:val="20"/>
              </w:rPr>
            </w:pPr>
            <w:r>
              <w:rPr>
                <w:rFonts w:cs="Times New Roman"/>
                <w:szCs w:val="20"/>
              </w:rPr>
              <w:t>Сальцинов И.А.</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Октябрь</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Всероссийский урок безопа</w:t>
            </w:r>
            <w:r w:rsidRPr="00F959DE">
              <w:rPr>
                <w:rFonts w:cs="Times New Roman"/>
                <w:szCs w:val="20"/>
              </w:rPr>
              <w:t>с</w:t>
            </w:r>
            <w:r w:rsidRPr="00F959DE">
              <w:rPr>
                <w:rFonts w:cs="Times New Roman"/>
                <w:szCs w:val="20"/>
              </w:rPr>
              <w:t>ности школьников в сети И</w:t>
            </w:r>
            <w:r w:rsidRPr="00F959DE">
              <w:rPr>
                <w:rFonts w:cs="Times New Roman"/>
                <w:szCs w:val="20"/>
              </w:rPr>
              <w:t>н</w:t>
            </w:r>
            <w:r w:rsidRPr="00F959DE">
              <w:rPr>
                <w:rFonts w:cs="Times New Roman"/>
                <w:szCs w:val="20"/>
              </w:rPr>
              <w:t xml:space="preserve">тернет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29</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Учитель информатики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учителя. День сам</w:t>
            </w:r>
            <w:r w:rsidRPr="00F959DE">
              <w:rPr>
                <w:rFonts w:cs="Times New Roman"/>
                <w:szCs w:val="20"/>
              </w:rPr>
              <w:t>о</w:t>
            </w:r>
            <w:r w:rsidRPr="00F959DE">
              <w:rPr>
                <w:rFonts w:cs="Times New Roman"/>
                <w:szCs w:val="20"/>
              </w:rPr>
              <w:t>управления. Праздничный ко</w:t>
            </w:r>
            <w:r w:rsidRPr="00F959DE">
              <w:rPr>
                <w:rFonts w:cs="Times New Roman"/>
                <w:szCs w:val="20"/>
              </w:rPr>
              <w:t>н</w:t>
            </w:r>
            <w:r w:rsidRPr="00F959DE">
              <w:rPr>
                <w:rFonts w:cs="Times New Roman"/>
                <w:szCs w:val="20"/>
              </w:rPr>
              <w:t>церт для учителей.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«Осенний переполох» праз</w:t>
            </w:r>
            <w:r w:rsidRPr="00F959DE">
              <w:rPr>
                <w:rFonts w:cs="Times New Roman"/>
                <w:szCs w:val="20"/>
              </w:rPr>
              <w:t>д</w:t>
            </w:r>
            <w:r w:rsidRPr="00F959DE">
              <w:rPr>
                <w:rFonts w:cs="Times New Roman"/>
                <w:szCs w:val="20"/>
              </w:rPr>
              <w:t>ничная программа.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1-4</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Сельскохозяйственная ярма</w:t>
            </w:r>
            <w:r w:rsidRPr="00F959DE">
              <w:rPr>
                <w:rFonts w:cs="Times New Roman"/>
                <w:szCs w:val="20"/>
              </w:rPr>
              <w:t>р</w:t>
            </w:r>
            <w:r w:rsidRPr="00F959DE">
              <w:rPr>
                <w:rFonts w:cs="Times New Roman"/>
                <w:szCs w:val="20"/>
              </w:rPr>
              <w:t>ка.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color w:val="000000"/>
              </w:rPr>
              <w:t>1 неделя октября</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Коллектив школы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Всемирный день защиты ж</w:t>
            </w:r>
            <w:r w:rsidRPr="00F959DE">
              <w:rPr>
                <w:rFonts w:cs="Times New Roman"/>
                <w:szCs w:val="20"/>
              </w:rPr>
              <w:t>и</w:t>
            </w:r>
            <w:r w:rsidRPr="00F959DE">
              <w:rPr>
                <w:rFonts w:cs="Times New Roman"/>
                <w:szCs w:val="20"/>
              </w:rPr>
              <w:t>вотных</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биологии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Ноябрь</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ГТО всей семьей</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4</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ЗДВР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памяти жертв ДТП</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Руководитель ЮИД</w:t>
            </w:r>
          </w:p>
          <w:p w:rsidR="00D9573A" w:rsidRPr="00F959DE" w:rsidRDefault="00D9573A" w:rsidP="00D9573A">
            <w:pPr>
              <w:contextualSpacing/>
              <w:rPr>
                <w:rFonts w:cs="Times New Roman"/>
                <w:szCs w:val="20"/>
              </w:rPr>
            </w:pPr>
            <w:r w:rsidRPr="00F959DE">
              <w:rPr>
                <w:rFonts w:cs="Times New Roman"/>
                <w:szCs w:val="20"/>
              </w:rPr>
              <w:t>педа</w:t>
            </w:r>
            <w:r w:rsidR="009A4B65">
              <w:rPr>
                <w:rFonts w:cs="Times New Roman"/>
                <w:szCs w:val="20"/>
              </w:rPr>
              <w:t>гог</w:t>
            </w:r>
            <w:r w:rsidRPr="00F959DE">
              <w:rPr>
                <w:rFonts w:cs="Times New Roman"/>
                <w:szCs w:val="20"/>
              </w:rPr>
              <w:t>организатор</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Декабрь</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Неизвестного Солдата</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Международный день инв</w:t>
            </w:r>
            <w:r w:rsidRPr="00F959DE">
              <w:rPr>
                <w:rFonts w:cs="Times New Roman"/>
                <w:szCs w:val="20"/>
              </w:rPr>
              <w:t>а</w:t>
            </w:r>
            <w:r w:rsidRPr="00F959DE">
              <w:rPr>
                <w:rFonts w:cs="Times New Roman"/>
                <w:szCs w:val="20"/>
              </w:rPr>
              <w:t>лидов</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3</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героев Отечества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Конституции РФ</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«Зимняя сказка» новогоднее представление.</w:t>
            </w:r>
          </w:p>
          <w:p w:rsidR="00D9573A" w:rsidRPr="00F959DE" w:rsidRDefault="00D9573A" w:rsidP="00D9573A">
            <w:pPr>
              <w:ind w:firstLine="708"/>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1-4</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20-26</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Конкурс снежных скульптур</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20-26</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Администрация школы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lastRenderedPageBreak/>
              <w:t>Январь</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снятия блокады Лени</w:t>
            </w:r>
            <w:r w:rsidRPr="00F959DE">
              <w:rPr>
                <w:rFonts w:cs="Times New Roman"/>
                <w:szCs w:val="20"/>
              </w:rPr>
              <w:t>н</w:t>
            </w:r>
            <w:r w:rsidRPr="00F959DE">
              <w:rPr>
                <w:rFonts w:cs="Times New Roman"/>
                <w:szCs w:val="20"/>
              </w:rPr>
              <w:t>града</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27</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Международный день памяти жертв Холокоста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27</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 истории</w:t>
            </w:r>
          </w:p>
          <w:p w:rsidR="00D9573A" w:rsidRPr="00F959DE" w:rsidRDefault="00D9573A" w:rsidP="00D9573A">
            <w:pPr>
              <w:pStyle w:val="ParaAttribute8"/>
              <w:ind w:firstLine="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Турнир по настольному те</w:t>
            </w:r>
            <w:r w:rsidRPr="00F959DE">
              <w:rPr>
                <w:rFonts w:cs="Times New Roman"/>
                <w:szCs w:val="20"/>
              </w:rPr>
              <w:t>н</w:t>
            </w:r>
            <w:r w:rsidRPr="00F959DE">
              <w:rPr>
                <w:rFonts w:cs="Times New Roman"/>
                <w:szCs w:val="20"/>
              </w:rPr>
              <w:t>нису.</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18-22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0"/>
              <w:contextualSpacing/>
              <w:jc w:val="left"/>
            </w:pPr>
            <w:r w:rsidRPr="00F959DE">
              <w:rPr>
                <w:rStyle w:val="CharAttribute6"/>
                <w:rFonts w:cs="Times New Roman"/>
                <w:color w:val="000000"/>
                <w:sz w:val="20"/>
              </w:rPr>
              <w:t>Учителя физ-ры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Февраль</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Беседы в классах, посвяще</w:t>
            </w:r>
            <w:r w:rsidRPr="00F959DE">
              <w:rPr>
                <w:rFonts w:cs="Times New Roman"/>
                <w:szCs w:val="20"/>
              </w:rPr>
              <w:t>н</w:t>
            </w:r>
            <w:r w:rsidRPr="00F959DE">
              <w:rPr>
                <w:rFonts w:cs="Times New Roman"/>
                <w:szCs w:val="20"/>
              </w:rPr>
              <w:t>ные Дню защитников Отечества.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памяти о россиянах, и</w:t>
            </w:r>
            <w:r w:rsidRPr="00F959DE">
              <w:rPr>
                <w:rFonts w:cs="Times New Roman"/>
                <w:szCs w:val="20"/>
              </w:rPr>
              <w:t>с</w:t>
            </w:r>
            <w:r w:rsidRPr="00F959DE">
              <w:rPr>
                <w:rFonts w:cs="Times New Roman"/>
                <w:szCs w:val="20"/>
              </w:rPr>
              <w:t>полнявших служебный долг за пределами Отечества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Работа музейного уголка, п</w:t>
            </w:r>
            <w:r w:rsidRPr="00F959DE">
              <w:rPr>
                <w:rFonts w:cs="Times New Roman"/>
                <w:szCs w:val="20"/>
              </w:rPr>
              <w:t>о</w:t>
            </w:r>
            <w:r w:rsidRPr="00F959DE">
              <w:rPr>
                <w:rFonts w:cs="Times New Roman"/>
                <w:szCs w:val="20"/>
              </w:rPr>
              <w:t>священного ВОв</w:t>
            </w:r>
          </w:p>
          <w:p w:rsidR="00D9573A" w:rsidRPr="00F959DE" w:rsidRDefault="00D9573A" w:rsidP="00D9573A">
            <w:pPr>
              <w:ind w:firstLine="708"/>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«Битва хоров»</w:t>
            </w:r>
          </w:p>
          <w:p w:rsidR="00D9573A" w:rsidRPr="00F959DE" w:rsidRDefault="00D9573A" w:rsidP="00D9573A">
            <w:pPr>
              <w:ind w:firstLine="708"/>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родного языка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родных языков</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tabs>
                <w:tab w:val="left" w:pos="1485"/>
              </w:tabs>
              <w:contextualSpacing/>
              <w:rPr>
                <w:rFonts w:cs="Times New Roman"/>
                <w:szCs w:val="20"/>
              </w:rPr>
            </w:pPr>
            <w:r w:rsidRPr="00F959DE">
              <w:rPr>
                <w:rFonts w:cs="Times New Roman"/>
                <w:szCs w:val="20"/>
              </w:rPr>
              <w:t>День памяти юного г</w:t>
            </w:r>
            <w:r w:rsidRPr="00F959DE">
              <w:rPr>
                <w:rFonts w:cs="Times New Roman"/>
                <w:szCs w:val="20"/>
              </w:rPr>
              <w:t>е</w:t>
            </w:r>
            <w:r w:rsidRPr="00F959DE">
              <w:rPr>
                <w:rFonts w:cs="Times New Roman"/>
                <w:szCs w:val="20"/>
              </w:rPr>
              <w:t>роя-антифашиста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Учителя истории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День защитника Отечества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Конкурс плакатов «Я патриот»</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ИЗО</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Лыжня России 202</w:t>
            </w:r>
            <w:r w:rsidR="001E2594">
              <w:rPr>
                <w:rFonts w:cs="Times New Roman"/>
                <w:szCs w:val="20"/>
              </w:rPr>
              <w:t>3</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Март</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Всемирный день ГО</w:t>
            </w:r>
          </w:p>
          <w:p w:rsidR="00D9573A" w:rsidRPr="00F959DE" w:rsidRDefault="00D9573A" w:rsidP="00D9573A">
            <w:pPr>
              <w:tabs>
                <w:tab w:val="left" w:pos="1200"/>
              </w:tabs>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ЗДВР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 физ-ры</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Праздничный концерт для мам, посвященный 8 марта.</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6</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Благотворительная акция «Жаворонки добра»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1-4</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Конкурс «Без бергэ»</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contextualSpacing/>
              <w:rPr>
                <w:rFonts w:cs="Times New Roman"/>
                <w:szCs w:val="20"/>
              </w:rPr>
            </w:pPr>
            <w:r w:rsidRPr="00F959DE">
              <w:rPr>
                <w:rFonts w:cs="Times New Roman"/>
                <w:szCs w:val="20"/>
              </w:rPr>
              <w:t>учитель музыки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Апрель</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космонавтики. Гагари</w:t>
            </w:r>
            <w:r w:rsidRPr="00F959DE">
              <w:rPr>
                <w:rFonts w:cs="Times New Roman"/>
                <w:szCs w:val="20"/>
              </w:rPr>
              <w:t>н</w:t>
            </w:r>
            <w:r w:rsidRPr="00F959DE">
              <w:rPr>
                <w:rFonts w:cs="Times New Roman"/>
                <w:szCs w:val="20"/>
              </w:rPr>
              <w:lastRenderedPageBreak/>
              <w:t xml:space="preserve">ский Урок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lastRenderedPageBreak/>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lastRenderedPageBreak/>
              <w:t>гог-организатор</w:t>
            </w:r>
          </w:p>
          <w:p w:rsidR="00D9573A" w:rsidRPr="00F959DE" w:rsidRDefault="00D9573A" w:rsidP="00D9573A">
            <w:pPr>
              <w:contextualSpacing/>
              <w:rPr>
                <w:rFonts w:cs="Times New Roman"/>
                <w:szCs w:val="20"/>
              </w:rPr>
            </w:pPr>
            <w:r w:rsidRPr="00F959DE">
              <w:rPr>
                <w:rFonts w:cs="Times New Roman"/>
                <w:szCs w:val="20"/>
              </w:rPr>
              <w:t>учитель физики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Конкурс рисунков «Мы и космос»</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ИЗО</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Праздник «День птиц»</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21</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биологии</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Районный конкурс «Безопа</w:t>
            </w:r>
            <w:r w:rsidRPr="00F959DE">
              <w:rPr>
                <w:rFonts w:cs="Times New Roman"/>
                <w:szCs w:val="20"/>
              </w:rPr>
              <w:t>с</w:t>
            </w:r>
            <w:r w:rsidRPr="00F959DE">
              <w:rPr>
                <w:rFonts w:cs="Times New Roman"/>
                <w:szCs w:val="20"/>
              </w:rPr>
              <w:t>ное колесо».</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1-5</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20</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contextualSpacing/>
              <w:rPr>
                <w:rFonts w:cs="Times New Roman"/>
                <w:szCs w:val="20"/>
              </w:rPr>
            </w:pPr>
            <w:r w:rsidRPr="00F959DE">
              <w:rPr>
                <w:rFonts w:cs="Times New Roman"/>
                <w:szCs w:val="20"/>
              </w:rPr>
              <w:t>Руководитель ЮИД</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ГО</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28</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B96DFF" w:rsidP="00D9573A">
            <w:pPr>
              <w:contextualSpacing/>
              <w:rPr>
                <w:rFonts w:cs="Times New Roman"/>
                <w:szCs w:val="20"/>
              </w:rPr>
            </w:pPr>
            <w:r>
              <w:rPr>
                <w:rFonts w:cs="Times New Roman"/>
                <w:szCs w:val="20"/>
              </w:rPr>
              <w:t>Сычева О.Г.</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contextualSpacing/>
              <w:jc w:val="center"/>
            </w:pPr>
            <w:r w:rsidRPr="00F959DE">
              <w:rPr>
                <w:rStyle w:val="CharAttribute6"/>
                <w:rFonts w:cs="Times New Roman"/>
                <w:b/>
                <w:bCs/>
                <w:color w:val="000000"/>
                <w:sz w:val="20"/>
              </w:rPr>
              <w:t>Май</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Акция «Подарок ветерану»</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1-9</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Международный день семьи</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B96DFF" w:rsidP="00D9573A">
            <w:pPr>
              <w:contextualSpacing/>
              <w:rPr>
                <w:rFonts w:cs="Times New Roman"/>
                <w:szCs w:val="20"/>
              </w:rPr>
            </w:pPr>
            <w:r>
              <w:rPr>
                <w:rFonts w:cs="Times New Roman"/>
                <w:szCs w:val="20"/>
              </w:rPr>
              <w:t>ЗДВР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Конкурс рисунков, посв</w:t>
            </w:r>
            <w:r w:rsidRPr="00F959DE">
              <w:rPr>
                <w:rFonts w:cs="Times New Roman"/>
                <w:szCs w:val="20"/>
              </w:rPr>
              <w:t>я</w:t>
            </w:r>
            <w:r w:rsidRPr="00F959DE">
              <w:rPr>
                <w:rFonts w:cs="Times New Roman"/>
                <w:szCs w:val="20"/>
              </w:rPr>
              <w:t>щенных Дню Победы.</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1-15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Учитель ИЗО</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День славянской письменн</w:t>
            </w:r>
            <w:r w:rsidRPr="00F959DE">
              <w:rPr>
                <w:rFonts w:cs="Times New Roman"/>
                <w:szCs w:val="20"/>
              </w:rPr>
              <w:t>о</w:t>
            </w:r>
            <w:r w:rsidRPr="00F959DE">
              <w:rPr>
                <w:rFonts w:cs="Times New Roman"/>
                <w:szCs w:val="20"/>
              </w:rPr>
              <w:t>сти</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24</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ind w:firstLine="40"/>
              <w:contextualSpacing/>
              <w:jc w:val="left"/>
            </w:pPr>
            <w:r w:rsidRPr="00F959DE">
              <w:rPr>
                <w:rStyle w:val="CharAttribute6"/>
                <w:rFonts w:cs="Times New Roman"/>
                <w:color w:val="000000"/>
                <w:sz w:val="20"/>
              </w:rPr>
              <w:t>Учителя-филологи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Праздник «Последний звонок»</w:t>
            </w:r>
          </w:p>
          <w:p w:rsidR="00D9573A" w:rsidRPr="00F959DE" w:rsidRDefault="00D9573A"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25</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t>ЗДВР</w:t>
            </w:r>
          </w:p>
          <w:p w:rsidR="00D9573A" w:rsidRPr="00F959DE" w:rsidRDefault="00D9573A"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lastRenderedPageBreak/>
              <w:t>гог-организатор</w:t>
            </w:r>
          </w:p>
          <w:p w:rsidR="00D9573A" w:rsidRPr="00F959DE" w:rsidRDefault="00D9573A"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snapToGrid w:val="0"/>
              <w:contextualSpacing/>
              <w:rPr>
                <w:rFonts w:cs="Times New Roman"/>
                <w:szCs w:val="20"/>
              </w:rPr>
            </w:pP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contextualSpacing/>
              <w:rPr>
                <w:rFonts w:cs="Times New Roman"/>
                <w:szCs w:val="20"/>
              </w:rPr>
            </w:pPr>
            <w:r w:rsidRPr="00F959DE">
              <w:rPr>
                <w:rFonts w:cs="Times New Roman"/>
                <w:szCs w:val="20"/>
              </w:rPr>
              <w:lastRenderedPageBreak/>
              <w:t>Легкоатлетическая эстафета</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contextualSpacing/>
              <w:jc w:val="left"/>
            </w:pPr>
            <w:r w:rsidRPr="00F959DE">
              <w:rPr>
                <w:color w:val="000000"/>
              </w:rPr>
              <w:t>1-11</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8"/>
              <w:contextualSpacing/>
              <w:jc w:val="left"/>
            </w:pPr>
            <w:r w:rsidRPr="00F959DE">
              <w:rPr>
                <w:color w:val="000000"/>
              </w:rPr>
              <w:t>22</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B96DFF">
            <w:pPr>
              <w:pStyle w:val="ParaAttribute8"/>
              <w:ind w:firstLine="40"/>
              <w:contextualSpacing/>
              <w:jc w:val="left"/>
            </w:pPr>
            <w:r w:rsidRPr="00F959DE">
              <w:rPr>
                <w:rStyle w:val="CharAttribute6"/>
                <w:rFonts w:cs="Times New Roman"/>
                <w:color w:val="000000"/>
                <w:sz w:val="20"/>
              </w:rPr>
              <w:t>Учител</w:t>
            </w:r>
            <w:r w:rsidR="00B96DFF">
              <w:rPr>
                <w:rStyle w:val="CharAttribute6"/>
                <w:rFonts w:cs="Times New Roman"/>
                <w:color w:val="000000"/>
                <w:sz w:val="20"/>
              </w:rPr>
              <w:t xml:space="preserve">ь </w:t>
            </w:r>
            <w:r w:rsidRPr="00F959DE">
              <w:rPr>
                <w:rStyle w:val="CharAttribute6"/>
                <w:rFonts w:cs="Times New Roman"/>
                <w:color w:val="000000"/>
                <w:sz w:val="20"/>
              </w:rPr>
              <w:t>физ-ры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8"/>
              <w:snapToGrid w:val="0"/>
              <w:ind w:firstLine="40"/>
              <w:contextualSpacing/>
              <w:jc w:val="left"/>
            </w:pPr>
          </w:p>
        </w:tc>
      </w:tr>
      <w:tr w:rsidR="00D9573A"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Курсы внеурочной деятельности</w:t>
            </w:r>
          </w:p>
        </w:tc>
      </w:tr>
      <w:tr w:rsidR="00D9573A"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Название курса </w:t>
            </w:r>
          </w:p>
        </w:tc>
        <w:tc>
          <w:tcPr>
            <w:tcW w:w="1235"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2"/>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Количество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 xml:space="preserve">часов </w:t>
            </w: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в неделю</w:t>
            </w:r>
          </w:p>
        </w:tc>
        <w:tc>
          <w:tcPr>
            <w:tcW w:w="2183" w:type="dxa"/>
            <w:tcBorders>
              <w:top w:val="single" w:sz="4" w:space="0" w:color="000000"/>
              <w:left w:val="single" w:sz="4" w:space="0" w:color="000000"/>
              <w:bottom w:val="single" w:sz="4" w:space="0" w:color="000000"/>
            </w:tcBorders>
            <w:shd w:val="clear" w:color="auto" w:fill="auto"/>
          </w:tcPr>
          <w:p w:rsidR="00D9573A" w:rsidRPr="00F959DE" w:rsidRDefault="00D9573A" w:rsidP="00D9573A">
            <w:pPr>
              <w:pStyle w:val="ParaAttribute3"/>
              <w:snapToGrid w:val="0"/>
              <w:contextualSpacing/>
              <w:rPr>
                <w:b/>
                <w:bCs/>
                <w:color w:val="000000"/>
              </w:rPr>
            </w:pPr>
          </w:p>
          <w:p w:rsidR="00D9573A" w:rsidRPr="00F959DE" w:rsidRDefault="00D9573A"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573A" w:rsidRPr="00F959DE" w:rsidRDefault="00D9573A" w:rsidP="00D9573A">
            <w:pPr>
              <w:pStyle w:val="ParaAttribute3"/>
              <w:snapToGrid w:val="0"/>
              <w:contextualSpacing/>
              <w:rPr>
                <w:b/>
                <w:bCs/>
                <w:color w:val="00000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B514A7" w:rsidRDefault="00D9645B" w:rsidP="00D9645B">
            <w:pPr>
              <w:pStyle w:val="TableParagraph"/>
              <w:ind w:right="-5"/>
              <w:rPr>
                <w:spacing w:val="-1"/>
                <w:sz w:val="24"/>
                <w:szCs w:val="24"/>
              </w:rPr>
            </w:pPr>
            <w:r w:rsidRPr="00B514A7">
              <w:rPr>
                <w:sz w:val="24"/>
                <w:szCs w:val="24"/>
              </w:rPr>
              <w:t>«Разговоры</w:t>
            </w:r>
            <w:r>
              <w:rPr>
                <w:sz w:val="24"/>
                <w:szCs w:val="24"/>
              </w:rPr>
              <w:t xml:space="preserve"> </w:t>
            </w:r>
            <w:r w:rsidRPr="00B514A7">
              <w:rPr>
                <w:sz w:val="24"/>
                <w:szCs w:val="24"/>
              </w:rPr>
              <w:t>о</w:t>
            </w:r>
            <w:r>
              <w:rPr>
                <w:sz w:val="24"/>
                <w:szCs w:val="24"/>
              </w:rPr>
              <w:t xml:space="preserve"> </w:t>
            </w:r>
            <w:r w:rsidRPr="00B514A7">
              <w:rPr>
                <w:sz w:val="24"/>
                <w:szCs w:val="24"/>
              </w:rPr>
              <w:t>важном»</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Pr>
                <w:rFonts w:cs="Times New Roman"/>
                <w:szCs w:val="20"/>
              </w:rPr>
              <w:t>1-4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 xml:space="preserve">1 </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snapToGrid w:val="0"/>
              <w:contextualSpacing/>
              <w:rPr>
                <w:rFonts w:cs="Times New Roman"/>
                <w:szCs w:val="20"/>
              </w:rPr>
            </w:pPr>
            <w:r>
              <w:rPr>
                <w:rFonts w:cs="Times New Roman"/>
                <w:szCs w:val="20"/>
              </w:rPr>
              <w:t>Кл.руководители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50306D" w:rsidRDefault="00D9645B" w:rsidP="00D9645B">
            <w:pPr>
              <w:pStyle w:val="TableParagraph"/>
              <w:ind w:right="-5"/>
              <w:rPr>
                <w:sz w:val="24"/>
                <w:szCs w:val="24"/>
              </w:rPr>
            </w:pPr>
            <w:r w:rsidRPr="0050306D">
              <w:rPr>
                <w:sz w:val="24"/>
                <w:szCs w:val="24"/>
              </w:rPr>
              <w:t>«Занимательная математ</w:t>
            </w:r>
            <w:r w:rsidRPr="0050306D">
              <w:rPr>
                <w:sz w:val="24"/>
                <w:szCs w:val="24"/>
              </w:rPr>
              <w:t>и</w:t>
            </w:r>
            <w:r w:rsidRPr="0050306D">
              <w:rPr>
                <w:sz w:val="24"/>
                <w:szCs w:val="24"/>
              </w:rPr>
              <w:t>ка»</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Pr>
                <w:rFonts w:cs="Times New Roman"/>
                <w:szCs w:val="20"/>
              </w:rPr>
              <w:t>1</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645B" w:rsidRDefault="00D9645B">
            <w:r w:rsidRPr="00BE5F2F">
              <w:rPr>
                <w:rFonts w:cs="Times New Roman"/>
                <w:szCs w:val="20"/>
              </w:rPr>
              <w:t>Кл.руководители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50306D" w:rsidRDefault="00D9645B" w:rsidP="00D9645B">
            <w:pPr>
              <w:pStyle w:val="TableParagraph"/>
              <w:ind w:right="-5"/>
              <w:rPr>
                <w:sz w:val="24"/>
                <w:szCs w:val="24"/>
              </w:rPr>
            </w:pPr>
            <w:r w:rsidRPr="0050306D">
              <w:rPr>
                <w:sz w:val="24"/>
                <w:szCs w:val="24"/>
              </w:rPr>
              <w:t xml:space="preserve">«Заниматика» </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Pr>
                <w:rFonts w:cs="Times New Roman"/>
                <w:szCs w:val="20"/>
              </w:rPr>
              <w:t>2</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645B" w:rsidRDefault="00D9645B">
            <w:r w:rsidRPr="00BE5F2F">
              <w:rPr>
                <w:rFonts w:cs="Times New Roman"/>
                <w:szCs w:val="20"/>
              </w:rPr>
              <w:t>Кл.руководители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50306D" w:rsidRDefault="00D9645B" w:rsidP="00D9645B">
            <w:pPr>
              <w:pStyle w:val="TableParagraph"/>
              <w:ind w:right="-5"/>
              <w:rPr>
                <w:sz w:val="24"/>
                <w:szCs w:val="24"/>
              </w:rPr>
            </w:pPr>
            <w:r w:rsidRPr="0050306D">
              <w:rPr>
                <w:sz w:val="24"/>
                <w:szCs w:val="24"/>
              </w:rPr>
              <w:t>«Логика и математика»</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Pr>
                <w:rFonts w:cs="Times New Roman"/>
                <w:szCs w:val="20"/>
              </w:rPr>
              <w:t>3,4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645B" w:rsidRDefault="00D9645B">
            <w:r w:rsidRPr="00BE5F2F">
              <w:rPr>
                <w:rFonts w:cs="Times New Roman"/>
                <w:szCs w:val="20"/>
              </w:rPr>
              <w:t>Кл.руководители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B514A7" w:rsidRDefault="00D9645B" w:rsidP="00D9645B">
            <w:pPr>
              <w:pStyle w:val="af6"/>
              <w:ind w:left="0"/>
              <w:rPr>
                <w:sz w:val="24"/>
                <w:szCs w:val="24"/>
              </w:rPr>
            </w:pPr>
            <w:r>
              <w:rPr>
                <w:sz w:val="24"/>
                <w:szCs w:val="24"/>
              </w:rPr>
              <w:t>Занимательный англи</w:t>
            </w:r>
            <w:r>
              <w:rPr>
                <w:sz w:val="24"/>
                <w:szCs w:val="24"/>
              </w:rPr>
              <w:t>й</w:t>
            </w:r>
            <w:r>
              <w:rPr>
                <w:sz w:val="24"/>
                <w:szCs w:val="24"/>
              </w:rPr>
              <w:t>ский</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Pr>
                <w:rFonts w:cs="Times New Roman"/>
                <w:szCs w:val="20"/>
              </w:rPr>
              <w:t>1</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B96DFF" w:rsidP="00D9573A">
            <w:pPr>
              <w:snapToGrid w:val="0"/>
              <w:contextualSpacing/>
              <w:rPr>
                <w:rFonts w:cs="Times New Roman"/>
                <w:szCs w:val="20"/>
              </w:rPr>
            </w:pPr>
            <w:r>
              <w:rPr>
                <w:rFonts w:cs="Times New Roman"/>
                <w:szCs w:val="20"/>
              </w:rPr>
              <w:t>Федорова Т.А.</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Default="00D9645B" w:rsidP="00D9645B">
            <w:pPr>
              <w:pStyle w:val="af6"/>
              <w:ind w:left="0"/>
              <w:rPr>
                <w:sz w:val="24"/>
                <w:szCs w:val="24"/>
              </w:rPr>
            </w:pPr>
            <w:r>
              <w:rPr>
                <w:sz w:val="24"/>
                <w:szCs w:val="24"/>
              </w:rPr>
              <w:t>Театр « Шурале»</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contextualSpacing/>
              <w:rPr>
                <w:rFonts w:cs="Times New Roman"/>
                <w:szCs w:val="20"/>
              </w:rPr>
            </w:pPr>
            <w:r w:rsidRPr="00F959DE">
              <w:rPr>
                <w:rFonts w:cs="Times New Roman"/>
                <w:szCs w:val="20"/>
              </w:rPr>
              <w:t>1</w:t>
            </w:r>
            <w:r>
              <w:rPr>
                <w:rFonts w:cs="Times New Roman"/>
                <w:szCs w:val="20"/>
              </w:rPr>
              <w:t>-2</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B96DFF" w:rsidP="00D9573A">
            <w:pPr>
              <w:snapToGrid w:val="0"/>
              <w:contextualSpacing/>
              <w:rPr>
                <w:rFonts w:cs="Times New Roman"/>
                <w:szCs w:val="20"/>
              </w:rPr>
            </w:pPr>
            <w:r>
              <w:rPr>
                <w:rFonts w:cs="Times New Roman"/>
                <w:szCs w:val="20"/>
              </w:rPr>
              <w:t>Недоваркова Т.С.</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Default="00D9645B" w:rsidP="00D9645B">
            <w:pPr>
              <w:pStyle w:val="af6"/>
              <w:ind w:left="0"/>
              <w:rPr>
                <w:sz w:val="24"/>
                <w:szCs w:val="24"/>
              </w:rPr>
            </w:pPr>
            <w:r>
              <w:rPr>
                <w:sz w:val="24"/>
                <w:szCs w:val="24"/>
              </w:rPr>
              <w:t>Юные инспектора дв</w:t>
            </w:r>
            <w:r>
              <w:rPr>
                <w:sz w:val="24"/>
                <w:szCs w:val="24"/>
              </w:rPr>
              <w:t>и</w:t>
            </w:r>
            <w:r>
              <w:rPr>
                <w:sz w:val="24"/>
                <w:szCs w:val="24"/>
              </w:rPr>
              <w:t>жения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Pr>
                <w:rFonts w:cs="Times New Roman"/>
                <w:szCs w:val="2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B96DFF" w:rsidP="00D9573A">
            <w:pPr>
              <w:snapToGrid w:val="0"/>
              <w:contextualSpacing/>
              <w:rPr>
                <w:rFonts w:cs="Times New Roman"/>
                <w:szCs w:val="20"/>
              </w:rPr>
            </w:pPr>
            <w:r>
              <w:rPr>
                <w:rFonts w:cs="Times New Roman"/>
                <w:szCs w:val="20"/>
              </w:rPr>
              <w:t>Клсарева Т.И.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left w:val="single" w:sz="4" w:space="0" w:color="000000"/>
              <w:bottom w:val="single" w:sz="4" w:space="0" w:color="000000"/>
            </w:tcBorders>
            <w:shd w:val="clear" w:color="auto" w:fill="auto"/>
          </w:tcPr>
          <w:p w:rsidR="00D9645B" w:rsidRDefault="00D9645B" w:rsidP="00D9645B">
            <w:pPr>
              <w:pStyle w:val="af6"/>
              <w:ind w:left="0"/>
              <w:rPr>
                <w:sz w:val="24"/>
                <w:szCs w:val="24"/>
              </w:rPr>
            </w:pPr>
            <w:r>
              <w:rPr>
                <w:sz w:val="24"/>
                <w:szCs w:val="24"/>
              </w:rPr>
              <w:t>Шахматы</w:t>
            </w:r>
          </w:p>
        </w:tc>
        <w:tc>
          <w:tcPr>
            <w:tcW w:w="1235" w:type="dxa"/>
            <w:tcBorders>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Pr>
                <w:rFonts w:cs="Times New Roman"/>
                <w:szCs w:val="20"/>
              </w:rPr>
              <w:t>2</w:t>
            </w:r>
          </w:p>
        </w:tc>
        <w:tc>
          <w:tcPr>
            <w:tcW w:w="1864" w:type="dxa"/>
            <w:gridSpan w:val="2"/>
            <w:tcBorders>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w:t>
            </w:r>
          </w:p>
          <w:p w:rsidR="00D9645B" w:rsidRPr="00F959DE" w:rsidRDefault="00D9645B" w:rsidP="00D9573A">
            <w:pPr>
              <w:pStyle w:val="ParaAttribute3"/>
              <w:contextualSpacing/>
              <w:jc w:val="left"/>
            </w:pPr>
          </w:p>
        </w:tc>
        <w:tc>
          <w:tcPr>
            <w:tcW w:w="2183" w:type="dxa"/>
            <w:tcBorders>
              <w:left w:val="single" w:sz="4" w:space="0" w:color="000000"/>
              <w:bottom w:val="single" w:sz="4" w:space="0" w:color="000000"/>
            </w:tcBorders>
            <w:shd w:val="clear" w:color="auto" w:fill="auto"/>
          </w:tcPr>
          <w:p w:rsidR="00D9645B" w:rsidRPr="00F959DE" w:rsidRDefault="00B96DFF" w:rsidP="00D9573A">
            <w:pPr>
              <w:snapToGrid w:val="0"/>
              <w:contextualSpacing/>
              <w:rPr>
                <w:rFonts w:cs="Times New Roman"/>
                <w:szCs w:val="20"/>
              </w:rPr>
            </w:pPr>
            <w:r>
              <w:rPr>
                <w:rFonts w:cs="Times New Roman"/>
                <w:szCs w:val="20"/>
              </w:rPr>
              <w:t>Федоров С.В.</w:t>
            </w:r>
          </w:p>
        </w:tc>
        <w:tc>
          <w:tcPr>
            <w:tcW w:w="1861" w:type="dxa"/>
            <w:tcBorders>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left w:val="single" w:sz="4" w:space="0" w:color="000000"/>
              <w:bottom w:val="single" w:sz="4" w:space="0" w:color="000000"/>
            </w:tcBorders>
            <w:shd w:val="clear" w:color="auto" w:fill="auto"/>
          </w:tcPr>
          <w:p w:rsidR="00D9645B" w:rsidRDefault="00D9645B" w:rsidP="00D9645B">
            <w:pPr>
              <w:pStyle w:val="af6"/>
              <w:ind w:left="0"/>
              <w:rPr>
                <w:sz w:val="24"/>
                <w:szCs w:val="24"/>
              </w:rPr>
            </w:pPr>
            <w:r>
              <w:rPr>
                <w:sz w:val="24"/>
                <w:szCs w:val="24"/>
              </w:rPr>
              <w:t>Туристское многоборье</w:t>
            </w:r>
          </w:p>
        </w:tc>
        <w:tc>
          <w:tcPr>
            <w:tcW w:w="1235" w:type="dxa"/>
            <w:tcBorders>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1-4 кл</w:t>
            </w:r>
          </w:p>
        </w:tc>
        <w:tc>
          <w:tcPr>
            <w:tcW w:w="1864" w:type="dxa"/>
            <w:gridSpan w:val="2"/>
            <w:tcBorders>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Pr>
                <w:color w:val="000000"/>
              </w:rPr>
              <w:t>4</w:t>
            </w:r>
          </w:p>
        </w:tc>
        <w:tc>
          <w:tcPr>
            <w:tcW w:w="2183" w:type="dxa"/>
            <w:tcBorders>
              <w:left w:val="single" w:sz="4" w:space="0" w:color="000000"/>
              <w:bottom w:val="single" w:sz="4" w:space="0" w:color="000000"/>
            </w:tcBorders>
            <w:shd w:val="clear" w:color="auto" w:fill="auto"/>
          </w:tcPr>
          <w:p w:rsidR="00D9645B" w:rsidRPr="00F959DE" w:rsidRDefault="00B96DFF" w:rsidP="00D9573A">
            <w:pPr>
              <w:snapToGrid w:val="0"/>
              <w:contextualSpacing/>
              <w:rPr>
                <w:rFonts w:cs="Times New Roman"/>
                <w:szCs w:val="20"/>
              </w:rPr>
            </w:pPr>
            <w:r>
              <w:rPr>
                <w:rFonts w:cs="Times New Roman"/>
                <w:szCs w:val="20"/>
              </w:rPr>
              <w:t>Сальцинов И.А.</w:t>
            </w:r>
          </w:p>
        </w:tc>
        <w:tc>
          <w:tcPr>
            <w:tcW w:w="1861" w:type="dxa"/>
            <w:tcBorders>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left w:val="single" w:sz="4" w:space="0" w:color="000000"/>
              <w:bottom w:val="single" w:sz="4" w:space="0" w:color="000000"/>
            </w:tcBorders>
            <w:shd w:val="clear" w:color="auto" w:fill="auto"/>
          </w:tcPr>
          <w:p w:rsidR="00D9645B" w:rsidRDefault="00D9645B" w:rsidP="00D9645B">
            <w:pPr>
              <w:pStyle w:val="af6"/>
              <w:ind w:left="0"/>
              <w:rPr>
                <w:sz w:val="24"/>
                <w:szCs w:val="24"/>
              </w:rPr>
            </w:pPr>
            <w:r>
              <w:rPr>
                <w:sz w:val="24"/>
                <w:szCs w:val="24"/>
              </w:rPr>
              <w:t>Физическая культура</w:t>
            </w:r>
          </w:p>
        </w:tc>
        <w:tc>
          <w:tcPr>
            <w:tcW w:w="1235" w:type="dxa"/>
            <w:tcBorders>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Pr>
                <w:rFonts w:cs="Times New Roman"/>
                <w:szCs w:val="20"/>
              </w:rPr>
              <w:t>1</w:t>
            </w:r>
          </w:p>
        </w:tc>
        <w:tc>
          <w:tcPr>
            <w:tcW w:w="1864" w:type="dxa"/>
            <w:gridSpan w:val="2"/>
            <w:tcBorders>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645B" w:rsidRPr="00F959DE" w:rsidRDefault="00B96DFF" w:rsidP="00D9573A">
            <w:pPr>
              <w:snapToGrid w:val="0"/>
              <w:ind w:firstLine="0"/>
              <w:contextualSpacing/>
              <w:rPr>
                <w:rFonts w:cs="Times New Roman"/>
                <w:szCs w:val="20"/>
              </w:rPr>
            </w:pPr>
            <w:r>
              <w:rPr>
                <w:rFonts w:cs="Times New Roman"/>
                <w:szCs w:val="20"/>
              </w:rPr>
              <w:t>Сальцинов И.А.</w:t>
            </w:r>
          </w:p>
        </w:tc>
        <w:tc>
          <w:tcPr>
            <w:tcW w:w="1861" w:type="dxa"/>
            <w:tcBorders>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645B">
        <w:trPr>
          <w:trHeight w:val="149"/>
        </w:trPr>
        <w:tc>
          <w:tcPr>
            <w:tcW w:w="3076" w:type="dxa"/>
            <w:tcBorders>
              <w:left w:val="single" w:sz="4" w:space="0" w:color="000000"/>
              <w:bottom w:val="single" w:sz="4" w:space="0" w:color="000000"/>
            </w:tcBorders>
            <w:shd w:val="clear" w:color="auto" w:fill="auto"/>
          </w:tcPr>
          <w:p w:rsidR="00D9645B" w:rsidRPr="00B514A7" w:rsidRDefault="00D9645B" w:rsidP="00D9645B">
            <w:pPr>
              <w:pStyle w:val="af6"/>
              <w:ind w:left="0"/>
              <w:rPr>
                <w:sz w:val="24"/>
                <w:szCs w:val="24"/>
              </w:rPr>
            </w:pPr>
            <w:r w:rsidRPr="00B514A7">
              <w:rPr>
                <w:sz w:val="24"/>
                <w:szCs w:val="24"/>
              </w:rPr>
              <w:t>Участие олимпиадах, конкурсах, конференциях</w:t>
            </w:r>
          </w:p>
        </w:tc>
        <w:tc>
          <w:tcPr>
            <w:tcW w:w="1235" w:type="dxa"/>
            <w:tcBorders>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Pr>
                <w:rFonts w:cs="Times New Roman"/>
                <w:szCs w:val="20"/>
              </w:rPr>
              <w:t>1-4</w:t>
            </w:r>
          </w:p>
        </w:tc>
        <w:tc>
          <w:tcPr>
            <w:tcW w:w="1864" w:type="dxa"/>
            <w:gridSpan w:val="2"/>
            <w:tcBorders>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w:t>
            </w:r>
          </w:p>
        </w:tc>
        <w:tc>
          <w:tcPr>
            <w:tcW w:w="2183" w:type="dxa"/>
            <w:tcBorders>
              <w:left w:val="single" w:sz="4" w:space="0" w:color="000000"/>
              <w:bottom w:val="single" w:sz="4" w:space="0" w:color="000000"/>
            </w:tcBorders>
            <w:shd w:val="clear" w:color="auto" w:fill="auto"/>
          </w:tcPr>
          <w:p w:rsidR="00D9645B" w:rsidRPr="00F959DE" w:rsidRDefault="00D9645B" w:rsidP="00D9573A">
            <w:pPr>
              <w:snapToGrid w:val="0"/>
              <w:ind w:firstLine="0"/>
              <w:contextualSpacing/>
              <w:rPr>
                <w:rFonts w:cs="Times New Roman"/>
                <w:szCs w:val="20"/>
              </w:rPr>
            </w:pPr>
            <w:r w:rsidRPr="00BE5F2F">
              <w:rPr>
                <w:rFonts w:cs="Times New Roman"/>
                <w:szCs w:val="20"/>
              </w:rPr>
              <w:t>Кл.руководители</w:t>
            </w:r>
          </w:p>
        </w:tc>
        <w:tc>
          <w:tcPr>
            <w:tcW w:w="1861" w:type="dxa"/>
            <w:tcBorders>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color w:val="000000"/>
                <w:szCs w:val="20"/>
              </w:rPr>
            </w:pP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Самоуправление</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i/>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pPr>
            <w:r w:rsidRPr="00F959DE">
              <w:rPr>
                <w:b/>
                <w:bCs/>
                <w:color w:val="000000"/>
              </w:rPr>
              <w:t xml:space="preserve">Отметка о выполнении </w:t>
            </w: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Сентябрь</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contextualSpacing/>
              <w:jc w:val="left"/>
            </w:pPr>
            <w:r w:rsidRPr="00F959DE">
              <w:t>Выборы органов самоуправления в классах</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contextualSpacing/>
              <w:jc w:val="left"/>
            </w:pPr>
            <w:r>
              <w:rPr>
                <w:color w:val="000000"/>
              </w:rPr>
              <w:t>1-4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2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Октябрь </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contextualSpacing/>
              <w:jc w:val="left"/>
            </w:pPr>
            <w:r w:rsidRPr="00F959DE">
              <w:t>Подготовка ко Дню учителя.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1 -</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1-4</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645B" w:rsidRPr="00F959DE" w:rsidRDefault="00D9645B" w:rsidP="00D9573A">
            <w:pPr>
              <w:pStyle w:val="ParaAttribute3"/>
              <w:contextualSpacing/>
              <w:jc w:val="left"/>
            </w:pPr>
            <w:r>
              <w:rPr>
                <w:rStyle w:val="CharAttribute5"/>
                <w:rFonts w:ascii="Times New Roman" w:eastAsia="№Е" w:hAnsi="Times New Roman" w:hint="default"/>
                <w:color w:val="000000"/>
                <w:sz w:val="20"/>
              </w:rPr>
              <w:t>кл.руководители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Помощь пожилым людям</w:t>
            </w:r>
          </w:p>
          <w:p w:rsidR="00D9645B" w:rsidRPr="00F959DE" w:rsidRDefault="00D9645B" w:rsidP="00D9573A">
            <w:pPr>
              <w:pStyle w:val="ParaAttribute2"/>
              <w:contextualSpacing/>
              <w:jc w:val="left"/>
              <w:rPr>
                <w:color w:val="000000"/>
              </w:rPr>
            </w:pP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contextualSpacing/>
              <w:jc w:val="left"/>
            </w:pPr>
            <w:r>
              <w:rPr>
                <w:color w:val="000000"/>
              </w:rPr>
              <w:t>1-4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1-30</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Волонтеры.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Ноябрь </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tabs>
                <w:tab w:val="left" w:pos="5305"/>
              </w:tabs>
              <w:contextualSpacing/>
              <w:jc w:val="left"/>
            </w:pPr>
            <w:r w:rsidRPr="00F959DE">
              <w:t>Поздравление с Днем мам.</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tabs>
                <w:tab w:val="left" w:pos="5305"/>
              </w:tabs>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tabs>
                <w:tab w:val="left" w:pos="5305"/>
              </w:tabs>
              <w:contextualSpacing/>
              <w:jc w:val="left"/>
            </w:pPr>
            <w:r w:rsidRPr="00F959DE">
              <w:rPr>
                <w:rStyle w:val="CharAttribute5"/>
                <w:rFonts w:ascii="Times New Roman" w:eastAsia="№Е" w:hAnsi="Times New Roman" w:hint="default"/>
                <w:color w:val="000000"/>
                <w:sz w:val="20"/>
              </w:rPr>
              <w:t>20-25</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tabs>
                <w:tab w:val="left" w:pos="5305"/>
              </w:tabs>
              <w:contextualSpacing/>
              <w:jc w:val="left"/>
            </w:pPr>
            <w:r w:rsidRPr="00F959DE">
              <w:rPr>
                <w:rStyle w:val="CharAttribute5"/>
                <w:rFonts w:ascii="Times New Roman" w:eastAsia="№Е" w:hAnsi="Times New Roman" w:hint="default"/>
                <w:color w:val="000000"/>
                <w:sz w:val="20"/>
              </w:rPr>
              <w:t>педагог-организатор</w:t>
            </w:r>
          </w:p>
          <w:p w:rsidR="00D9645B" w:rsidRPr="00F959DE" w:rsidRDefault="00D9645B" w:rsidP="00D9573A">
            <w:pPr>
              <w:pStyle w:val="ParaAttribute3"/>
              <w:tabs>
                <w:tab w:val="left" w:pos="5305"/>
              </w:tabs>
              <w:contextualSpacing/>
              <w:jc w:val="left"/>
            </w:pPr>
            <w:r w:rsidRPr="00F959DE">
              <w:rPr>
                <w:rStyle w:val="CharAttribute5"/>
                <w:rFonts w:ascii="Times New Roman" w:eastAsia="№Е" w:hAnsi="Times New Roman" w:hint="default"/>
                <w:color w:val="000000"/>
                <w:sz w:val="20"/>
              </w:rPr>
              <w:t>Президент школы.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tabs>
                <w:tab w:val="left" w:pos="5305"/>
              </w:tabs>
              <w:snapToGrid w:val="0"/>
              <w:contextualSpacing/>
              <w:jc w:val="left"/>
            </w:pP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tabs>
                <w:tab w:val="left" w:pos="5305"/>
              </w:tabs>
              <w:contextualSpacing/>
            </w:pPr>
            <w:r w:rsidRPr="00F959DE">
              <w:rPr>
                <w:rStyle w:val="CharAttribute5"/>
                <w:rFonts w:ascii="Times New Roman" w:eastAsia="№Е" w:hAnsi="Times New Roman" w:hint="default"/>
                <w:b/>
                <w:bCs/>
                <w:color w:val="000000"/>
                <w:sz w:val="20"/>
              </w:rPr>
              <w:t>Декабрь</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Организация новогодних праздников.</w:t>
            </w:r>
          </w:p>
          <w:p w:rsidR="00D9645B" w:rsidRPr="00F959DE" w:rsidRDefault="00D9645B" w:rsidP="00D9573A">
            <w:pPr>
              <w:pStyle w:val="ParaAttribute2"/>
              <w:contextualSpacing/>
              <w:jc w:val="left"/>
            </w:pP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15-28</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Президент школы.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Январь </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Рейд внешний вид</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понедельник</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Президент школы.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645B">
        <w:trPr>
          <w:trHeight w:val="149"/>
        </w:trPr>
        <w:tc>
          <w:tcPr>
            <w:tcW w:w="8358" w:type="dxa"/>
            <w:gridSpan w:val="5"/>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                                          Февраль</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День российской науки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8</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Президент школы.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Март</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5"/>
              <w:contextualSpacing/>
              <w:jc w:val="left"/>
            </w:pPr>
            <w:r w:rsidRPr="00F959DE">
              <w:t>Помощь пожилым людям</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Pr>
                <w:color w:val="000000"/>
              </w:rPr>
              <w:t>1</w:t>
            </w:r>
            <w:r w:rsidRPr="00F959DE">
              <w:rPr>
                <w:color w:val="000000"/>
              </w:rPr>
              <w:t>-</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snapToGrid w:val="0"/>
              <w:contextualSpacing/>
              <w:jc w:val="left"/>
            </w:pPr>
            <w:r w:rsidRPr="00F959DE">
              <w:rPr>
                <w:color w:val="000000"/>
              </w:rPr>
              <w:t>еженедельно</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6"/>
                <w:rFonts w:cs="Times New Roman"/>
                <w:color w:val="000000"/>
                <w:sz w:val="20"/>
              </w:rPr>
              <w:t>Волонтеры</w:t>
            </w:r>
          </w:p>
          <w:p w:rsidR="00D9645B" w:rsidRPr="00F959DE" w:rsidRDefault="00D9645B" w:rsidP="00D9573A">
            <w:pPr>
              <w:pStyle w:val="ParaAttribute3"/>
              <w:contextualSpacing/>
              <w:jc w:val="left"/>
            </w:pPr>
            <w:r w:rsidRPr="00F959DE">
              <w:rPr>
                <w:rStyle w:val="CharAttribute6"/>
                <w:rFonts w:cs="Times New Roman"/>
                <w:color w:val="000000"/>
                <w:sz w:val="20"/>
              </w:rPr>
              <w:lastRenderedPageBreak/>
              <w:t>Юнармия</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6"/>
                <w:rFonts w:cs="Times New Roman"/>
                <w:b/>
                <w:bCs/>
                <w:color w:val="000000"/>
                <w:sz w:val="20"/>
              </w:rPr>
              <w:lastRenderedPageBreak/>
              <w:t>Апрель</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5"/>
              <w:tabs>
                <w:tab w:val="left" w:pos="1215"/>
              </w:tabs>
              <w:contextualSpacing/>
              <w:jc w:val="left"/>
            </w:pPr>
            <w:r w:rsidRPr="00F959DE">
              <w:t>Экологический субботник</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contextualSpacing/>
              <w:jc w:val="left"/>
            </w:pPr>
            <w:r>
              <w:rPr>
                <w:color w:val="000000"/>
              </w:rPr>
              <w:t>1-4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20-28</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Учитель биологии</w:t>
            </w:r>
          </w:p>
          <w:p w:rsidR="00D9645B" w:rsidRPr="00F959DE" w:rsidRDefault="00D9645B" w:rsidP="00D9573A">
            <w:pPr>
              <w:pStyle w:val="ParaAttribute3"/>
              <w:contextualSpacing/>
              <w:jc w:val="left"/>
            </w:pPr>
            <w:r w:rsidRPr="00F959DE">
              <w:rPr>
                <w:rStyle w:val="CharAttribute5"/>
                <w:rFonts w:ascii="Times New Roman" w:eastAsia="№Е" w:hAnsi="Times New Roman" w:hint="default"/>
                <w:color w:val="000000"/>
                <w:sz w:val="20"/>
              </w:rPr>
              <w:t>педагог-организатор</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6"/>
                <w:rFonts w:cs="Times New Roman"/>
                <w:b/>
                <w:bCs/>
                <w:color w:val="000000"/>
                <w:sz w:val="20"/>
              </w:rPr>
              <w:t xml:space="preserve">Май </w:t>
            </w: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Профориентация</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i/>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pPr>
            <w:r w:rsidRPr="00F959DE">
              <w:rPr>
                <w:b/>
                <w:bCs/>
                <w:color w:val="000000"/>
              </w:rPr>
              <w:t>Отметка о выполнении</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5"/>
              <w:contextualSpacing/>
              <w:jc w:val="left"/>
            </w:pPr>
            <w:r w:rsidRPr="00F959DE">
              <w:t>Экскурсии в организации района</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3"/>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Раз в четверть</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5"/>
              <w:contextualSpacing/>
              <w:jc w:val="left"/>
            </w:pPr>
            <w:r w:rsidRPr="00F959DE">
              <w:rPr>
                <w:rFonts w:eastAsia="Times New Roman"/>
                <w:color w:val="000000"/>
              </w:rPr>
              <w:t>Оформление стендов, наглядных пособий, плакатов, методических материалов</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Сентябрь , апрель</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3"/>
              <w:contextualSpacing/>
              <w:jc w:val="left"/>
            </w:pP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645B" w:rsidRPr="00F959DE" w:rsidRDefault="00D9645B" w:rsidP="00D9573A">
            <w:pPr>
              <w:contextualSpacing/>
              <w:rPr>
                <w:rFonts w:cs="Times New Roman"/>
                <w:szCs w:val="20"/>
              </w:rPr>
            </w:pPr>
            <w:r w:rsidRPr="00F959DE">
              <w:rPr>
                <w:rFonts w:cs="Times New Roman"/>
                <w:color w:val="000000"/>
                <w:szCs w:val="20"/>
              </w:rPr>
              <w:t>Выявление выбора предп</w:t>
            </w:r>
            <w:r w:rsidRPr="00F959DE">
              <w:rPr>
                <w:rFonts w:cs="Times New Roman"/>
                <w:color w:val="000000"/>
                <w:szCs w:val="20"/>
              </w:rPr>
              <w:t>о</w:t>
            </w:r>
            <w:r w:rsidRPr="00F959DE">
              <w:rPr>
                <w:rFonts w:cs="Times New Roman"/>
                <w:color w:val="000000"/>
                <w:szCs w:val="20"/>
              </w:rPr>
              <w:t>чтений обучающихся занятий в творческих группах</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 xml:space="preserve">Октябрь </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3"/>
              <w:contextualSpacing/>
              <w:jc w:val="left"/>
            </w:pP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645B" w:rsidRPr="00F959DE" w:rsidRDefault="00D9645B" w:rsidP="00D9573A">
            <w:pPr>
              <w:contextualSpacing/>
              <w:rPr>
                <w:rFonts w:cs="Times New Roman"/>
                <w:szCs w:val="20"/>
              </w:rPr>
            </w:pPr>
            <w:r w:rsidRPr="00F959DE">
              <w:rPr>
                <w:rFonts w:cs="Times New Roman"/>
                <w:color w:val="000000"/>
                <w:szCs w:val="20"/>
              </w:rPr>
              <w:t>Знакомство с профессиями при классно-урочной системе. Расширение знаний обуча</w:t>
            </w:r>
            <w:r w:rsidRPr="00F959DE">
              <w:rPr>
                <w:rFonts w:cs="Times New Roman"/>
                <w:color w:val="000000"/>
                <w:szCs w:val="20"/>
              </w:rPr>
              <w:t>ю</w:t>
            </w:r>
            <w:r w:rsidRPr="00F959DE">
              <w:rPr>
                <w:rFonts w:cs="Times New Roman"/>
                <w:color w:val="000000"/>
                <w:szCs w:val="20"/>
              </w:rPr>
              <w:t>щихся о профессиях</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 xml:space="preserve">Ежемесячно </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645B" w:rsidRPr="00F959DE" w:rsidRDefault="00D9645B" w:rsidP="00D9573A">
            <w:pPr>
              <w:contextualSpacing/>
              <w:rPr>
                <w:rFonts w:cs="Times New Roman"/>
                <w:szCs w:val="20"/>
              </w:rPr>
            </w:pPr>
            <w:r w:rsidRPr="00F959DE">
              <w:rPr>
                <w:rFonts w:cs="Times New Roman"/>
                <w:color w:val="000000"/>
                <w:szCs w:val="20"/>
              </w:rPr>
              <w:t>Организация и проведение классных часов по профорие</w:t>
            </w:r>
            <w:r w:rsidRPr="00F959DE">
              <w:rPr>
                <w:rFonts w:cs="Times New Roman"/>
                <w:color w:val="000000"/>
                <w:szCs w:val="20"/>
              </w:rPr>
              <w:t>н</w:t>
            </w:r>
            <w:r w:rsidRPr="00F959DE">
              <w:rPr>
                <w:rFonts w:cs="Times New Roman"/>
                <w:color w:val="000000"/>
                <w:szCs w:val="20"/>
              </w:rPr>
              <w:t>тации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По плану кл. рук.</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645B" w:rsidRPr="00F959DE" w:rsidRDefault="00D9645B" w:rsidP="00D9573A">
            <w:pPr>
              <w:contextualSpacing/>
              <w:rPr>
                <w:rFonts w:cs="Times New Roman"/>
                <w:szCs w:val="20"/>
              </w:rPr>
            </w:pPr>
            <w:r w:rsidRPr="00F959DE">
              <w:rPr>
                <w:rFonts w:cs="Times New Roman"/>
                <w:color w:val="000000"/>
                <w:szCs w:val="20"/>
              </w:rPr>
              <w:t xml:space="preserve">Вовлечение обучающихся в </w:t>
            </w:r>
            <w:r w:rsidRPr="00F959DE">
              <w:rPr>
                <w:rFonts w:cs="Times New Roman"/>
                <w:color w:val="000000"/>
                <w:szCs w:val="20"/>
              </w:rPr>
              <w:lastRenderedPageBreak/>
              <w:t>общественно-полезную де</w:t>
            </w:r>
            <w:r w:rsidRPr="00F959DE">
              <w:rPr>
                <w:rFonts w:cs="Times New Roman"/>
                <w:color w:val="000000"/>
                <w:szCs w:val="20"/>
              </w:rPr>
              <w:t>я</w:t>
            </w:r>
            <w:r w:rsidRPr="00F959DE">
              <w:rPr>
                <w:rFonts w:cs="Times New Roman"/>
                <w:color w:val="000000"/>
                <w:szCs w:val="20"/>
              </w:rPr>
              <w:t>тельность в соответствии с п</w:t>
            </w:r>
            <w:r w:rsidRPr="00F959DE">
              <w:rPr>
                <w:rFonts w:cs="Times New Roman"/>
                <w:color w:val="000000"/>
                <w:szCs w:val="20"/>
              </w:rPr>
              <w:t>о</w:t>
            </w:r>
            <w:r w:rsidRPr="00F959DE">
              <w:rPr>
                <w:rFonts w:cs="Times New Roman"/>
                <w:color w:val="000000"/>
                <w:szCs w:val="20"/>
              </w:rPr>
              <w:t>знавательными и професси</w:t>
            </w:r>
            <w:r w:rsidRPr="00F959DE">
              <w:rPr>
                <w:rFonts w:cs="Times New Roman"/>
                <w:color w:val="000000"/>
                <w:szCs w:val="20"/>
              </w:rPr>
              <w:t>о</w:t>
            </w:r>
            <w:r w:rsidRPr="00F959DE">
              <w:rPr>
                <w:rFonts w:cs="Times New Roman"/>
                <w:color w:val="000000"/>
                <w:szCs w:val="20"/>
              </w:rPr>
              <w:t>нальными интересами: обесп</w:t>
            </w:r>
            <w:r w:rsidRPr="00F959DE">
              <w:rPr>
                <w:rFonts w:cs="Times New Roman"/>
                <w:color w:val="000000"/>
                <w:szCs w:val="20"/>
              </w:rPr>
              <w:t>е</w:t>
            </w:r>
            <w:r w:rsidRPr="00F959DE">
              <w:rPr>
                <w:rFonts w:cs="Times New Roman"/>
                <w:color w:val="000000"/>
                <w:szCs w:val="20"/>
              </w:rPr>
              <w:t>чение участия в проек</w:t>
            </w:r>
            <w:r w:rsidRPr="00F959DE">
              <w:rPr>
                <w:rFonts w:cs="Times New Roman"/>
                <w:color w:val="000000"/>
                <w:szCs w:val="20"/>
              </w:rPr>
              <w:t>т</w:t>
            </w:r>
            <w:r w:rsidRPr="00F959DE">
              <w:rPr>
                <w:rFonts w:cs="Times New Roman"/>
                <w:color w:val="000000"/>
                <w:szCs w:val="20"/>
              </w:rPr>
              <w:t>но-исследовательской деятел</w:t>
            </w:r>
            <w:r w:rsidRPr="00F959DE">
              <w:rPr>
                <w:rFonts w:cs="Times New Roman"/>
                <w:color w:val="000000"/>
                <w:szCs w:val="20"/>
              </w:rPr>
              <w:t>ь</w:t>
            </w:r>
            <w:r w:rsidRPr="00F959DE">
              <w:rPr>
                <w:rFonts w:cs="Times New Roman"/>
                <w:color w:val="000000"/>
                <w:szCs w:val="20"/>
              </w:rPr>
              <w:t>ности (конкурсах, выставках, фестивалях)</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lastRenderedPageBreak/>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По плану учителя-предметн</w:t>
            </w:r>
            <w:r w:rsidRPr="00F959DE">
              <w:rPr>
                <w:color w:val="000000"/>
              </w:rPr>
              <w:lastRenderedPageBreak/>
              <w:t>ика</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lastRenderedPageBreak/>
              <w:t>Учит</w:t>
            </w:r>
            <w:r w:rsidRPr="00F959DE">
              <w:rPr>
                <w:rFonts w:cs="Times New Roman"/>
                <w:szCs w:val="20"/>
              </w:rPr>
              <w:t>е</w:t>
            </w:r>
            <w:r w:rsidRPr="00F959DE">
              <w:rPr>
                <w:rFonts w:cs="Times New Roman"/>
                <w:szCs w:val="20"/>
              </w:rPr>
              <w:lastRenderedPageBreak/>
              <w:t>ля-предметники</w:t>
            </w:r>
          </w:p>
          <w:p w:rsidR="00D9645B" w:rsidRPr="00F959DE" w:rsidRDefault="00D9645B"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vAlign w:val="center"/>
          </w:tcPr>
          <w:p w:rsidR="00D9645B" w:rsidRPr="00F959DE" w:rsidRDefault="00D9645B" w:rsidP="00D9573A">
            <w:pPr>
              <w:contextualSpacing/>
              <w:rPr>
                <w:rFonts w:cs="Times New Roman"/>
                <w:szCs w:val="20"/>
              </w:rPr>
            </w:pPr>
            <w:r w:rsidRPr="00F959DE">
              <w:rPr>
                <w:rFonts w:cs="Times New Roman"/>
                <w:color w:val="000000"/>
                <w:szCs w:val="20"/>
              </w:rPr>
              <w:lastRenderedPageBreak/>
              <w:t>Организация и проведение встреч с представителями</w:t>
            </w:r>
            <w:r w:rsidRPr="00F959DE">
              <w:rPr>
                <w:rFonts w:cs="Times New Roman"/>
                <w:color w:val="000000"/>
                <w:szCs w:val="20"/>
              </w:rPr>
              <w:br/>
              <w:t>различных профессий.</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Раз в четверть</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color w:val="000000"/>
                <w:szCs w:val="20"/>
              </w:rPr>
              <w:t>Привлечение родителей к участию в проведении меропр</w:t>
            </w:r>
            <w:r w:rsidRPr="00F959DE">
              <w:rPr>
                <w:rFonts w:cs="Times New Roman"/>
                <w:color w:val="000000"/>
                <w:szCs w:val="20"/>
              </w:rPr>
              <w:t>и</w:t>
            </w:r>
            <w:r w:rsidRPr="00F959DE">
              <w:rPr>
                <w:rFonts w:cs="Times New Roman"/>
                <w:color w:val="000000"/>
                <w:szCs w:val="20"/>
              </w:rPr>
              <w:t>ятий классно-урочной системы и системы дополнительного обр</w:t>
            </w:r>
            <w:r w:rsidRPr="00F959DE">
              <w:rPr>
                <w:rFonts w:cs="Times New Roman"/>
                <w:color w:val="000000"/>
                <w:szCs w:val="20"/>
              </w:rPr>
              <w:t>а</w:t>
            </w:r>
            <w:r w:rsidRPr="00F959DE">
              <w:rPr>
                <w:rFonts w:cs="Times New Roman"/>
                <w:color w:val="000000"/>
                <w:szCs w:val="20"/>
              </w:rPr>
              <w:t>зования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По плану учителя-предметника</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112"/>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color w:val="000000"/>
                <w:sz w:val="20"/>
              </w:rPr>
              <w:t>Школьные медиа</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i/>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pPr>
            <w:r w:rsidRPr="00F959DE">
              <w:rPr>
                <w:b/>
                <w:bCs/>
                <w:color w:val="000000"/>
              </w:rPr>
              <w:t>Отметка о выполнении</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7"/>
              <w:ind w:firstLine="0"/>
              <w:contextualSpacing/>
              <w:jc w:val="left"/>
            </w:pPr>
            <w:r w:rsidRPr="00F959DE">
              <w:rPr>
                <w:color w:val="000000"/>
              </w:rPr>
              <w:t>Видеопоздравления с Днем матери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r w:rsidRPr="00F959DE">
              <w:rPr>
                <w:color w:val="000000"/>
              </w:rPr>
              <w:t>классы</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ноябрь</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both"/>
            </w:pPr>
            <w:r w:rsidRPr="00F959DE">
              <w:rPr>
                <w:rStyle w:val="CharAttribute6"/>
                <w:rFonts w:cs="Times New Roman"/>
                <w:color w:val="000000"/>
                <w:sz w:val="20"/>
              </w:rPr>
              <w:t>педагог-организатор</w:t>
            </w:r>
          </w:p>
          <w:p w:rsidR="00D9645B" w:rsidRPr="00F959DE" w:rsidRDefault="00D9645B" w:rsidP="00D9573A">
            <w:pPr>
              <w:pStyle w:val="ParaAttribute3"/>
              <w:contextualSpacing/>
              <w:jc w:val="both"/>
            </w:pPr>
            <w:r w:rsidRPr="00F959DE">
              <w:rPr>
                <w:rStyle w:val="CharAttribute6"/>
                <w:rFonts w:cs="Times New Roman"/>
                <w:color w:val="000000"/>
                <w:sz w:val="20"/>
              </w:rPr>
              <w:t>Кл.руководители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both"/>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7"/>
              <w:ind w:firstLine="0"/>
              <w:contextualSpacing/>
              <w:jc w:val="left"/>
            </w:pPr>
            <w:r w:rsidRPr="00F959DE">
              <w:rPr>
                <w:color w:val="000000"/>
              </w:rPr>
              <w:t>Участие в акции «Мои герои большой войны»</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contextualSpacing/>
              <w:jc w:val="left"/>
            </w:pPr>
            <w:r w:rsidRPr="00F959DE">
              <w:rPr>
                <w:color w:val="000000"/>
              </w:rPr>
              <w:t>Все классы</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март</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both"/>
            </w:pPr>
            <w:r w:rsidRPr="00F959DE">
              <w:rPr>
                <w:rStyle w:val="CharAttribute6"/>
                <w:rFonts w:cs="Times New Roman"/>
                <w:color w:val="000000"/>
                <w:sz w:val="20"/>
              </w:rPr>
              <w:t>педагог-организатор</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both"/>
            </w:pPr>
          </w:p>
        </w:tc>
      </w:tr>
      <w:tr w:rsidR="00D9645B" w:rsidRPr="00F959DE" w:rsidTr="00D9573A">
        <w:trPr>
          <w:trHeight w:val="1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Детские общественные объединения</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i/>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pPr>
            <w:r w:rsidRPr="00F959DE">
              <w:rPr>
                <w:b/>
                <w:bCs/>
                <w:color w:val="000000"/>
              </w:rPr>
              <w:t>Отметка о выполнении</w:t>
            </w: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7"/>
              <w:ind w:firstLine="0"/>
              <w:contextualSpacing/>
              <w:jc w:val="left"/>
            </w:pPr>
            <w:r w:rsidRPr="00F959DE">
              <w:rPr>
                <w:color w:val="000000"/>
              </w:rPr>
              <w:t xml:space="preserve">Велопробег «Внимание, дети!» </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645B">
            <w:pPr>
              <w:pStyle w:val="ParaAttribute2"/>
              <w:contextualSpacing/>
              <w:jc w:val="left"/>
            </w:pPr>
            <w:r w:rsidRPr="00F959DE">
              <w:rPr>
                <w:color w:val="000000"/>
              </w:rPr>
              <w:t>1-</w:t>
            </w:r>
            <w:r>
              <w:rPr>
                <w:color w:val="000000"/>
              </w:rPr>
              <w:t>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сентябрь</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rStyle w:val="CharAttribute6"/>
                <w:rFonts w:cs="Times New Roman"/>
                <w:color w:val="000000"/>
                <w:sz w:val="20"/>
              </w:rPr>
              <w:t>Фазлыев Р.Р.</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0"/>
              <w:contextualSpacing/>
              <w:jc w:val="left"/>
            </w:pPr>
          </w:p>
        </w:tc>
      </w:tr>
      <w:tr w:rsidR="00D9645B" w:rsidRPr="00F959DE" w:rsidTr="00D9645B">
        <w:trPr>
          <w:trHeight w:val="14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7"/>
              <w:ind w:firstLine="0"/>
              <w:contextualSpacing/>
              <w:jc w:val="left"/>
            </w:pPr>
            <w:r w:rsidRPr="00F959DE">
              <w:rPr>
                <w:color w:val="000000"/>
              </w:rPr>
              <w:t>Эстафета здоровья. Спорт. Долголетие»</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contextualSpacing/>
              <w:jc w:val="left"/>
            </w:pPr>
            <w:r w:rsidRPr="00F959DE">
              <w:rPr>
                <w:color w:val="000000"/>
              </w:rPr>
              <w:t>начальные классы</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апрель</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both"/>
            </w:pPr>
            <w:r w:rsidRPr="00F959DE">
              <w:rPr>
                <w:rStyle w:val="CharAttribute6"/>
                <w:rFonts w:cs="Times New Roman"/>
                <w:color w:val="000000"/>
                <w:sz w:val="20"/>
              </w:rPr>
              <w:t>Педагог-организатор</w:t>
            </w:r>
          </w:p>
          <w:p w:rsidR="00D9645B" w:rsidRPr="00F959DE" w:rsidRDefault="00D9645B" w:rsidP="00D9573A">
            <w:pPr>
              <w:pStyle w:val="ParaAttribute3"/>
              <w:contextualSpacing/>
              <w:jc w:val="both"/>
            </w:pPr>
            <w:r w:rsidRPr="00F959DE">
              <w:rPr>
                <w:rStyle w:val="CharAttribute6"/>
                <w:rFonts w:cs="Times New Roman"/>
                <w:color w:val="000000"/>
                <w:sz w:val="20"/>
              </w:rPr>
              <w:t>учителя физкультуры</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both"/>
            </w:pPr>
          </w:p>
        </w:tc>
      </w:tr>
      <w:tr w:rsidR="00D9645B" w:rsidRPr="00F959DE" w:rsidTr="00D9573A">
        <w:trPr>
          <w:trHeight w:val="217"/>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Работа с родителями</w:t>
            </w:r>
          </w:p>
        </w:tc>
      </w:tr>
      <w:tr w:rsidR="00D9645B" w:rsidRPr="00F959DE" w:rsidTr="00D9645B">
        <w:trPr>
          <w:trHeight w:val="731"/>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snapToGrid w:val="0"/>
              <w:contextualSpacing/>
              <w:rPr>
                <w:b/>
                <w:bCs/>
                <w:color w:val="000000"/>
              </w:rPr>
            </w:pP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pPr>
            <w:r w:rsidRPr="00F959DE">
              <w:rPr>
                <w:b/>
                <w:bCs/>
                <w:color w:val="000000"/>
              </w:rPr>
              <w:t xml:space="preserve">Отметка о выполнении </w:t>
            </w:r>
          </w:p>
        </w:tc>
      </w:tr>
      <w:tr w:rsidR="00D9645B" w:rsidRPr="00F959DE" w:rsidTr="00D9573A">
        <w:trPr>
          <w:trHeight w:val="278"/>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Сентябрь</w:t>
            </w:r>
          </w:p>
        </w:tc>
      </w:tr>
      <w:tr w:rsidR="00D9645B" w:rsidRPr="00F959DE" w:rsidTr="00D9645B">
        <w:trPr>
          <w:trHeight w:val="435"/>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Родительское собрание</w:t>
            </w:r>
          </w:p>
          <w:p w:rsidR="00D9645B" w:rsidRPr="00F959DE" w:rsidRDefault="00D9645B" w:rsidP="00D9573A">
            <w:pPr>
              <w:pStyle w:val="ParaAttribute5"/>
              <w:contextualSpacing/>
              <w:jc w:val="left"/>
              <w:rPr>
                <w:color w:val="000000"/>
              </w:rPr>
            </w:pP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snapToGrid w:val="0"/>
              <w:contextualSpacing/>
              <w:jc w:val="left"/>
              <w:rPr>
                <w:color w:val="000000"/>
              </w:rPr>
            </w:pPr>
            <w:r>
              <w:rPr>
                <w:color w:val="000000"/>
              </w:rPr>
              <w:t>1-4</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1-2 неделя сентября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Совместный рейд в семьи учащихся, составление актов обследования.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color w:val="000000"/>
              </w:rPr>
              <w:t xml:space="preserve">Сентябрь </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Заседание родительского к</w:t>
            </w:r>
            <w:r w:rsidRPr="00F959DE">
              <w:rPr>
                <w:rFonts w:cs="Times New Roman"/>
                <w:szCs w:val="20"/>
              </w:rPr>
              <w:t>о</w:t>
            </w:r>
            <w:r>
              <w:rPr>
                <w:rFonts w:cs="Times New Roman"/>
                <w:szCs w:val="20"/>
              </w:rPr>
              <w:t>митета. План на 2023-2024</w:t>
            </w:r>
            <w:r w:rsidRPr="00F959DE">
              <w:rPr>
                <w:rFonts w:cs="Times New Roman"/>
                <w:szCs w:val="20"/>
              </w:rPr>
              <w:t xml:space="preserve"> г.г.</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74"/>
              <w:contextualSpacing/>
              <w:jc w:val="left"/>
            </w:pPr>
            <w:r w:rsidRPr="00F959DE">
              <w:rPr>
                <w:color w:val="000000"/>
              </w:rPr>
              <w:t>1 неделя сентября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Председатель род.  комитета.</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Участие команды пап в школьном турнире по футболу</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74"/>
              <w:contextualSpacing/>
              <w:jc w:val="left"/>
            </w:pPr>
            <w:r w:rsidRPr="00F959DE">
              <w:rPr>
                <w:color w:val="000000"/>
              </w:rPr>
              <w:t>4 неделя сентября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40"/>
              <w:contextualSpacing/>
              <w:jc w:val="left"/>
            </w:pPr>
            <w:r w:rsidRPr="00F959DE">
              <w:rPr>
                <w:rStyle w:val="CharAttribute6"/>
                <w:rFonts w:cs="Times New Roman"/>
                <w:color w:val="000000"/>
                <w:sz w:val="20"/>
              </w:rPr>
              <w:t>Председатель род.  комитета.</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40"/>
              <w:contextualSpacing/>
              <w:jc w:val="left"/>
            </w:pPr>
          </w:p>
        </w:tc>
      </w:tr>
      <w:tr w:rsidR="00D9645B" w:rsidRPr="00F959DE" w:rsidTr="00D9573A">
        <w:trPr>
          <w:trHeight w:val="233"/>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Октябрь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Посещение семей СОП с ц</w:t>
            </w:r>
            <w:r w:rsidRPr="00F959DE">
              <w:rPr>
                <w:rFonts w:cs="Times New Roman"/>
                <w:szCs w:val="20"/>
              </w:rPr>
              <w:t>е</w:t>
            </w:r>
            <w:r w:rsidRPr="00F959DE">
              <w:rPr>
                <w:rFonts w:cs="Times New Roman"/>
                <w:szCs w:val="20"/>
              </w:rPr>
              <w:t xml:space="preserve">лью проверки бытовых условий и </w:t>
            </w:r>
            <w:r w:rsidRPr="00F959DE">
              <w:rPr>
                <w:rFonts w:cs="Times New Roman"/>
                <w:szCs w:val="20"/>
              </w:rPr>
              <w:lastRenderedPageBreak/>
              <w:t>выполнение режима дня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74"/>
              <w:contextualSpacing/>
              <w:jc w:val="left"/>
            </w:pPr>
            <w:r w:rsidRPr="00F959DE">
              <w:rPr>
                <w:color w:val="000000"/>
              </w:rPr>
              <w:t>2 неделя октября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lastRenderedPageBreak/>
              <w:t>Участие в подготовке ко дню пожилого человека.</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74"/>
              <w:contextualSpacing/>
              <w:jc w:val="left"/>
            </w:pPr>
            <w:r w:rsidRPr="00F959DE">
              <w:rPr>
                <w:color w:val="000000"/>
              </w:rPr>
              <w:t>1 неделя октября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40"/>
              <w:contextualSpacing/>
              <w:jc w:val="left"/>
            </w:pPr>
          </w:p>
        </w:tc>
      </w:tr>
      <w:tr w:rsidR="00D9645B" w:rsidRPr="00F959DE" w:rsidTr="00D9573A">
        <w:trPr>
          <w:trHeight w:val="241"/>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Ноябрь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Сложность адаптационного периода учащихся начальной школы и среднем звене.</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В течении месяца</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Психолог</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Индивидуальная работа с с</w:t>
            </w:r>
            <w:r w:rsidRPr="00F959DE">
              <w:rPr>
                <w:rFonts w:cs="Times New Roman"/>
                <w:szCs w:val="20"/>
              </w:rPr>
              <w:t>е</w:t>
            </w:r>
            <w:r w:rsidRPr="00F959DE">
              <w:rPr>
                <w:rFonts w:cs="Times New Roman"/>
                <w:szCs w:val="20"/>
              </w:rPr>
              <w:t>мьей</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3 неделя ноября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40"/>
              <w:contextualSpacing/>
              <w:jc w:val="left"/>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Заседание родительского к</w:t>
            </w:r>
            <w:r w:rsidRPr="00F959DE">
              <w:rPr>
                <w:rFonts w:cs="Times New Roman"/>
                <w:szCs w:val="20"/>
              </w:rPr>
              <w:t>о</w:t>
            </w:r>
            <w:r w:rsidRPr="00F959DE">
              <w:rPr>
                <w:rFonts w:cs="Times New Roman"/>
                <w:szCs w:val="20"/>
              </w:rPr>
              <w:t>митета</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4 неделя ноября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«ГТО всей семьей» спорти</w:t>
            </w:r>
            <w:r w:rsidRPr="00F959DE">
              <w:rPr>
                <w:rFonts w:cs="Times New Roman"/>
                <w:szCs w:val="20"/>
              </w:rPr>
              <w:t>в</w:t>
            </w:r>
            <w:r w:rsidRPr="00F959DE">
              <w:rPr>
                <w:rFonts w:cs="Times New Roman"/>
                <w:szCs w:val="20"/>
              </w:rPr>
              <w:t>ный семейный праздник</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1 неделя ноября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Учителя физ-ры</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классные руководитель</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24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Декабрь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Работа родительского ком</w:t>
            </w:r>
            <w:r w:rsidRPr="00F959DE">
              <w:rPr>
                <w:rFonts w:cs="Times New Roman"/>
                <w:szCs w:val="20"/>
              </w:rPr>
              <w:t>и</w:t>
            </w:r>
            <w:r w:rsidRPr="00F959DE">
              <w:rPr>
                <w:rFonts w:cs="Times New Roman"/>
                <w:szCs w:val="20"/>
              </w:rPr>
              <w:t>тета по подготовки к новому году.</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3 неделя декабря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40"/>
              <w:contextualSpacing/>
              <w:jc w:val="left"/>
            </w:pPr>
            <w:r w:rsidRPr="00F959DE">
              <w:rPr>
                <w:rStyle w:val="CharAttribute6"/>
                <w:rFonts w:cs="Times New Roman"/>
                <w:color w:val="000000"/>
                <w:sz w:val="20"/>
              </w:rPr>
              <w:t xml:space="preserve">Родительский комитет </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40"/>
              <w:contextualSpacing/>
              <w:jc w:val="left"/>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Классные родительские с</w:t>
            </w:r>
            <w:r w:rsidRPr="00F959DE">
              <w:rPr>
                <w:rFonts w:cs="Times New Roman"/>
                <w:szCs w:val="20"/>
              </w:rPr>
              <w:t>о</w:t>
            </w:r>
            <w:r w:rsidRPr="00F959DE">
              <w:rPr>
                <w:rFonts w:cs="Times New Roman"/>
                <w:szCs w:val="20"/>
              </w:rPr>
              <w:t>брания по итогам первого пол</w:t>
            </w:r>
            <w:r w:rsidRPr="00F959DE">
              <w:rPr>
                <w:rFonts w:cs="Times New Roman"/>
                <w:szCs w:val="20"/>
              </w:rPr>
              <w:t>у</w:t>
            </w:r>
            <w:r w:rsidRPr="00F959DE">
              <w:rPr>
                <w:rFonts w:cs="Times New Roman"/>
                <w:szCs w:val="20"/>
              </w:rPr>
              <w:lastRenderedPageBreak/>
              <w:t>годия и второй четверти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4 неделя декабря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lastRenderedPageBreak/>
              <w:t>Помощь родительского ком</w:t>
            </w:r>
            <w:r w:rsidRPr="00F959DE">
              <w:rPr>
                <w:rFonts w:cs="Times New Roman"/>
                <w:szCs w:val="20"/>
              </w:rPr>
              <w:t>и</w:t>
            </w:r>
            <w:r w:rsidRPr="00F959DE">
              <w:rPr>
                <w:rFonts w:cs="Times New Roman"/>
                <w:szCs w:val="20"/>
              </w:rPr>
              <w:t>тета при создании снежного г</w:t>
            </w:r>
            <w:r w:rsidRPr="00F959DE">
              <w:rPr>
                <w:rFonts w:cs="Times New Roman"/>
                <w:szCs w:val="20"/>
              </w:rPr>
              <w:t>о</w:t>
            </w:r>
            <w:r w:rsidRPr="00F959DE">
              <w:rPr>
                <w:rFonts w:cs="Times New Roman"/>
                <w:szCs w:val="20"/>
              </w:rPr>
              <w:t>родка на территории школы.</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2 неделя декабря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Педагогический коллектив школы</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Участие команды мам и к</w:t>
            </w:r>
            <w:r w:rsidRPr="00F959DE">
              <w:rPr>
                <w:rFonts w:cs="Times New Roman"/>
                <w:szCs w:val="20"/>
              </w:rPr>
              <w:t>о</w:t>
            </w:r>
            <w:r w:rsidRPr="00F959DE">
              <w:rPr>
                <w:rFonts w:cs="Times New Roman"/>
                <w:szCs w:val="20"/>
              </w:rPr>
              <w:t>манды пап в школьном турнире по баскетболу.</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1 неделя декабря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 xml:space="preserve">ЗДВР </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Учителя физ-ры</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Председатель род.ком.</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215"/>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Январь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Индивидуальные консульт</w:t>
            </w:r>
            <w:r w:rsidRPr="00F959DE">
              <w:rPr>
                <w:rFonts w:cs="Times New Roman"/>
                <w:szCs w:val="20"/>
              </w:rPr>
              <w:t>а</w:t>
            </w:r>
            <w:r w:rsidRPr="00F959DE">
              <w:rPr>
                <w:rFonts w:cs="Times New Roman"/>
                <w:szCs w:val="20"/>
              </w:rPr>
              <w:t>ции с родителями тревожных детей.</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По плану работы психолога</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Психолог</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Заседание родительского к</w:t>
            </w:r>
            <w:r w:rsidRPr="00F959DE">
              <w:rPr>
                <w:rFonts w:cs="Times New Roman"/>
                <w:szCs w:val="20"/>
              </w:rPr>
              <w:t>о</w:t>
            </w:r>
            <w:r w:rsidRPr="00F959DE">
              <w:rPr>
                <w:rFonts w:cs="Times New Roman"/>
                <w:szCs w:val="20"/>
              </w:rPr>
              <w:t>митета.</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4 неделя января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Родительский комитет</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16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Февраль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Подготовка команды пап к школьному этапу вое</w:t>
            </w:r>
            <w:r w:rsidRPr="00F959DE">
              <w:rPr>
                <w:rFonts w:cs="Times New Roman"/>
                <w:szCs w:val="20"/>
              </w:rPr>
              <w:t>н</w:t>
            </w:r>
            <w:r w:rsidRPr="00F959DE">
              <w:rPr>
                <w:rFonts w:cs="Times New Roman"/>
                <w:szCs w:val="20"/>
              </w:rPr>
              <w:t xml:space="preserve">но-спортивной игры «Зарница». </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1-2 неделя февраля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B96DFF" w:rsidP="00D9573A">
            <w:pPr>
              <w:pStyle w:val="ParaAttribute8"/>
              <w:ind w:firstLine="0"/>
              <w:contextualSpacing/>
              <w:jc w:val="left"/>
            </w:pPr>
            <w:r>
              <w:rPr>
                <w:rStyle w:val="CharAttribute6"/>
                <w:rFonts w:cs="Times New Roman"/>
                <w:color w:val="000000"/>
                <w:sz w:val="20"/>
              </w:rPr>
              <w:t>Федоров С.В.</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Председатель род.ком.</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0"/>
              <w:contextualSpacing/>
              <w:jc w:val="left"/>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Участие в «Битве хоров»</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2 неделя февраля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contextualSpacing/>
              <w:rPr>
                <w:rFonts w:cs="Times New Roman"/>
                <w:szCs w:val="20"/>
              </w:rPr>
            </w:pPr>
            <w:r w:rsidRPr="00F959DE">
              <w:rPr>
                <w:rFonts w:cs="Times New Roman"/>
                <w:szCs w:val="20"/>
              </w:rPr>
              <w:t>пед</w:t>
            </w:r>
            <w:r w:rsidRPr="00F959DE">
              <w:rPr>
                <w:rFonts w:cs="Times New Roman"/>
                <w:szCs w:val="20"/>
              </w:rPr>
              <w:t>а</w:t>
            </w:r>
            <w:r w:rsidRPr="00F959DE">
              <w:rPr>
                <w:rFonts w:cs="Times New Roman"/>
                <w:szCs w:val="20"/>
              </w:rPr>
              <w:t>гог-организатор</w:t>
            </w:r>
          </w:p>
          <w:p w:rsidR="00D9645B" w:rsidRPr="00F959DE" w:rsidRDefault="00D9645B" w:rsidP="00D9573A">
            <w:pPr>
              <w:contextualSpacing/>
              <w:rPr>
                <w:rFonts w:cs="Times New Roman"/>
                <w:szCs w:val="20"/>
              </w:rPr>
            </w:pPr>
            <w:r w:rsidRPr="00F959DE">
              <w:rPr>
                <w:rFonts w:cs="Times New Roman"/>
                <w:szCs w:val="20"/>
              </w:rPr>
              <w:t>учитель музыки</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lastRenderedPageBreak/>
              <w:t>Лыжня России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4  неделя февраля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40"/>
              <w:contextualSpacing/>
              <w:jc w:val="left"/>
            </w:pPr>
            <w:r w:rsidRPr="00F959DE">
              <w:rPr>
                <w:rStyle w:val="CharAttribute6"/>
                <w:rFonts w:cs="Times New Roman"/>
                <w:color w:val="000000"/>
                <w:sz w:val="20"/>
              </w:rPr>
              <w:t>Учителя физ-ры</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Председатель род.ком.</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40"/>
              <w:contextualSpacing/>
              <w:jc w:val="left"/>
            </w:pPr>
          </w:p>
        </w:tc>
      </w:tr>
      <w:tr w:rsidR="00D9645B" w:rsidRPr="00F959DE" w:rsidTr="00D9573A">
        <w:trPr>
          <w:trHeight w:val="211"/>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Март</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Психолого-педагогический консилиум для родителей, и</w:t>
            </w:r>
            <w:r w:rsidRPr="00F959DE">
              <w:rPr>
                <w:rFonts w:cs="Times New Roman"/>
                <w:szCs w:val="20"/>
              </w:rPr>
              <w:t>с</w:t>
            </w:r>
            <w:r w:rsidRPr="00F959DE">
              <w:rPr>
                <w:rFonts w:cs="Times New Roman"/>
                <w:szCs w:val="20"/>
              </w:rPr>
              <w:t>пытывающих трудности в во</w:t>
            </w:r>
            <w:r w:rsidRPr="00F959DE">
              <w:rPr>
                <w:rFonts w:cs="Times New Roman"/>
                <w:szCs w:val="20"/>
              </w:rPr>
              <w:t>с</w:t>
            </w:r>
            <w:r w:rsidRPr="00F959DE">
              <w:rPr>
                <w:rFonts w:cs="Times New Roman"/>
                <w:szCs w:val="20"/>
              </w:rPr>
              <w:t>питании своих детей.</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По плану работы психолога</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Психолог</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Участие команды родителей в традиционных соревнованиях школы по волейболу.</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4  неделя марта</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40"/>
              <w:contextualSpacing/>
              <w:jc w:val="left"/>
            </w:pPr>
            <w:r w:rsidRPr="00F959DE">
              <w:rPr>
                <w:rStyle w:val="CharAttribute6"/>
                <w:rFonts w:cs="Times New Roman"/>
                <w:color w:val="000000"/>
                <w:sz w:val="20"/>
              </w:rPr>
              <w:t>Учителя физ-ры</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Председатель род.ком.</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40"/>
              <w:contextualSpacing/>
              <w:jc w:val="left"/>
            </w:pPr>
          </w:p>
        </w:tc>
      </w:tr>
      <w:tr w:rsidR="00D9645B" w:rsidRPr="00F959DE" w:rsidTr="00D9573A">
        <w:trPr>
          <w:trHeight w:val="286"/>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Апрель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Общешкольное родительское собрание.</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3  неделя апреля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Изучение удовлетворенн</w:t>
            </w:r>
            <w:r w:rsidRPr="00F959DE">
              <w:rPr>
                <w:rFonts w:cs="Times New Roman"/>
                <w:szCs w:val="20"/>
              </w:rPr>
              <w:t>о</w:t>
            </w:r>
            <w:r w:rsidRPr="00F959DE">
              <w:rPr>
                <w:rFonts w:cs="Times New Roman"/>
                <w:szCs w:val="20"/>
              </w:rPr>
              <w:t>стью школьной жизнью (анкета)</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3  неделя апреля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40"/>
              <w:contextualSpacing/>
              <w:jc w:val="left"/>
            </w:pP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Участие в акции по благ</w:t>
            </w:r>
            <w:r w:rsidRPr="00F959DE">
              <w:rPr>
                <w:rFonts w:cs="Times New Roman"/>
                <w:szCs w:val="20"/>
              </w:rPr>
              <w:t>о</w:t>
            </w:r>
            <w:r w:rsidRPr="00F959DE">
              <w:rPr>
                <w:rFonts w:cs="Times New Roman"/>
                <w:szCs w:val="20"/>
              </w:rPr>
              <w:t>устройству школьного двора «Наша красивая школа»</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Апрель-май</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266"/>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Май</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Итоговые классные род</w:t>
            </w:r>
            <w:r w:rsidRPr="00F959DE">
              <w:rPr>
                <w:rFonts w:cs="Times New Roman"/>
                <w:szCs w:val="20"/>
              </w:rPr>
              <w:t>и</w:t>
            </w:r>
            <w:r w:rsidRPr="00F959DE">
              <w:rPr>
                <w:rFonts w:cs="Times New Roman"/>
                <w:szCs w:val="20"/>
              </w:rPr>
              <w:t>тельские собрания на тему «О</w:t>
            </w:r>
            <w:r w:rsidRPr="00F959DE">
              <w:rPr>
                <w:rFonts w:cs="Times New Roman"/>
                <w:szCs w:val="20"/>
              </w:rPr>
              <w:t>р</w:t>
            </w:r>
            <w:r w:rsidRPr="00F959DE">
              <w:rPr>
                <w:rFonts w:cs="Times New Roman"/>
                <w:szCs w:val="20"/>
              </w:rPr>
              <w:t>ганизация летнего отдыха детей»</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4  неделя мая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lastRenderedPageBreak/>
              <w:t xml:space="preserve">Бессмертный полк </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9 мая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Родительский комитет</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День здоровья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3 суббота  мая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Родительский комитет</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419"/>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ind w:firstLine="73"/>
              <w:contextualSpacing/>
              <w:jc w:val="center"/>
            </w:pPr>
            <w:r w:rsidRPr="00F959DE">
              <w:rPr>
                <w:rStyle w:val="CharAttribute6"/>
                <w:rFonts w:cs="Times New Roman"/>
                <w:b/>
                <w:bCs/>
                <w:color w:val="000000"/>
                <w:sz w:val="20"/>
              </w:rPr>
              <w:t>Профилактическая работа</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sz w:val="20"/>
              </w:rPr>
              <w:t>Дела, события, мероприятия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Классы </w:t>
            </w: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Ориентировочное</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 xml:space="preserve">время </w:t>
            </w:r>
          </w:p>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проведения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contextualSpacing/>
            </w:pPr>
            <w:r w:rsidRPr="00F959DE">
              <w:rPr>
                <w:rStyle w:val="CharAttribute5"/>
                <w:rFonts w:ascii="Times New Roman" w:eastAsia="№Е" w:hAnsi="Times New Roman" w:hint="default"/>
                <w:b/>
                <w:bCs/>
                <w:color w:val="000000"/>
                <w:sz w:val="20"/>
              </w:rPr>
              <w:t>Ответственные</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contextualSpacing/>
            </w:pPr>
            <w:r w:rsidRPr="00F959DE">
              <w:rPr>
                <w:b/>
                <w:bCs/>
              </w:rPr>
              <w:t xml:space="preserve">Отметка </w:t>
            </w:r>
          </w:p>
          <w:p w:rsidR="00D9645B" w:rsidRPr="00F959DE" w:rsidRDefault="00D9645B" w:rsidP="00D9573A">
            <w:pPr>
              <w:pStyle w:val="ParaAttribute3"/>
              <w:contextualSpacing/>
            </w:pPr>
            <w:r w:rsidRPr="00F959DE">
              <w:rPr>
                <w:b/>
                <w:bCs/>
              </w:rPr>
              <w:t xml:space="preserve">о выполнении </w:t>
            </w:r>
          </w:p>
        </w:tc>
      </w:tr>
      <w:tr w:rsidR="00D9645B" w:rsidRPr="00F959DE" w:rsidTr="00D9573A">
        <w:trPr>
          <w:trHeight w:val="222"/>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Сентябрь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Обновление списков детей СОП, состоящих на профила</w:t>
            </w:r>
            <w:r w:rsidRPr="00F959DE">
              <w:rPr>
                <w:rFonts w:cs="Times New Roman"/>
                <w:szCs w:val="20"/>
              </w:rPr>
              <w:t>к</w:t>
            </w:r>
            <w:r w:rsidRPr="00F959DE">
              <w:rPr>
                <w:rFonts w:cs="Times New Roman"/>
                <w:szCs w:val="20"/>
              </w:rPr>
              <w:t>тическом учете и т.д.</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Сентябрь</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0"/>
              <w:contextualSpacing/>
              <w:jc w:val="left"/>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Составление актов обслед</w:t>
            </w:r>
            <w:r w:rsidRPr="00F959DE">
              <w:rPr>
                <w:rFonts w:cs="Times New Roman"/>
                <w:szCs w:val="20"/>
              </w:rPr>
              <w:t>о</w:t>
            </w:r>
            <w:r w:rsidRPr="00F959DE">
              <w:rPr>
                <w:rFonts w:cs="Times New Roman"/>
                <w:szCs w:val="20"/>
              </w:rPr>
              <w:t>вания ЖБУ</w:t>
            </w:r>
          </w:p>
          <w:p w:rsidR="00D9645B" w:rsidRPr="00F959DE" w:rsidRDefault="00D9645B"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Август</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 xml:space="preserve">ЗДВР </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Родительский комитет</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161"/>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Октябрь</w:t>
            </w:r>
          </w:p>
        </w:tc>
      </w:tr>
      <w:tr w:rsidR="00D9645B" w:rsidRPr="00F959DE" w:rsidTr="00D9645B">
        <w:trPr>
          <w:trHeight w:val="851"/>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af6"/>
              <w:ind w:left="0" w:firstLine="0"/>
              <w:rPr>
                <w:rFonts w:cs="Times New Roman"/>
                <w:szCs w:val="20"/>
              </w:rPr>
            </w:pPr>
            <w:r w:rsidRPr="00F959DE">
              <w:rPr>
                <w:rFonts w:cs="Times New Roman"/>
                <w:szCs w:val="20"/>
              </w:rPr>
              <w:t>Приглашение родителей неуспевающих учащихся на б</w:t>
            </w:r>
            <w:r w:rsidRPr="00F959DE">
              <w:rPr>
                <w:rFonts w:cs="Times New Roman"/>
                <w:szCs w:val="20"/>
              </w:rPr>
              <w:t>е</w:t>
            </w:r>
            <w:r w:rsidRPr="00F959DE">
              <w:rPr>
                <w:rFonts w:cs="Times New Roman"/>
                <w:szCs w:val="20"/>
              </w:rPr>
              <w:t>седу.</w:t>
            </w:r>
          </w:p>
          <w:p w:rsidR="00D9645B" w:rsidRPr="00F959DE" w:rsidRDefault="00D9645B"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 xml:space="preserve">Администрация </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Кл. руководители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Беседа с сотрудником ГИБДД по вопросам безопасности в п</w:t>
            </w:r>
            <w:r w:rsidRPr="00F959DE">
              <w:rPr>
                <w:rFonts w:cs="Times New Roman"/>
                <w:szCs w:val="20"/>
              </w:rPr>
              <w:t>е</w:t>
            </w:r>
            <w:r w:rsidRPr="00F959DE">
              <w:rPr>
                <w:rFonts w:cs="Times New Roman"/>
                <w:szCs w:val="20"/>
              </w:rPr>
              <w:lastRenderedPageBreak/>
              <w:t>риод осенних каникул.</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lastRenderedPageBreak/>
              <w:t>Родительский комитет</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lastRenderedPageBreak/>
              <w:t>Беседа с сотрудником ПДН по вопросам безопасности в период осенних каникул.</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Органы профилактики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221"/>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Ноябрь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День памяти жертв ДТП</w:t>
            </w:r>
          </w:p>
          <w:p w:rsidR="00D9645B" w:rsidRPr="00F959DE" w:rsidRDefault="00D9645B"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Третья суббота ноября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Руководитель ЮИД</w:t>
            </w:r>
          </w:p>
          <w:p w:rsidR="00D9645B" w:rsidRPr="00F959DE" w:rsidRDefault="00D9645B" w:rsidP="00D9573A">
            <w:pPr>
              <w:contextualSpacing/>
              <w:rPr>
                <w:rFonts w:cs="Times New Roman"/>
                <w:szCs w:val="20"/>
              </w:rPr>
            </w:pPr>
            <w:r w:rsidRPr="00F959DE">
              <w:rPr>
                <w:rFonts w:cs="Times New Roman"/>
                <w:szCs w:val="20"/>
              </w:rPr>
              <w:t>Инспектор ГИБДД</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Беседа с сотрудниками пол</w:t>
            </w:r>
            <w:r w:rsidRPr="00F959DE">
              <w:rPr>
                <w:rFonts w:cs="Times New Roman"/>
                <w:szCs w:val="20"/>
              </w:rPr>
              <w:t>и</w:t>
            </w:r>
            <w:r w:rsidRPr="00F959DE">
              <w:rPr>
                <w:rFonts w:cs="Times New Roman"/>
                <w:szCs w:val="20"/>
              </w:rPr>
              <w:t>ции по вопросам наркомании.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Органы профилактики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Дебаты «Мои права и мои обязанности» с участием с</w:t>
            </w:r>
            <w:r w:rsidRPr="00F959DE">
              <w:rPr>
                <w:rFonts w:cs="Times New Roman"/>
                <w:szCs w:val="20"/>
              </w:rPr>
              <w:t>о</w:t>
            </w:r>
            <w:r w:rsidRPr="00F959DE">
              <w:rPr>
                <w:rFonts w:cs="Times New Roman"/>
                <w:szCs w:val="20"/>
              </w:rPr>
              <w:t>трудников полиции.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Учитель обществ</w:t>
            </w:r>
            <w:r w:rsidRPr="00F959DE">
              <w:rPr>
                <w:rFonts w:cs="Times New Roman"/>
                <w:szCs w:val="20"/>
              </w:rPr>
              <w:t>о</w:t>
            </w:r>
            <w:r w:rsidRPr="00F959DE">
              <w:rPr>
                <w:rFonts w:cs="Times New Roman"/>
                <w:szCs w:val="20"/>
              </w:rPr>
              <w:t>знания</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Инспектор ПДН</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Заседание совета профила</w:t>
            </w:r>
            <w:r w:rsidRPr="00F959DE">
              <w:rPr>
                <w:rFonts w:cs="Times New Roman"/>
                <w:szCs w:val="20"/>
              </w:rPr>
              <w:t>к</w:t>
            </w:r>
            <w:r w:rsidRPr="00F959DE">
              <w:rPr>
                <w:rFonts w:cs="Times New Roman"/>
                <w:szCs w:val="20"/>
              </w:rPr>
              <w:t>тики.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2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Инспектор ПДН,</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Родительский комитет,</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Психолог.</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184"/>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Декабрь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Профилактическая работа с детьми находящимися в СОП в преддверии новогодних каникул. Выезд по местам проживания.</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Органы профилактики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lastRenderedPageBreak/>
              <w:t>Лекции отряда профилактики по правам ребенка.</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1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B96DFF" w:rsidP="00D9573A">
            <w:pPr>
              <w:contextualSpacing/>
              <w:rPr>
                <w:rFonts w:cs="Times New Roman"/>
                <w:szCs w:val="20"/>
              </w:rPr>
            </w:pPr>
            <w:r>
              <w:rPr>
                <w:rFonts w:cs="Times New Roman"/>
                <w:szCs w:val="20"/>
              </w:rPr>
              <w:t>Валькова К.А.</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Беседа с сотрудниками ПДН и ГИБДД о безопасности в период зимних каникул.</w:t>
            </w:r>
          </w:p>
          <w:p w:rsidR="00D9645B" w:rsidRPr="00F959DE" w:rsidRDefault="00D9645B"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Органы профилактики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253"/>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ind w:firstLine="0"/>
              <w:contextualSpacing/>
              <w:jc w:val="center"/>
            </w:pPr>
            <w:r w:rsidRPr="00F959DE">
              <w:rPr>
                <w:rStyle w:val="CharAttribute6"/>
                <w:rFonts w:eastAsia="Times New Roman" w:cs="Times New Roman"/>
                <w:b/>
                <w:bCs/>
                <w:color w:val="000000"/>
                <w:sz w:val="20"/>
              </w:rPr>
              <w:t xml:space="preserve">  </w:t>
            </w:r>
            <w:r w:rsidRPr="00F959DE">
              <w:rPr>
                <w:rStyle w:val="CharAttribute6"/>
                <w:rFonts w:cs="Times New Roman"/>
                <w:b/>
                <w:bCs/>
                <w:color w:val="000000"/>
                <w:sz w:val="20"/>
              </w:rPr>
              <w:t>Январь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Организация бесед с детьми, допустившими большое колич</w:t>
            </w:r>
            <w:r w:rsidRPr="00F959DE">
              <w:rPr>
                <w:rFonts w:cs="Times New Roman"/>
                <w:szCs w:val="20"/>
              </w:rPr>
              <w:t>е</w:t>
            </w:r>
            <w:r w:rsidRPr="00F959DE">
              <w:rPr>
                <w:rFonts w:cs="Times New Roman"/>
                <w:szCs w:val="20"/>
              </w:rPr>
              <w:t>ство пропусков по неуваж</w:t>
            </w:r>
            <w:r w:rsidRPr="00F959DE">
              <w:rPr>
                <w:rFonts w:cs="Times New Roman"/>
                <w:szCs w:val="20"/>
              </w:rPr>
              <w:t>и</w:t>
            </w:r>
            <w:r w:rsidRPr="00F959DE">
              <w:rPr>
                <w:rFonts w:cs="Times New Roman"/>
                <w:szCs w:val="20"/>
              </w:rPr>
              <w:t>тельной причине за 1 полугодие.</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 xml:space="preserve">Администрация </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Органы профилактики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Заседание совета профила</w:t>
            </w:r>
            <w:r w:rsidRPr="00F959DE">
              <w:rPr>
                <w:rFonts w:cs="Times New Roman"/>
                <w:szCs w:val="20"/>
              </w:rPr>
              <w:t>к</w:t>
            </w:r>
            <w:r w:rsidRPr="00F959DE">
              <w:rPr>
                <w:rFonts w:cs="Times New Roman"/>
                <w:szCs w:val="20"/>
              </w:rPr>
              <w:t>тики.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Инспектор ПДН,</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Родительский комитет,</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Психолог.</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163"/>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Февраль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Психологическая поддержка детей в ТЖС.</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1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rStyle w:val="CharAttribute6"/>
                <w:rFonts w:cs="Times New Roman"/>
                <w:color w:val="000000"/>
                <w:sz w:val="20"/>
              </w:rPr>
              <w:t>Классные руководители</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Психолог.</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snapToGrid w:val="0"/>
              <w:ind w:firstLine="0"/>
              <w:contextualSpacing/>
              <w:jc w:val="left"/>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Агитбригада отряда ЮИД «Заслон» в д/с. «Солнышко»</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contextualSpacing/>
              <w:rPr>
                <w:rFonts w:cs="Times New Roman"/>
                <w:szCs w:val="20"/>
              </w:rPr>
            </w:pPr>
            <w:r w:rsidRPr="00F959DE">
              <w:rPr>
                <w:rFonts w:cs="Times New Roman"/>
                <w:szCs w:val="20"/>
              </w:rPr>
              <w:t>Руководитель ЮИД</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254"/>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Март</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Беседа с отстающими детьми</w:t>
            </w:r>
          </w:p>
          <w:p w:rsidR="00D9645B" w:rsidRPr="00F959DE" w:rsidRDefault="00D9645B" w:rsidP="00D9573A">
            <w:pPr>
              <w:contextualSpacing/>
              <w:rPr>
                <w:rFonts w:cs="Times New Roman"/>
                <w:szCs w:val="20"/>
              </w:rPr>
            </w:pP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1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lastRenderedPageBreak/>
              <w:t>Члены родительского комитета</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lastRenderedPageBreak/>
              <w:t>Беседа с инспектором ГИБДД и ПДН</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3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ЗДВР</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40"/>
              <w:contextualSpacing/>
              <w:jc w:val="left"/>
            </w:pPr>
            <w:r w:rsidRPr="00F959DE">
              <w:rPr>
                <w:rStyle w:val="CharAttribute6"/>
                <w:rFonts w:cs="Times New Roman"/>
                <w:color w:val="000000"/>
                <w:sz w:val="20"/>
              </w:rPr>
              <w:t>Органы профилактики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247"/>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b/>
                <w:bCs/>
              </w:rPr>
              <w:t>Апрель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Районный конкурс «Безопа</w:t>
            </w:r>
            <w:r w:rsidRPr="00F959DE">
              <w:rPr>
                <w:rFonts w:cs="Times New Roman"/>
                <w:szCs w:val="20"/>
              </w:rPr>
              <w:t>с</w:t>
            </w:r>
            <w:r w:rsidRPr="00F959DE">
              <w:rPr>
                <w:rFonts w:cs="Times New Roman"/>
                <w:szCs w:val="20"/>
              </w:rPr>
              <w:t>ное колесо».</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По плану ГИБДД</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Style w:val="CharAttribute6"/>
                <w:rFonts w:cs="Times New Roman"/>
                <w:color w:val="000000"/>
                <w:sz w:val="20"/>
                <w:szCs w:val="20"/>
              </w:rPr>
              <w:t>ЗДВР</w:t>
            </w:r>
          </w:p>
          <w:p w:rsidR="00D9645B" w:rsidRPr="00F959DE" w:rsidRDefault="00D9645B" w:rsidP="00D9573A">
            <w:pPr>
              <w:contextualSpacing/>
              <w:rPr>
                <w:rFonts w:cs="Times New Roman"/>
                <w:szCs w:val="20"/>
              </w:rPr>
            </w:pPr>
            <w:r w:rsidRPr="00F959DE">
              <w:rPr>
                <w:rStyle w:val="CharAttribute6"/>
                <w:rFonts w:cs="Times New Roman"/>
                <w:color w:val="000000"/>
                <w:sz w:val="20"/>
                <w:szCs w:val="20"/>
              </w:rPr>
              <w:t>Руководитель ЮИД</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Заседание совета профила</w:t>
            </w:r>
            <w:r w:rsidRPr="00F959DE">
              <w:rPr>
                <w:rFonts w:cs="Times New Roman"/>
                <w:szCs w:val="20"/>
              </w:rPr>
              <w:t>к</w:t>
            </w:r>
            <w:r w:rsidRPr="00F959DE">
              <w:rPr>
                <w:rFonts w:cs="Times New Roman"/>
                <w:szCs w:val="20"/>
              </w:rPr>
              <w:t>тики.</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2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Администрация,</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Инспектор ПДН,</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Родительский комитет,</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Психолог.</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195"/>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tabs>
                <w:tab w:val="left" w:pos="9627"/>
              </w:tabs>
              <w:ind w:firstLine="0"/>
              <w:contextualSpacing/>
              <w:jc w:val="center"/>
            </w:pPr>
            <w:r w:rsidRPr="00F959DE">
              <w:rPr>
                <w:rStyle w:val="CharAttribute6"/>
                <w:rFonts w:cs="Times New Roman"/>
                <w:b/>
                <w:bCs/>
                <w:color w:val="000000"/>
                <w:sz w:val="20"/>
              </w:rPr>
              <w:t>Май</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Беседа с инспектором ГИБДД и ПДН в преддверии летних к</w:t>
            </w:r>
            <w:r w:rsidRPr="00F959DE">
              <w:rPr>
                <w:rFonts w:cs="Times New Roman"/>
                <w:szCs w:val="20"/>
              </w:rPr>
              <w:t>а</w:t>
            </w:r>
            <w:r w:rsidRPr="00F959DE">
              <w:rPr>
                <w:rFonts w:cs="Times New Roman"/>
                <w:szCs w:val="20"/>
              </w:rPr>
              <w:t>никул.</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 xml:space="preserve">ЗДВР </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Органы профилактики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Инструктаж по ТБ в период летних каникул.</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contextualSpacing/>
              <w:jc w:val="left"/>
            </w:pPr>
            <w:r w:rsidRPr="00F959DE">
              <w:rPr>
                <w:color w:val="000000"/>
              </w:rPr>
              <w:t>4 неделя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 xml:space="preserve">ЗДВР </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Кл. руководители</w:t>
            </w:r>
          </w:p>
          <w:p w:rsidR="00D9645B" w:rsidRPr="00F959DE" w:rsidRDefault="00D9645B" w:rsidP="00D9573A">
            <w:pPr>
              <w:pStyle w:val="ParaAttribute8"/>
              <w:ind w:firstLine="0"/>
              <w:contextualSpacing/>
              <w:jc w:val="left"/>
            </w:pP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573A">
        <w:trPr>
          <w:trHeight w:val="226"/>
        </w:trPr>
        <w:tc>
          <w:tcPr>
            <w:tcW w:w="10219" w:type="dxa"/>
            <w:gridSpan w:val="6"/>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8"/>
              <w:contextualSpacing/>
              <w:jc w:val="center"/>
            </w:pPr>
            <w:r w:rsidRPr="00F959DE">
              <w:rPr>
                <w:rStyle w:val="CharAttribute6"/>
                <w:rFonts w:cs="Times New Roman"/>
                <w:b/>
                <w:bCs/>
                <w:color w:val="000000"/>
                <w:sz w:val="20"/>
              </w:rPr>
              <w:t>Июнь</w:t>
            </w:r>
          </w:p>
        </w:tc>
      </w:tr>
      <w:tr w:rsidR="00D9645B" w:rsidRPr="00F959DE" w:rsidTr="00D9645B">
        <w:trPr>
          <w:trHeight w:val="419"/>
        </w:trPr>
        <w:tc>
          <w:tcPr>
            <w:tcW w:w="3076"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Fonts w:cs="Times New Roman"/>
                <w:szCs w:val="20"/>
              </w:rPr>
              <w:t>Мероприятия по антикорру</w:t>
            </w:r>
            <w:r w:rsidRPr="00F959DE">
              <w:rPr>
                <w:rFonts w:cs="Times New Roman"/>
                <w:szCs w:val="20"/>
              </w:rPr>
              <w:t>п</w:t>
            </w:r>
            <w:r w:rsidRPr="00F959DE">
              <w:rPr>
                <w:rFonts w:cs="Times New Roman"/>
                <w:szCs w:val="20"/>
              </w:rPr>
              <w:t>ции в пришкольном лагере.</w:t>
            </w:r>
          </w:p>
        </w:tc>
        <w:tc>
          <w:tcPr>
            <w:tcW w:w="1235"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2"/>
              <w:snapToGrid w:val="0"/>
              <w:contextualSpacing/>
              <w:jc w:val="left"/>
              <w:rPr>
                <w:color w:val="000000"/>
              </w:rPr>
            </w:pPr>
          </w:p>
        </w:tc>
        <w:tc>
          <w:tcPr>
            <w:tcW w:w="1864" w:type="dxa"/>
            <w:gridSpan w:val="2"/>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8"/>
              <w:ind w:firstLine="0"/>
              <w:contextualSpacing/>
              <w:jc w:val="left"/>
            </w:pPr>
            <w:r w:rsidRPr="00F959DE">
              <w:rPr>
                <w:color w:val="000000"/>
              </w:rPr>
              <w:t>По плану лагеря</w:t>
            </w:r>
          </w:p>
        </w:tc>
        <w:tc>
          <w:tcPr>
            <w:tcW w:w="2183" w:type="dxa"/>
            <w:tcBorders>
              <w:top w:val="single" w:sz="4" w:space="0" w:color="000000"/>
              <w:left w:val="single" w:sz="4" w:space="0" w:color="000000"/>
              <w:bottom w:val="single" w:sz="4" w:space="0" w:color="000000"/>
            </w:tcBorders>
            <w:shd w:val="clear" w:color="auto" w:fill="auto"/>
          </w:tcPr>
          <w:p w:rsidR="00D9645B" w:rsidRPr="00F959DE" w:rsidRDefault="00D9645B" w:rsidP="00D9573A">
            <w:pPr>
              <w:contextualSpacing/>
              <w:rPr>
                <w:rFonts w:cs="Times New Roman"/>
                <w:szCs w:val="20"/>
              </w:rPr>
            </w:pPr>
            <w:r w:rsidRPr="00F959DE">
              <w:rPr>
                <w:rStyle w:val="CharAttribute6"/>
                <w:rFonts w:cs="Times New Roman"/>
                <w:color w:val="000000"/>
                <w:sz w:val="20"/>
                <w:szCs w:val="20"/>
              </w:rPr>
              <w:t>Начальник лагеря</w:t>
            </w:r>
          </w:p>
          <w:p w:rsidR="00D9645B" w:rsidRPr="00F959DE" w:rsidRDefault="00D9645B" w:rsidP="00D9573A">
            <w:pPr>
              <w:contextualSpacing/>
              <w:rPr>
                <w:rFonts w:cs="Times New Roman"/>
                <w:szCs w:val="20"/>
              </w:rPr>
            </w:pPr>
            <w:r w:rsidRPr="00F959DE">
              <w:rPr>
                <w:rStyle w:val="CharAttribute6"/>
                <w:rFonts w:cs="Times New Roman"/>
                <w:color w:val="000000"/>
                <w:sz w:val="20"/>
                <w:szCs w:val="20"/>
              </w:rPr>
              <w:t>Воспитатели лагеря</w:t>
            </w:r>
          </w:p>
          <w:p w:rsidR="00D9645B" w:rsidRPr="00F959DE" w:rsidRDefault="00D9645B" w:rsidP="00D9573A">
            <w:pPr>
              <w:pStyle w:val="ParaAttribute8"/>
              <w:ind w:firstLine="0"/>
              <w:contextualSpacing/>
              <w:jc w:val="left"/>
            </w:pPr>
            <w:r w:rsidRPr="00F959DE">
              <w:rPr>
                <w:rStyle w:val="CharAttribute6"/>
                <w:rFonts w:cs="Times New Roman"/>
                <w:color w:val="000000"/>
                <w:sz w:val="20"/>
              </w:rPr>
              <w:t>Органы профилактики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snapToGrid w:val="0"/>
              <w:contextualSpacing/>
              <w:rPr>
                <w:rFonts w:cs="Times New Roman"/>
                <w:szCs w:val="20"/>
              </w:rPr>
            </w:pPr>
          </w:p>
        </w:tc>
      </w:tr>
      <w:tr w:rsidR="00D9645B" w:rsidRPr="00F959DE" w:rsidTr="00D9645B">
        <w:trPr>
          <w:trHeight w:val="214"/>
        </w:trPr>
        <w:tc>
          <w:tcPr>
            <w:tcW w:w="8358" w:type="dxa"/>
            <w:gridSpan w:val="5"/>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tabs>
                <w:tab w:val="left" w:pos="10194"/>
              </w:tabs>
              <w:contextualSpacing/>
              <w:jc w:val="left"/>
            </w:pPr>
            <w:r w:rsidRPr="00F959DE">
              <w:rPr>
                <w:rStyle w:val="CharAttribute5"/>
                <w:rFonts w:ascii="Times New Roman" w:eastAsia="№Е" w:hAnsi="Times New Roman" w:hint="default"/>
                <w:b/>
                <w:bCs/>
                <w:color w:val="000000"/>
                <w:sz w:val="20"/>
              </w:rPr>
              <w:t xml:space="preserve">Классное руководство   </w:t>
            </w:r>
            <w:r w:rsidRPr="00F959DE">
              <w:rPr>
                <w:rStyle w:val="CharAttribute5"/>
                <w:rFonts w:ascii="Times New Roman" w:eastAsia="№Е" w:hAnsi="Times New Roman" w:hint="default"/>
                <w:b/>
                <w:bCs/>
                <w:sz w:val="20"/>
              </w:rPr>
              <w:t xml:space="preserve"> (согласно индивидуальным по </w:t>
            </w:r>
            <w:r w:rsidRPr="00F959DE">
              <w:rPr>
                <w:rStyle w:val="CharAttribute5"/>
                <w:rFonts w:ascii="Times New Roman" w:eastAsia="№Е" w:hAnsi="Times New Roman" w:hint="default"/>
                <w:b/>
                <w:bCs/>
                <w:color w:val="000000"/>
                <w:sz w:val="20"/>
              </w:rPr>
              <w:t xml:space="preserve">планам работы  классных </w:t>
            </w:r>
            <w:r w:rsidRPr="00F959DE">
              <w:rPr>
                <w:rStyle w:val="CharAttribute5"/>
                <w:rFonts w:ascii="Times New Roman" w:eastAsia="№Е" w:hAnsi="Times New Roman" w:hint="default"/>
                <w:b/>
                <w:bCs/>
                <w:color w:val="000000"/>
                <w:sz w:val="20"/>
              </w:rPr>
              <w:lastRenderedPageBreak/>
              <w:t>руководителей</w:t>
            </w:r>
            <w:r w:rsidRPr="00F959DE">
              <w:rPr>
                <w:rStyle w:val="CharAttribute5"/>
                <w:rFonts w:ascii="Times New Roman" w:eastAsia="№Е" w:hAnsi="Times New Roman" w:hint="default"/>
                <w:b/>
                <w:bCs/>
                <w:sz w:val="20"/>
              </w:rPr>
              <w:t>)</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r w:rsidR="00D9645B" w:rsidRPr="00F959DE" w:rsidTr="00D9645B">
        <w:trPr>
          <w:trHeight w:val="214"/>
        </w:trPr>
        <w:tc>
          <w:tcPr>
            <w:tcW w:w="8358" w:type="dxa"/>
            <w:gridSpan w:val="5"/>
            <w:tcBorders>
              <w:top w:val="single" w:sz="4" w:space="0" w:color="000000"/>
              <w:left w:val="single" w:sz="4" w:space="0" w:color="000000"/>
              <w:bottom w:val="single" w:sz="4" w:space="0" w:color="000000"/>
            </w:tcBorders>
            <w:shd w:val="clear" w:color="auto" w:fill="auto"/>
          </w:tcPr>
          <w:p w:rsidR="00D9645B" w:rsidRPr="00F959DE" w:rsidRDefault="00D9645B" w:rsidP="00D9573A">
            <w:pPr>
              <w:pStyle w:val="ParaAttribute3"/>
              <w:ind w:left="129"/>
              <w:contextualSpacing/>
              <w:jc w:val="left"/>
            </w:pPr>
            <w:r w:rsidRPr="00F959DE">
              <w:rPr>
                <w:rStyle w:val="CharAttribute5"/>
                <w:rFonts w:ascii="Times New Roman" w:eastAsia="№Е" w:hAnsi="Times New Roman" w:hint="default"/>
                <w:b/>
                <w:bCs/>
                <w:color w:val="000000"/>
                <w:sz w:val="20"/>
              </w:rPr>
              <w:lastRenderedPageBreak/>
              <w:t xml:space="preserve">Школьный урок  </w:t>
            </w:r>
            <w:r w:rsidRPr="00F959DE">
              <w:rPr>
                <w:rStyle w:val="CharAttribute5"/>
                <w:rFonts w:ascii="Times New Roman" w:eastAsia="№Е" w:hAnsi="Times New Roman" w:hint="default"/>
                <w:b/>
                <w:bCs/>
                <w:sz w:val="20"/>
              </w:rPr>
              <w:t xml:space="preserve">(согласно индивидуальным по </w:t>
            </w:r>
            <w:r w:rsidRPr="00F959DE">
              <w:rPr>
                <w:rStyle w:val="CharAttribute5"/>
                <w:rFonts w:ascii="Times New Roman" w:eastAsia="№Е" w:hAnsi="Times New Roman" w:hint="default"/>
                <w:b/>
                <w:bCs/>
                <w:color w:val="000000"/>
                <w:sz w:val="20"/>
              </w:rPr>
              <w:t>планам работы учителей-предметников</w:t>
            </w:r>
            <w:r w:rsidRPr="00F959DE">
              <w:rPr>
                <w:rStyle w:val="CharAttribute5"/>
                <w:rFonts w:ascii="Times New Roman" w:eastAsia="№Е" w:hAnsi="Times New Roman" w:hint="default"/>
                <w:b/>
                <w:bCs/>
                <w:sz w:val="20"/>
              </w:rPr>
              <w:t>)</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D9645B" w:rsidRPr="00F959DE" w:rsidRDefault="00D9645B" w:rsidP="00D9573A">
            <w:pPr>
              <w:pStyle w:val="ParaAttribute3"/>
              <w:snapToGrid w:val="0"/>
              <w:contextualSpacing/>
              <w:jc w:val="left"/>
            </w:pPr>
          </w:p>
        </w:tc>
      </w:tr>
    </w:tbl>
    <w:p w:rsidR="00D9573A" w:rsidRDefault="00D9573A" w:rsidP="00BE282D">
      <w:pPr>
        <w:pStyle w:val="h2"/>
      </w:pPr>
    </w:p>
    <w:p w:rsidR="00F959DE" w:rsidRPr="00F959DE" w:rsidRDefault="00F959DE" w:rsidP="00F959DE">
      <w:pPr>
        <w:pStyle w:val="ParaAttribute16"/>
        <w:ind w:left="0" w:firstLine="567"/>
        <w:contextualSpacing/>
        <w:jc w:val="left"/>
      </w:pPr>
      <w:bookmarkStart w:id="1" w:name="_PictureBullets"/>
      <w:bookmarkEnd w:id="1"/>
    </w:p>
    <w:p w:rsidR="00F016FB" w:rsidRPr="00F959DE" w:rsidRDefault="00F016FB" w:rsidP="00767BB0">
      <w:pPr>
        <w:pStyle w:val="body"/>
        <w:rPr>
          <w:rFonts w:cs="Times New Roman"/>
        </w:rPr>
      </w:pPr>
    </w:p>
    <w:p w:rsidR="00F016FB" w:rsidRDefault="00F016FB" w:rsidP="00D9573A">
      <w:pPr>
        <w:pStyle w:val="body"/>
        <w:ind w:right="650"/>
        <w:sectPr w:rsidR="00F016FB" w:rsidSect="00D9573A">
          <w:footnotePr>
            <w:numRestart w:val="eachPage"/>
          </w:footnotePr>
          <w:pgSz w:w="12019" w:h="7824" w:orient="landscape"/>
          <w:pgMar w:top="794" w:right="1954"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Система условий реализации программы начального общего образ</w:t>
      </w:r>
      <w:r>
        <w:rPr>
          <w:spacing w:val="-1"/>
        </w:rPr>
        <w:t>о</w:t>
      </w:r>
      <w:r>
        <w:rPr>
          <w:spacing w:val="-1"/>
        </w:rPr>
        <w:t xml:space="preserve">вания, созданная в образовательной организации, направлена на: </w:t>
      </w:r>
    </w:p>
    <w:p w:rsidR="00BE282D" w:rsidRPr="00BE282D" w:rsidRDefault="00767BB0" w:rsidP="00F016FB">
      <w:pPr>
        <w:pStyle w:val="list-bullet"/>
        <w:rPr>
          <w:spacing w:val="-1"/>
        </w:rPr>
      </w:pPr>
      <w:r>
        <w:t>достижение обучающимися планируемых результатов освоения программ</w:t>
      </w:r>
      <w:r w:rsidR="00BE282D">
        <w:t>ы начального общего образования;</w:t>
      </w:r>
      <w:r>
        <w:t xml:space="preserve"> </w:t>
      </w:r>
    </w:p>
    <w:p w:rsidR="00767BB0" w:rsidRPr="00BE282D" w:rsidRDefault="00767BB0" w:rsidP="00F016FB">
      <w:pPr>
        <w:pStyle w:val="list-bullet"/>
        <w:rPr>
          <w:spacing w:val="-1"/>
        </w:rPr>
      </w:pPr>
      <w:r w:rsidRPr="00BE282D">
        <w:rPr>
          <w:spacing w:val="-1"/>
        </w:rPr>
        <w:t>развитие личности, её способностей, удовлетворение образов</w:t>
      </w:r>
      <w:r w:rsidRPr="00BE282D">
        <w:rPr>
          <w:spacing w:val="-1"/>
        </w:rPr>
        <w:t>а</w:t>
      </w:r>
      <w:r w:rsidRPr="00BE282D">
        <w:rPr>
          <w:spacing w:val="-1"/>
        </w:rPr>
        <w:t>тельных потребностей и интересов, самореализацию обучающи</w:t>
      </w:r>
      <w:r w:rsidRPr="00BE282D">
        <w:rPr>
          <w:spacing w:val="-1"/>
        </w:rPr>
        <w:t>х</w:t>
      </w:r>
      <w:r w:rsidRPr="00BE282D">
        <w:rPr>
          <w:spacing w:val="-1"/>
        </w:rPr>
        <w:t>ся, в том числе одарённых, через организацию урочной и вн</w:t>
      </w:r>
      <w:r w:rsidRPr="00BE282D">
        <w:rPr>
          <w:spacing w:val="-1"/>
        </w:rPr>
        <w:t>е</w:t>
      </w:r>
      <w:r w:rsidRPr="00BE282D">
        <w:rPr>
          <w:spacing w:val="-1"/>
        </w:rPr>
        <w:t>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w:t>
      </w:r>
      <w:r w:rsidRPr="00BE282D">
        <w:rPr>
          <w:spacing w:val="-1"/>
        </w:rPr>
        <w:t>и</w:t>
      </w:r>
      <w:r w:rsidRPr="00BE282D">
        <w:rPr>
          <w:spacing w:val="-1"/>
        </w:rPr>
        <w:t>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w:t>
      </w:r>
      <w:r>
        <w:t>о</w:t>
      </w:r>
      <w:r>
        <w:t>собности решать учебные задачи и жизненные проблемные с</w:t>
      </w:r>
      <w:r>
        <w:t>и</w:t>
      </w:r>
      <w:r>
        <w:t>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w:t>
      </w:r>
      <w:r>
        <w:t>н</w:t>
      </w:r>
      <w:r>
        <w:t>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w:t>
      </w:r>
      <w:r>
        <w:t>и</w:t>
      </w:r>
      <w:r>
        <w:t>рования и реализации индивидуальных учебных планов, обесп</w:t>
      </w:r>
      <w:r>
        <w:t>е</w:t>
      </w:r>
      <w:r>
        <w:t>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w:t>
      </w:r>
      <w:r>
        <w:t>б</w:t>
      </w:r>
      <w:r>
        <w:t>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w:t>
      </w:r>
      <w:r>
        <w:t>к</w:t>
      </w:r>
      <w:r>
        <w:t>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w:t>
      </w:r>
      <w:r>
        <w:t>ь</w:t>
      </w:r>
      <w:r>
        <w:t>ной образовательной, общественной, проектной, уче</w:t>
      </w:r>
      <w:r>
        <w:t>б</w:t>
      </w:r>
      <w:r>
        <w:t>но-исследовательской, спортивно-оздоровительной и творческой деятельности;</w:t>
      </w:r>
    </w:p>
    <w:p w:rsidR="00767BB0" w:rsidRDefault="00767BB0" w:rsidP="00F016FB">
      <w:pPr>
        <w:pStyle w:val="list-bullet"/>
      </w:pPr>
      <w:r>
        <w:lastRenderedPageBreak/>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w:t>
      </w:r>
      <w:r>
        <w:t>б</w:t>
      </w:r>
      <w:r>
        <w:t>разовательных технологий, направленных в том числе на восп</w:t>
      </w:r>
      <w:r>
        <w:t>и</w:t>
      </w:r>
      <w:r>
        <w:t>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w:t>
      </w:r>
      <w:r>
        <w:t>о</w:t>
      </w:r>
      <w:r>
        <w:t>вания, методик и технологий её реализации в соответствии с д</w:t>
      </w:r>
      <w:r>
        <w:t>и</w:t>
      </w:r>
      <w:r>
        <w:t>намикой развития системы образования, запросов обучающихся, родителей (законных представителей) несовершеннолетних об</w:t>
      </w:r>
      <w:r>
        <w:t>у</w:t>
      </w:r>
      <w:r>
        <w:t>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w:t>
      </w:r>
      <w:r>
        <w:t>и</w:t>
      </w:r>
      <w:r>
        <w:t>зации, повышения их профессиональной, коммуникативной, и</w:t>
      </w:r>
      <w:r>
        <w:t>н</w:t>
      </w:r>
      <w:r>
        <w:t>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w:t>
      </w:r>
      <w:r>
        <w:t>о</w:t>
      </w:r>
      <w:r>
        <w:t>вательная организация укомплектована кадрами, имеющими необход</w:t>
      </w:r>
      <w:r>
        <w:t>и</w:t>
      </w:r>
      <w:r>
        <w:t>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w:t>
      </w:r>
      <w:r>
        <w:t>е</w:t>
      </w:r>
      <w:r>
        <w:t>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w:t>
      </w:r>
      <w:r>
        <w:t>а</w:t>
      </w:r>
      <w:r>
        <w:t>зовательной организации, участвующих в реализации основной образовательной программы и создании условий для её разр</w:t>
      </w:r>
      <w:r>
        <w:t>а</w:t>
      </w:r>
      <w:r>
        <w:t>ботки и реализации;</w:t>
      </w:r>
    </w:p>
    <w:p w:rsidR="00767BB0" w:rsidRDefault="00767BB0" w:rsidP="00E410FF">
      <w:pPr>
        <w:pStyle w:val="list-bullet"/>
      </w:pPr>
      <w:r>
        <w:t>непрерывность профессионального развития педагогических р</w:t>
      </w:r>
      <w:r>
        <w:t>а</w:t>
      </w:r>
      <w:r>
        <w:t>ботников образовательной организации, реализующей образов</w:t>
      </w:r>
      <w:r>
        <w:t>а</w:t>
      </w:r>
      <w:r>
        <w:t>тельную программу начального общего образования.</w:t>
      </w:r>
    </w:p>
    <w:p w:rsidR="00767BB0" w:rsidRDefault="00767BB0" w:rsidP="00767BB0">
      <w:pPr>
        <w:pStyle w:val="body"/>
      </w:pPr>
      <w: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lastRenderedPageBreak/>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w:t>
      </w:r>
      <w:r>
        <w:t>т</w:t>
      </w:r>
      <w:r>
        <w:t>ственности и компетентности работников образовательной организации, служат квалификационные характеристики, указанные в квалификац</w:t>
      </w:r>
      <w:r>
        <w:t>и</w:t>
      </w:r>
      <w:r w:rsidR="006769A2">
        <w:t xml:space="preserve">онных справочниках и </w:t>
      </w:r>
      <w:r>
        <w:t xml:space="preserve"> проф</w:t>
      </w:r>
      <w:r w:rsidR="006769A2">
        <w:t xml:space="preserve">ессиональных стандартах </w:t>
      </w:r>
      <w:r>
        <w:t>.</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t>н</w:t>
      </w:r>
      <w:r>
        <w:t>ную должность.</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 xml:space="preserve">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Аттестация педагогических работников в соответствии с Федерал</w:t>
      </w:r>
      <w:r>
        <w:t>ь</w:t>
      </w:r>
      <w:r>
        <w:t>ным законом «Об образовании в Российской Федерации»  (ст. 49) пр</w:t>
      </w:r>
      <w:r>
        <w:t>о</w:t>
      </w:r>
      <w:r>
        <w:t>водится в целях подтверждения их соответствия занимаемым должн</w:t>
      </w:r>
      <w:r>
        <w:t>о</w:t>
      </w:r>
      <w:r>
        <w:t>стям на основе оценки их профессиональной деятельности, с учётом желания педагогических работников в целях установления квалифик</w:t>
      </w:r>
      <w:r>
        <w:t>а</w:t>
      </w:r>
      <w:r>
        <w:t>ционной категории. Проведение аттестации педагогических работников в целях подтверждения их соответствия занимаемым должностям ос</w:t>
      </w:r>
      <w:r>
        <w:t>у</w:t>
      </w:r>
      <w:r>
        <w:t>ществляется не реже одного раза в пять лет на основе оценки их пр</w:t>
      </w:r>
      <w:r>
        <w:t>о</w:t>
      </w:r>
      <w:r>
        <w:t>фессиональной деятельности аттестационными комиссиями, самосто</w:t>
      </w:r>
      <w:r>
        <w:t>я</w:t>
      </w:r>
      <w:r>
        <w:t xml:space="preserve">тельно формируемыми образовательной организацией. </w:t>
      </w:r>
    </w:p>
    <w:p w:rsidR="00767BB0"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w:t>
      </w:r>
      <w:r>
        <w:rPr>
          <w:spacing w:val="2"/>
        </w:rPr>
        <w:t>н</w:t>
      </w:r>
      <w:r>
        <w:rPr>
          <w:spacing w:val="2"/>
        </w:rPr>
        <w:t>ными комиссиями, формируемыми федеральными органами исполн</w:t>
      </w:r>
      <w:r>
        <w:rPr>
          <w:spacing w:val="2"/>
        </w:rPr>
        <w:t>и</w:t>
      </w:r>
      <w:r>
        <w:rPr>
          <w:spacing w:val="2"/>
        </w:rPr>
        <w:t>тельной власти, в ведении которых эти организации находятся. Пр</w:t>
      </w:r>
      <w:r>
        <w:rPr>
          <w:spacing w:val="2"/>
        </w:rPr>
        <w:t>о</w:t>
      </w:r>
      <w:r>
        <w:rPr>
          <w:spacing w:val="2"/>
        </w:rPr>
        <w:t>ведение аттестации в отношении педагогических работников образ</w:t>
      </w:r>
      <w:r>
        <w:rPr>
          <w:spacing w:val="2"/>
        </w:rPr>
        <w:t>о</w:t>
      </w:r>
      <w:r>
        <w:rPr>
          <w:spacing w:val="2"/>
        </w:rPr>
        <w:t xml:space="preserve">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E410FF" w:rsidRDefault="00767BB0" w:rsidP="00767BB0">
      <w:pPr>
        <w:pStyle w:val="body"/>
      </w:pPr>
      <w:r>
        <w:lastRenderedPageBreak/>
        <w:t>Информация об уровне квалификации педагогических и иных рабо</w:t>
      </w:r>
      <w:r>
        <w:t>т</w:t>
      </w:r>
      <w:r>
        <w:t>ников, участвующих в реализации настоящей основной образовательной программы и создании условий для её разработки и реализации</w:t>
      </w:r>
      <w:r w:rsidR="006769A2">
        <w:t>:</w:t>
      </w:r>
    </w:p>
    <w:tbl>
      <w:tblPr>
        <w:tblW w:w="6350" w:type="dxa"/>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rsidTr="006769A2">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документами об образовании (профессионал</w:t>
            </w:r>
            <w:r w:rsidRPr="00E410FF">
              <w:rPr>
                <w:rFonts w:ascii="Times New Roman" w:hAnsi="Times New Roman" w:cs="Times New Roman"/>
              </w:rPr>
              <w:t>ь</w:t>
            </w:r>
            <w:r w:rsidRPr="00E410FF">
              <w:rPr>
                <w:rFonts w:ascii="Times New Roman" w:hAnsi="Times New Roman" w:cs="Times New Roman"/>
              </w:rPr>
              <w:t xml:space="preserve">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w:t>
            </w:r>
            <w:r w:rsidRPr="00E410FF">
              <w:rPr>
                <w:rFonts w:ascii="Times New Roman" w:hAnsi="Times New Roman" w:cs="Times New Roman"/>
              </w:rPr>
              <w:t>и</w:t>
            </w:r>
            <w:r w:rsidRPr="00E410FF">
              <w:rPr>
                <w:rFonts w:ascii="Times New Roman" w:hAnsi="Times New Roman" w:cs="Times New Roman"/>
              </w:rPr>
              <w:t>фикации результатами аттест</w:t>
            </w:r>
            <w:r w:rsidRPr="00E410FF">
              <w:rPr>
                <w:rFonts w:ascii="Times New Roman" w:hAnsi="Times New Roman" w:cs="Times New Roman"/>
              </w:rPr>
              <w:t>а</w:t>
            </w:r>
            <w:r w:rsidRPr="00E410FF">
              <w:rPr>
                <w:rFonts w:ascii="Times New Roman" w:hAnsi="Times New Roman" w:cs="Times New Roman"/>
              </w:rPr>
              <w:t>ции</w:t>
            </w:r>
          </w:p>
        </w:tc>
      </w:tr>
      <w:tr w:rsidR="00767BB0" w:rsidRPr="00E410FF" w:rsidTr="006769A2">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на соотве</w:t>
            </w:r>
            <w:r w:rsidRPr="00E410FF">
              <w:rPr>
                <w:rFonts w:ascii="Times New Roman" w:hAnsi="Times New Roman" w:cs="Times New Roman"/>
              </w:rPr>
              <w:t>т</w:t>
            </w:r>
            <w:r w:rsidRPr="00E410FF">
              <w:rPr>
                <w:rFonts w:ascii="Times New Roman" w:hAnsi="Times New Roman" w:cs="Times New Roman"/>
              </w:rPr>
              <w:t xml:space="preserve">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w:t>
            </w:r>
            <w:r w:rsidRPr="00E410FF">
              <w:rPr>
                <w:rFonts w:ascii="Times New Roman" w:hAnsi="Times New Roman" w:cs="Times New Roman"/>
              </w:rPr>
              <w:t>а</w:t>
            </w:r>
            <w:r w:rsidRPr="00E410FF">
              <w:rPr>
                <w:rFonts w:ascii="Times New Roman" w:hAnsi="Times New Roman" w:cs="Times New Roman"/>
              </w:rPr>
              <w:t>ционная кат</w:t>
            </w:r>
            <w:r w:rsidRPr="00E410FF">
              <w:rPr>
                <w:rFonts w:ascii="Times New Roman" w:hAnsi="Times New Roman" w:cs="Times New Roman"/>
              </w:rPr>
              <w:t>е</w:t>
            </w:r>
            <w:r w:rsidRPr="00E410FF">
              <w:rPr>
                <w:rFonts w:ascii="Times New Roman" w:hAnsi="Times New Roman" w:cs="Times New Roman"/>
              </w:rPr>
              <w:t>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6769A2">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6769A2"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6769A2"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6769A2"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90%</w:t>
            </w:r>
          </w:p>
        </w:tc>
      </w:tr>
      <w:tr w:rsidR="00767BB0" w:rsidRPr="00E410FF" w:rsidTr="006769A2">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6769A2"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6769A2"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3/100%</w:t>
            </w:r>
          </w:p>
        </w:tc>
      </w:tr>
    </w:tbl>
    <w:p w:rsidR="00767BB0" w:rsidRDefault="00767BB0" w:rsidP="00767BB0">
      <w:pPr>
        <w:pStyle w:val="body"/>
        <w:spacing w:before="57" w:after="113"/>
      </w:pPr>
    </w:p>
    <w:p w:rsidR="00767BB0" w:rsidRDefault="00767BB0" w:rsidP="00767BB0">
      <w:pPr>
        <w:pStyle w:val="body"/>
      </w:pPr>
      <w:r>
        <w:t>Кроме того, образовательная организация укомплектована вспомог</w:t>
      </w:r>
      <w:r>
        <w:t>а</w:t>
      </w:r>
      <w:r>
        <w:t>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w:t>
      </w:r>
      <w:r w:rsidR="006A4CF1">
        <w:t>раммы: библиотекарь, те</w:t>
      </w:r>
      <w:r w:rsidR="006A4CF1">
        <w:t>х</w:t>
      </w:r>
      <w:r w:rsidR="006A4CF1">
        <w:t xml:space="preserve">ничка, </w:t>
      </w:r>
      <w:r w:rsidR="00A53924">
        <w:t>повар, завхоз,уборщик, охранник.</w:t>
      </w:r>
      <w:r>
        <w:t xml:space="preserve"> </w:t>
      </w:r>
    </w:p>
    <w:p w:rsidR="00767BB0" w:rsidRDefault="00767BB0" w:rsidP="00767BB0">
      <w:pPr>
        <w:pStyle w:val="body"/>
      </w:pPr>
      <w:r>
        <w:rPr>
          <w:rStyle w:val="Bold"/>
          <w:bCs w:val="0"/>
        </w:rPr>
        <w:t>Профессиональное развитие и повышение квалификации пед</w:t>
      </w:r>
      <w:r>
        <w:rPr>
          <w:rStyle w:val="Bold"/>
          <w:bCs w:val="0"/>
        </w:rPr>
        <w:t>а</w:t>
      </w:r>
      <w:r>
        <w:rPr>
          <w:rStyle w:val="Bold"/>
          <w:bCs w:val="0"/>
        </w:rPr>
        <w:t>гогических работников.</w:t>
      </w:r>
      <w:r>
        <w:t xml:space="preserve"> Основным условием формирования и нар</w:t>
      </w:r>
      <w:r>
        <w:t>а</w:t>
      </w:r>
      <w:r>
        <w:t>щивания необходимого и достаточного кадрового потенциала образ</w:t>
      </w:r>
      <w:r>
        <w:t>о</w:t>
      </w:r>
      <w:r>
        <w:t>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w:t>
      </w:r>
      <w:r>
        <w:t>и</w:t>
      </w:r>
      <w:r>
        <w:t>фикацию не реже 1 раза в 3 года.</w:t>
      </w:r>
    </w:p>
    <w:p w:rsidR="00767BB0" w:rsidRDefault="00767BB0" w:rsidP="00767BB0">
      <w:pPr>
        <w:pStyle w:val="body"/>
      </w:pPr>
      <w:r>
        <w:lastRenderedPageBreak/>
        <w:t>При этом могут быть использованы различные образовательные о</w:t>
      </w:r>
      <w:r>
        <w:t>р</w:t>
      </w:r>
      <w:r>
        <w:t>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w:t>
      </w:r>
      <w:r>
        <w:t>а</w:t>
      </w:r>
      <w:r>
        <w:t>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w:t>
      </w:r>
      <w:r>
        <w:t>ь</w:t>
      </w:r>
      <w:r>
        <w:t>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w:t>
      </w:r>
      <w:r>
        <w:t>а</w:t>
      </w:r>
      <w:r>
        <w:t>тельной программы, результатам её освоения и условиям реал</w:t>
      </w:r>
      <w:r>
        <w:t>и</w:t>
      </w:r>
      <w:r>
        <w:t>зации, а также системы оценки итогов образовательной деятел</w:t>
      </w:r>
      <w:r>
        <w:t>ь</w:t>
      </w:r>
      <w:r>
        <w:t>ности обучающихся;</w:t>
      </w:r>
    </w:p>
    <w:p w:rsidR="00767BB0" w:rsidRDefault="00767BB0" w:rsidP="00767BB0">
      <w:pPr>
        <w:pStyle w:val="list-dash0"/>
      </w:pPr>
      <w:r>
        <w:t>овладение учебно-методическими и информацио</w:t>
      </w:r>
      <w:r>
        <w:t>н</w:t>
      </w:r>
      <w:r>
        <w:t>но-методическими ресурсами, необходимыми для успешного р</w:t>
      </w:r>
      <w:r>
        <w:t>е</w:t>
      </w:r>
      <w:r>
        <w:t>шения задач ФГОС начального общего образования.</w:t>
      </w:r>
    </w:p>
    <w:p w:rsidR="00767BB0" w:rsidRDefault="00767BB0" w:rsidP="00767BB0">
      <w:pPr>
        <w:pStyle w:val="body"/>
      </w:pPr>
      <w:r>
        <w:t>Одним из важнейших механизмов обеспечения необходимого кв</w:t>
      </w:r>
      <w:r>
        <w:t>а</w:t>
      </w:r>
      <w:r>
        <w:t xml:space="preserve">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w:t>
      </w:r>
      <w:r>
        <w:t>б</w:t>
      </w:r>
      <w:r>
        <w:t>разован</w:t>
      </w:r>
      <w:r w:rsidR="00240C00">
        <w:t>ия рассматриваются методическими</w:t>
      </w:r>
      <w:r>
        <w:t xml:space="preserve"> объединениями, действ</w:t>
      </w:r>
      <w:r>
        <w:t>у</w:t>
      </w:r>
      <w:r>
        <w:t>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240C00" w:rsidRDefault="00767BB0" w:rsidP="00767BB0">
      <w:pPr>
        <w:pStyle w:val="body"/>
      </w:pPr>
      <w:r>
        <w:t>Педагогическими работниками образовательной организации с</w:t>
      </w:r>
      <w:r>
        <w:t>и</w:t>
      </w:r>
      <w:r>
        <w:t>стемно разрабатываются методические темы, отражающие их непр</w:t>
      </w:r>
      <w:r>
        <w:t>е</w:t>
      </w:r>
      <w:r>
        <w:t xml:space="preserve">рывное профессиональное развитие. </w:t>
      </w:r>
    </w:p>
    <w:p w:rsidR="00240C00" w:rsidRPr="00240C00" w:rsidRDefault="00767BB0" w:rsidP="00240C00">
      <w:pPr>
        <w:pStyle w:val="body"/>
        <w:jc w:val="center"/>
        <w:rPr>
          <w:b/>
        </w:rPr>
      </w:pPr>
      <w:r w:rsidRPr="00240C00">
        <w:rPr>
          <w:b/>
        </w:rPr>
        <w:t xml:space="preserve">Отчёт </w:t>
      </w:r>
    </w:p>
    <w:p w:rsidR="00767BB0" w:rsidRDefault="00767BB0" w:rsidP="00240C00">
      <w:pPr>
        <w:pStyle w:val="body"/>
        <w:jc w:val="center"/>
      </w:pPr>
      <w:r w:rsidRPr="00240C00">
        <w:rPr>
          <w:b/>
        </w:rPr>
        <w:t>о методических темах, обеспечивающих необходимый уровень качества как учебной и методической документации, так и де</w:t>
      </w:r>
      <w:r w:rsidRPr="00240C00">
        <w:rPr>
          <w:b/>
        </w:rPr>
        <w:t>я</w:t>
      </w:r>
      <w:r w:rsidRPr="00240C00">
        <w:rPr>
          <w:b/>
        </w:rPr>
        <w:t>тельности по реализации основной образовательной программы о</w:t>
      </w:r>
      <w:r w:rsidR="00240C00" w:rsidRPr="00240C00">
        <w:rPr>
          <w:b/>
        </w:rPr>
        <w:t>сновного общего образования</w:t>
      </w:r>
      <w:r>
        <w:t>:</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образовательной программы, св</w:t>
            </w:r>
            <w:r w:rsidRPr="00E410FF">
              <w:rPr>
                <w:rFonts w:ascii="Times New Roman" w:hAnsi="Times New Roman" w:cs="Times New Roman"/>
              </w:rPr>
              <w:t>я</w:t>
            </w:r>
            <w:r w:rsidRPr="00E410FF">
              <w:rPr>
                <w:rFonts w:ascii="Times New Roman" w:hAnsi="Times New Roman" w:cs="Times New Roman"/>
              </w:rPr>
              <w:lastRenderedPageBreak/>
              <w:t xml:space="preserve">занный </w:t>
            </w:r>
            <w:r w:rsidRPr="00E410FF">
              <w:rPr>
                <w:rFonts w:ascii="Times New Roman" w:hAnsi="Times New Roman" w:cs="Times New Roman"/>
              </w:rPr>
              <w:br/>
              <w:t>с методической т</w:t>
            </w:r>
            <w:r w:rsidRPr="00E410FF">
              <w:rPr>
                <w:rFonts w:ascii="Times New Roman" w:hAnsi="Times New Roman" w:cs="Times New Roman"/>
              </w:rPr>
              <w:t>е</w:t>
            </w:r>
            <w:r w:rsidRPr="00E410FF">
              <w:rPr>
                <w:rFonts w:ascii="Times New Roman" w:hAnsi="Times New Roman" w:cs="Times New Roman"/>
              </w:rPr>
              <w:t>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lastRenderedPageBreak/>
              <w:t>ФИО педагога, ра</w:t>
            </w:r>
            <w:r w:rsidRPr="00E410FF">
              <w:rPr>
                <w:rFonts w:ascii="Times New Roman" w:hAnsi="Times New Roman" w:cs="Times New Roman"/>
              </w:rPr>
              <w:t>з</w:t>
            </w:r>
            <w:r w:rsidRPr="00E410FF">
              <w:rPr>
                <w:rFonts w:ascii="Times New Roman" w:hAnsi="Times New Roman" w:cs="Times New Roman"/>
              </w:rPr>
              <w:t xml:space="preserve">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lastRenderedPageBreak/>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C76082" w:rsidRDefault="00C76082" w:rsidP="00C76082">
            <w:pPr>
              <w:pStyle w:val="NoParagraphStyle"/>
              <w:spacing w:line="240" w:lineRule="auto"/>
              <w:jc w:val="both"/>
              <w:textAlignment w:val="auto"/>
              <w:rPr>
                <w:rFonts w:ascii="Times New Roman" w:hAnsi="Times New Roman" w:cs="Times New Roman"/>
                <w:color w:val="auto"/>
                <w:sz w:val="20"/>
                <w:szCs w:val="20"/>
                <w:lang w:val="ru-RU"/>
              </w:rPr>
            </w:pPr>
            <w:r w:rsidRPr="00C76082">
              <w:rPr>
                <w:rFonts w:ascii="Times New Roman" w:hAnsi="Times New Roman" w:cs="Times New Roman"/>
                <w:color w:val="auto"/>
                <w:sz w:val="20"/>
                <w:szCs w:val="20"/>
                <w:lang w:val="ru-RU"/>
              </w:rPr>
              <w:t>Развитие творч</w:t>
            </w:r>
            <w:r w:rsidRPr="00C76082">
              <w:rPr>
                <w:rFonts w:ascii="Times New Roman" w:hAnsi="Times New Roman" w:cs="Times New Roman"/>
                <w:color w:val="auto"/>
                <w:sz w:val="20"/>
                <w:szCs w:val="20"/>
                <w:lang w:val="ru-RU"/>
              </w:rPr>
              <w:t>е</w:t>
            </w:r>
            <w:r w:rsidRPr="00C76082">
              <w:rPr>
                <w:rFonts w:ascii="Times New Roman" w:hAnsi="Times New Roman" w:cs="Times New Roman"/>
                <w:color w:val="auto"/>
                <w:sz w:val="20"/>
                <w:szCs w:val="20"/>
                <w:lang w:val="ru-RU"/>
              </w:rPr>
              <w:t>ских способностей учащихся через внедрение проек</w:t>
            </w:r>
            <w:r w:rsidRPr="00C76082">
              <w:rPr>
                <w:rFonts w:ascii="Times New Roman" w:hAnsi="Times New Roman" w:cs="Times New Roman"/>
                <w:color w:val="auto"/>
                <w:sz w:val="20"/>
                <w:szCs w:val="20"/>
                <w:lang w:val="ru-RU"/>
              </w:rPr>
              <w:t>т</w:t>
            </w:r>
            <w:r w:rsidRPr="00C76082">
              <w:rPr>
                <w:rFonts w:ascii="Times New Roman" w:hAnsi="Times New Roman" w:cs="Times New Roman"/>
                <w:color w:val="auto"/>
                <w:sz w:val="20"/>
                <w:szCs w:val="20"/>
                <w:lang w:val="ru-RU"/>
              </w:rPr>
              <w:t>ной деятельности в начальной школе, как средства фо</w:t>
            </w:r>
            <w:r w:rsidRPr="00C76082">
              <w:rPr>
                <w:rFonts w:ascii="Times New Roman" w:hAnsi="Times New Roman" w:cs="Times New Roman"/>
                <w:color w:val="auto"/>
                <w:sz w:val="20"/>
                <w:szCs w:val="20"/>
                <w:lang w:val="ru-RU"/>
              </w:rPr>
              <w:t>р</w:t>
            </w:r>
            <w:r w:rsidRPr="00C76082">
              <w:rPr>
                <w:rFonts w:ascii="Times New Roman" w:hAnsi="Times New Roman" w:cs="Times New Roman"/>
                <w:color w:val="auto"/>
                <w:sz w:val="20"/>
                <w:szCs w:val="20"/>
                <w:lang w:val="ru-RU"/>
              </w:rPr>
              <w:t>мирования УУД в условиях ФГОС НОО</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1E2594" w:rsidRDefault="001E2594" w:rsidP="00474F70">
            <w:pPr>
              <w:pStyle w:val="NoParagraphStyle"/>
              <w:spacing w:line="240" w:lineRule="auto"/>
              <w:textAlignment w:val="auto"/>
              <w:rPr>
                <w:rFonts w:ascii="Times New Roman" w:hAnsi="Times New Roman" w:cs="Times New Roman"/>
                <w:color w:val="auto"/>
                <w:sz w:val="20"/>
                <w:szCs w:val="20"/>
                <w:lang w:val="ru-RU"/>
              </w:rPr>
            </w:pPr>
            <w:r w:rsidRPr="001E2594">
              <w:rPr>
                <w:rFonts w:ascii="Times New Roman" w:hAnsi="Times New Roman" w:cs="Times New Roman"/>
                <w:color w:val="auto"/>
                <w:sz w:val="20"/>
                <w:szCs w:val="20"/>
                <w:lang w:val="ru-RU"/>
              </w:rPr>
              <w:t>РАЗДЕЛ 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1E2594" w:rsidRDefault="00B96DFF"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Косарева Т.И.</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1E2594" w:rsidRDefault="001E2594" w:rsidP="00474F70">
            <w:pPr>
              <w:pStyle w:val="NoParagraphStyle"/>
              <w:spacing w:line="240" w:lineRule="auto"/>
              <w:textAlignment w:val="auto"/>
              <w:rPr>
                <w:rFonts w:ascii="Times New Roman" w:hAnsi="Times New Roman" w:cs="Times New Roman"/>
                <w:color w:val="auto"/>
                <w:sz w:val="20"/>
                <w:szCs w:val="20"/>
                <w:lang w:val="ru-RU"/>
              </w:rPr>
            </w:pPr>
            <w:r w:rsidRPr="001E2594">
              <w:rPr>
                <w:rFonts w:ascii="Times New Roman" w:hAnsi="Times New Roman" w:cs="Times New Roman"/>
                <w:color w:val="auto"/>
                <w:sz w:val="20"/>
                <w:szCs w:val="20"/>
                <w:lang w:val="ru-RU"/>
              </w:rPr>
              <w:t>Формирование  универсальных учебных действий у учащихся начал</w:t>
            </w:r>
            <w:r w:rsidRPr="001E2594">
              <w:rPr>
                <w:rFonts w:ascii="Times New Roman" w:hAnsi="Times New Roman" w:cs="Times New Roman"/>
                <w:color w:val="auto"/>
                <w:sz w:val="20"/>
                <w:szCs w:val="20"/>
                <w:lang w:val="ru-RU"/>
              </w:rPr>
              <w:t>ь</w:t>
            </w:r>
            <w:r w:rsidRPr="001E2594">
              <w:rPr>
                <w:rFonts w:ascii="Times New Roman" w:hAnsi="Times New Roman" w:cs="Times New Roman"/>
                <w:color w:val="auto"/>
                <w:sz w:val="20"/>
                <w:szCs w:val="20"/>
                <w:lang w:val="ru-RU"/>
              </w:rPr>
              <w:t>ных классов в условиях реализ</w:t>
            </w:r>
            <w:r w:rsidRPr="001E2594">
              <w:rPr>
                <w:rFonts w:ascii="Times New Roman" w:hAnsi="Times New Roman" w:cs="Times New Roman"/>
                <w:color w:val="auto"/>
                <w:sz w:val="20"/>
                <w:szCs w:val="20"/>
                <w:lang w:val="ru-RU"/>
              </w:rPr>
              <w:t>а</w:t>
            </w:r>
            <w:r w:rsidRPr="001E2594">
              <w:rPr>
                <w:rFonts w:ascii="Times New Roman" w:hAnsi="Times New Roman" w:cs="Times New Roman"/>
                <w:color w:val="auto"/>
                <w:sz w:val="20"/>
                <w:szCs w:val="20"/>
                <w:lang w:val="ru-RU"/>
              </w:rPr>
              <w:t>ции ФГОС НОО</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1E2594" w:rsidRDefault="001E2594" w:rsidP="00474F70">
            <w:pPr>
              <w:pStyle w:val="NoParagraphStyle"/>
              <w:spacing w:line="240" w:lineRule="auto"/>
              <w:textAlignment w:val="auto"/>
              <w:rPr>
                <w:rFonts w:ascii="Times New Roman" w:hAnsi="Times New Roman" w:cs="Times New Roman"/>
                <w:color w:val="auto"/>
                <w:sz w:val="20"/>
                <w:szCs w:val="20"/>
                <w:lang w:val="ru-RU"/>
              </w:rPr>
            </w:pPr>
            <w:r w:rsidRPr="001E2594">
              <w:rPr>
                <w:rFonts w:ascii="Times New Roman" w:hAnsi="Times New Roman" w:cs="Times New Roman"/>
                <w:color w:val="auto"/>
                <w:sz w:val="20"/>
                <w:szCs w:val="20"/>
                <w:lang w:val="ru-RU"/>
              </w:rPr>
              <w:t>РАЗДЕЛ 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Default="00B96DFF"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Сычева В.В.</w:t>
            </w:r>
          </w:p>
          <w:p w:rsidR="00B96DFF" w:rsidRPr="001E2594" w:rsidRDefault="00B96DFF"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Марова Н.В.</w:t>
            </w: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w:t>
      </w:r>
      <w:r>
        <w:t>и</w:t>
      </w:r>
      <w:r>
        <w:t>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w:t>
      </w:r>
      <w:r>
        <w:t>о</w:t>
      </w:r>
      <w:r>
        <w:t>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w:t>
      </w:r>
      <w:r>
        <w:t>ю</w:t>
      </w:r>
      <w:r>
        <w:t>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w:t>
      </w:r>
      <w:r>
        <w:t>о</w:t>
      </w:r>
      <w:r>
        <w:t>го-педагогической компетентности работников образовательной орг</w:t>
      </w:r>
      <w:r>
        <w:t>а</w:t>
      </w:r>
      <w:r>
        <w:lastRenderedPageBreak/>
        <w:t>низации и родителей (законных представителей) несовершеннолетних обучающихся;</w:t>
      </w:r>
    </w:p>
    <w:p w:rsidR="00767BB0" w:rsidRDefault="00767BB0" w:rsidP="00767BB0">
      <w:pPr>
        <w:pStyle w:val="body"/>
      </w:pPr>
      <w:r>
        <w:t>4) обеспечивают профилактику формирования у обучающихся д</w:t>
      </w:r>
      <w:r>
        <w:t>е</w:t>
      </w:r>
      <w:r>
        <w:t>виантных форм поведения, агрессии и повышенной тревожности.</w:t>
      </w:r>
    </w:p>
    <w:p w:rsidR="00767BB0" w:rsidRPr="00890CFA" w:rsidRDefault="00767BB0" w:rsidP="00767BB0">
      <w:pPr>
        <w:pStyle w:val="body"/>
        <w:rPr>
          <w:color w:val="auto"/>
        </w:rPr>
      </w:pPr>
      <w:r>
        <w:t>В образовательной организации психолого-педагогическое сопр</w:t>
      </w:r>
      <w:r>
        <w:t>о</w:t>
      </w:r>
      <w:r>
        <w:t>вождение  реализации программы начального общего образования осуществляется</w:t>
      </w:r>
      <w:r w:rsidRPr="00890CFA">
        <w:rPr>
          <w:color w:val="auto"/>
        </w:rPr>
        <w:t>:</w:t>
      </w:r>
      <w:r w:rsidR="00890CFA">
        <w:rPr>
          <w:color w:val="auto"/>
        </w:rPr>
        <w:t xml:space="preserve"> классным руководителем, </w:t>
      </w:r>
      <w:r w:rsidRPr="00890CFA">
        <w:rPr>
          <w:color w:val="auto"/>
        </w:rPr>
        <w:t>педагогом-психологом</w:t>
      </w:r>
      <w:r w:rsidR="00890CFA">
        <w:rPr>
          <w:color w:val="auto"/>
        </w:rPr>
        <w:t xml:space="preserve"> из </w:t>
      </w:r>
      <w:r w:rsidR="0030532B">
        <w:rPr>
          <w:color w:val="auto"/>
        </w:rPr>
        <w:t>МБОУ «Верхнеуслонская СОШ», МБОУ «</w:t>
      </w:r>
      <w:r w:rsidR="009A511C">
        <w:rPr>
          <w:color w:val="auto"/>
        </w:rPr>
        <w:t xml:space="preserve">Набережно-Морквашская </w:t>
      </w:r>
      <w:r w:rsidR="0030532B">
        <w:rPr>
          <w:color w:val="auto"/>
        </w:rPr>
        <w:t>гимназия».</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w:t>
      </w:r>
      <w:r>
        <w:t>е</w:t>
      </w:r>
      <w:r>
        <w:t>чивается психолого-педагогическое сопровождение участников образ</w:t>
      </w:r>
      <w:r>
        <w:t>о</w:t>
      </w:r>
      <w:r>
        <w:t>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w:t>
      </w:r>
      <w:r>
        <w:t>т</w:t>
      </w:r>
      <w:r>
        <w:t>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w:t>
      </w:r>
      <w:r>
        <w:t>и</w:t>
      </w:r>
      <w:r>
        <w:t>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w:t>
      </w:r>
      <w:r>
        <w:t>в</w:t>
      </w:r>
      <w:r>
        <w:t>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w:t>
      </w:r>
      <w:r>
        <w:t>о</w:t>
      </w:r>
      <w:r>
        <w:t>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w:t>
      </w:r>
      <w:r>
        <w:t>р</w:t>
      </w:r>
      <w:r>
        <w:t>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w:t>
      </w:r>
      <w:r>
        <w:t>у</w:t>
      </w:r>
      <w:r>
        <w:t>ществляется индивидуальное психолого-педагогическое сопровождение всех участников образовательных отношений, в т</w:t>
      </w:r>
      <w:r w:rsidR="0030532B">
        <w:t xml:space="preserve">ом числе </w:t>
      </w:r>
      <w:r>
        <w:t>:</w:t>
      </w:r>
    </w:p>
    <w:p w:rsidR="00767BB0" w:rsidRDefault="00767BB0" w:rsidP="00767BB0">
      <w:pPr>
        <w:pStyle w:val="body"/>
      </w:pPr>
      <w:r>
        <w:t>обучающихся, испытывающих трудности в освоении программы о</w:t>
      </w:r>
      <w:r>
        <w:t>с</w:t>
      </w:r>
      <w:r>
        <w:t>новного общего образования, развитии и социальной адаптации;</w:t>
      </w:r>
    </w:p>
    <w:p w:rsidR="00767BB0" w:rsidRDefault="00767BB0" w:rsidP="00767BB0">
      <w:pPr>
        <w:pStyle w:val="body"/>
      </w:pPr>
      <w:r>
        <w:t>обучающихся, проявляющих индивидуальные способности, и од</w:t>
      </w:r>
      <w:r>
        <w:t>а</w:t>
      </w:r>
      <w:r>
        <w:t>рённых;</w:t>
      </w:r>
    </w:p>
    <w:p w:rsidR="00767BB0" w:rsidRDefault="00767BB0" w:rsidP="00767BB0">
      <w:pPr>
        <w:pStyle w:val="body"/>
      </w:pPr>
      <w:r>
        <w:lastRenderedPageBreak/>
        <w:t>педагогических, учебно-вспомогательных и иных работников обр</w:t>
      </w:r>
      <w:r>
        <w:t>а</w:t>
      </w:r>
      <w:r>
        <w:t>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w:t>
      </w:r>
      <w:r>
        <w:t>ю</w:t>
      </w:r>
      <w:r>
        <w:t>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w:t>
      </w:r>
      <w:r>
        <w:t>с</w:t>
      </w:r>
      <w:r>
        <w:t>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w:t>
      </w:r>
      <w:r w:rsidR="0030532B">
        <w:rPr>
          <w:rStyle w:val="Italic"/>
          <w:iCs w:val="0"/>
        </w:rPr>
        <w:t>анкетирование, опрос, тестирование, беседа</w:t>
      </w:r>
      <w:r>
        <w:rPr>
          <w:rStyle w:val="Italic"/>
          <w:iCs w:val="0"/>
        </w:rPr>
        <w:t>);</w:t>
      </w:r>
    </w:p>
    <w:p w:rsidR="00767BB0" w:rsidRPr="00E410FF" w:rsidRDefault="00767BB0" w:rsidP="009D2A8D">
      <w:pPr>
        <w:pStyle w:val="list-bullet"/>
        <w:rPr>
          <w:rStyle w:val="Italic"/>
          <w:iCs w:val="0"/>
        </w:rPr>
      </w:pPr>
      <w:r>
        <w:t>консультирование педагогов и родителей (законных представ</w:t>
      </w:r>
      <w:r>
        <w:t>и</w:t>
      </w:r>
      <w:r>
        <w:t>телей), которое осуществляется педагогическим работником и психологом с учётом результатов диагностики, а также админ</w:t>
      </w:r>
      <w:r>
        <w:t>и</w:t>
      </w:r>
      <w:r>
        <w:t>страцией образовательной организации</w:t>
      </w:r>
      <w:r w:rsidRPr="00E410FF">
        <w:rPr>
          <w:rStyle w:val="Italic"/>
          <w:iCs w:val="0"/>
        </w:rPr>
        <w:br/>
        <w:t>(</w:t>
      </w:r>
      <w:r w:rsidR="0030532B">
        <w:rPr>
          <w:rStyle w:val="Italic"/>
          <w:iCs w:val="0"/>
        </w:rPr>
        <w:t>2 раза в год</w:t>
      </w:r>
      <w:r w:rsidRPr="00E410FF">
        <w:rPr>
          <w:rStyle w:val="Italic"/>
          <w:iCs w:val="0"/>
        </w:rPr>
        <w:t>);</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w:t>
      </w:r>
      <w:r>
        <w:rPr>
          <w:spacing w:val="-1"/>
        </w:rPr>
        <w:t>у</w:t>
      </w:r>
      <w:r>
        <w:rPr>
          <w:spacing w:val="-1"/>
        </w:rPr>
        <w:t>чение общедоступного и бесплатного начального общего образования. Объём действующих расходных обязательств отражается в госуда</w:t>
      </w:r>
      <w:r>
        <w:rPr>
          <w:spacing w:val="-1"/>
        </w:rPr>
        <w:t>р</w:t>
      </w:r>
      <w:r>
        <w:rPr>
          <w:spacing w:val="-1"/>
        </w:rPr>
        <w:t xml:space="preserve">ственном задании образовательной организации. </w:t>
      </w:r>
    </w:p>
    <w:p w:rsidR="00767BB0" w:rsidRDefault="00767BB0" w:rsidP="00767BB0">
      <w:pPr>
        <w:pStyle w:val="body"/>
      </w:pPr>
      <w:r>
        <w:t>Государственное задание устанавливает показатели, характеризу</w:t>
      </w:r>
      <w:r>
        <w:t>ю</w:t>
      </w:r>
      <w:r>
        <w:t>щие качество и (или) объём (содержание) государственной услуги (р</w:t>
      </w:r>
      <w:r>
        <w:t>а</w:t>
      </w:r>
      <w:r>
        <w:t>боты), а также порядок её оказания (выполнения).</w:t>
      </w:r>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w:t>
      </w:r>
      <w:r>
        <w:t>р</w:t>
      </w:r>
      <w:r>
        <w:lastRenderedPageBreak/>
        <w:t>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Обеспечение государственных гарантий реализации прав на получ</w:t>
      </w:r>
      <w:r>
        <w:t>е</w:t>
      </w:r>
      <w:r>
        <w:t>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w:t>
      </w:r>
      <w:r>
        <w:t>ъ</w:t>
      </w:r>
      <w:r>
        <w:t xml:space="preserve">ектов Российской Федерации. </w:t>
      </w:r>
    </w:p>
    <w:p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w:t>
      </w:r>
      <w:r>
        <w:t>б</w:t>
      </w:r>
      <w:r>
        <w:t>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w:t>
      </w:r>
      <w:r>
        <w:t>о</w:t>
      </w:r>
      <w:r>
        <w:t>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w:t>
      </w:r>
      <w:r>
        <w:t>и</w:t>
      </w:r>
      <w:r>
        <w:t>дии на финансовое обеспечение выполнения государственного (мун</w:t>
      </w:r>
      <w:r>
        <w:t>и</w:t>
      </w:r>
      <w:r>
        <w:t>ципального) задания на оказание государственных (муниципальных) услуг (выполнение работ) государственным (муниципальным) учр</w:t>
      </w:r>
      <w:r>
        <w:t>е</w:t>
      </w:r>
      <w:r>
        <w:t>ждением.</w:t>
      </w:r>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w:t>
      </w:r>
      <w:r>
        <w:t>о</w:t>
      </w:r>
      <w:r>
        <w:t>пустимый объём финансовых средств в год в расчёте на одного обуч</w:t>
      </w:r>
      <w:r>
        <w:t>а</w:t>
      </w:r>
      <w:r>
        <w:t>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w:t>
      </w:r>
      <w:r>
        <w:t>б</w:t>
      </w:r>
      <w:r>
        <w:t>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Нормативные затраты на оказание государственной или муниц</w:t>
      </w:r>
      <w:r>
        <w:t>и</w:t>
      </w:r>
      <w:r>
        <w:t>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w:t>
      </w:r>
      <w:r>
        <w:t>о</w:t>
      </w:r>
      <w:r>
        <w:t>вательных программ, образовательных технологий, обеспечения д</w:t>
      </w:r>
      <w:r>
        <w:t>о</w:t>
      </w:r>
      <w:r>
        <w:t>полнительного профессионального образования педагогическим рабо</w:t>
      </w:r>
      <w:r>
        <w:t>т</w:t>
      </w:r>
      <w:r>
        <w:t xml:space="preserve">никам, обеспечения безопасных условий обучения и воспитания, охраны </w:t>
      </w:r>
      <w:r>
        <w:lastRenderedPageBreak/>
        <w:t>здоровья обучающихся, а также с учётом иных предусмотренных зак</w:t>
      </w:r>
      <w:r>
        <w:t>о</w:t>
      </w:r>
      <w:r>
        <w:t>нодательством особенностей организации и осуществления образов</w:t>
      </w:r>
      <w:r>
        <w:t>а</w:t>
      </w:r>
      <w:r>
        <w:t>тельной деятельности (для различных категорий обучающихся), за и</w:t>
      </w:r>
      <w:r>
        <w:t>с</w:t>
      </w:r>
      <w:r>
        <w:t>ключением образовательной деятельности, осуществляемой в соотве</w:t>
      </w:r>
      <w:r>
        <w:t>т</w:t>
      </w:r>
      <w:r>
        <w:t>ствии с образовательными стандартами, в расчёте на одного обуча</w:t>
      </w:r>
      <w:r>
        <w:t>ю</w:t>
      </w:r>
      <w:r>
        <w:t>щегося, если иное не установлено законодательством РФ или субъекта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w:t>
      </w:r>
      <w:r>
        <w:t>ь</w:t>
      </w:r>
      <w:r>
        <w:t>ными организациями в части расходов на оплату труда работников, р</w:t>
      </w:r>
      <w:r>
        <w:t>е</w:t>
      </w:r>
      <w:r>
        <w:t>ализующих образовательную программу начального общего образов</w:t>
      </w:r>
      <w:r>
        <w:t>а</w:t>
      </w:r>
      <w:r>
        <w:t>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w:t>
      </w:r>
      <w:r>
        <w:t>а</w:t>
      </w:r>
      <w:r>
        <w:t>моуправления по организации предоставления общего образования в расходы местных бюджетов включаются расходы, связанные с орган</w:t>
      </w:r>
      <w:r>
        <w:t>и</w:t>
      </w:r>
      <w:r>
        <w:t>зацией подвоза обучающихся к образовательным организациям и ра</w:t>
      </w:r>
      <w:r>
        <w:t>з</w:t>
      </w:r>
      <w:r>
        <w:t>витием сетевого взаимодействия для реализации основной образов</w:t>
      </w:r>
      <w:r>
        <w:t>а</w:t>
      </w:r>
      <w:r>
        <w:t>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w:t>
      </w:r>
      <w:r>
        <w:t>и</w:t>
      </w:r>
      <w:r>
        <w:t>пального) задания. И самостоятельно определяет долю средств, напра</w:t>
      </w:r>
      <w:r>
        <w:t>в</w:t>
      </w:r>
      <w:r>
        <w:t>ляемых на оплату труда и иные нужды, необходимые для выполнения государственного задания, придерживаясь при этом принципа соотве</w:t>
      </w:r>
      <w:r>
        <w:t>т</w:t>
      </w:r>
      <w:r>
        <w:t>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w:t>
      </w:r>
      <w:r>
        <w:t>о</w:t>
      </w:r>
      <w:r>
        <w:t>средственно связанных с учебной деятельностью).</w:t>
      </w:r>
    </w:p>
    <w:p w:rsidR="00767BB0" w:rsidRDefault="00767BB0" w:rsidP="00767BB0">
      <w:pPr>
        <w:pStyle w:val="body"/>
        <w:rPr>
          <w:spacing w:val="1"/>
        </w:rPr>
      </w:pPr>
      <w:r>
        <w:rPr>
          <w:spacing w:val="1"/>
        </w:rPr>
        <w:t>Нормативные затраты на оказание государственных (муниципал</w:t>
      </w:r>
      <w:r>
        <w:rPr>
          <w:spacing w:val="1"/>
        </w:rPr>
        <w:t>ь</w:t>
      </w:r>
      <w:r>
        <w:rPr>
          <w:spacing w:val="1"/>
        </w:rPr>
        <w:t>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w:t>
      </w:r>
      <w:r>
        <w:rPr>
          <w:spacing w:val="1"/>
        </w:rPr>
        <w:t>а</w:t>
      </w:r>
      <w:r>
        <w:rPr>
          <w:spacing w:val="1"/>
        </w:rPr>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w:t>
      </w:r>
      <w:r>
        <w:rPr>
          <w:spacing w:val="1"/>
        </w:rPr>
        <w:t>о</w:t>
      </w:r>
      <w:r>
        <w:rPr>
          <w:spacing w:val="1"/>
        </w:rPr>
        <w:t>управления. Расходы на оплату труда педагогических работников м</w:t>
      </w:r>
      <w:r>
        <w:rPr>
          <w:spacing w:val="1"/>
        </w:rPr>
        <w:t>у</w:t>
      </w:r>
      <w:r>
        <w:rPr>
          <w:spacing w:val="1"/>
        </w:rPr>
        <w:t>ниципальных общеобразовательных организаций, включаемые орг</w:t>
      </w:r>
      <w:r>
        <w:rPr>
          <w:spacing w:val="1"/>
        </w:rPr>
        <w:t>а</w:t>
      </w:r>
      <w:r>
        <w:rPr>
          <w:spacing w:val="1"/>
        </w:rPr>
        <w:lastRenderedPageBreak/>
        <w:t>нами государственной власти субъектов Российской Федерации в но</w:t>
      </w:r>
      <w:r>
        <w:rPr>
          <w:spacing w:val="1"/>
        </w:rPr>
        <w:t>р</w:t>
      </w:r>
      <w:r>
        <w:rPr>
          <w:spacing w:val="1"/>
        </w:rPr>
        <w:t>мативы финансового обеспечения, не могут быть ниже уровня, соо</w:t>
      </w:r>
      <w:r>
        <w:rPr>
          <w:spacing w:val="1"/>
        </w:rPr>
        <w:t>т</w:t>
      </w:r>
      <w:r>
        <w:rPr>
          <w:spacing w:val="1"/>
        </w:rPr>
        <w:t>ветствующего средней заработной плате в соответствующем субъекте Российской Федерации, на территории которого расположены общ</w:t>
      </w:r>
      <w:r>
        <w:rPr>
          <w:spacing w:val="1"/>
        </w:rPr>
        <w:t>е</w:t>
      </w:r>
      <w:r>
        <w:rPr>
          <w:spacing w:val="1"/>
        </w:rPr>
        <w:t>образовательные организации.</w:t>
      </w:r>
    </w:p>
    <w:p w:rsidR="00767BB0" w:rsidRDefault="00767BB0" w:rsidP="00767BB0">
      <w:pPr>
        <w:pStyle w:val="body"/>
      </w:pPr>
      <w:r>
        <w:t>В связи с требованиями ФГОС НОО при расчёте регионального но</w:t>
      </w:r>
      <w:r>
        <w:t>р</w:t>
      </w:r>
      <w:r>
        <w:t>матива учитываются затраты рабочего времени педагогических рабо</w:t>
      </w:r>
      <w:r>
        <w:t>т</w:t>
      </w:r>
      <w:r>
        <w:t>ников образовательных организаций на урочную и внеурочную де</w:t>
      </w:r>
      <w:r>
        <w:t>я</w:t>
      </w:r>
      <w:r>
        <w:t>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w:t>
      </w:r>
      <w:r>
        <w:t>а</w:t>
      </w:r>
      <w:r>
        <w:t>тивами финансового обеспечения, определёнными органами госуда</w:t>
      </w:r>
      <w:r>
        <w:t>р</w:t>
      </w:r>
      <w:r>
        <w:t>ственной власти субъекта Российской Федерации, количеством обуч</w:t>
      </w:r>
      <w:r>
        <w:t>а</w:t>
      </w:r>
      <w:r>
        <w:t>ющихся, соответствующими поправочными коэффициентами (при их наличии) и локальным нормативным актом образовательной организ</w:t>
      </w:r>
      <w:r>
        <w:t>а</w:t>
      </w:r>
      <w:r>
        <w:t>ции, устанавливающим положение об оплате труда работников образ</w:t>
      </w:r>
      <w:r>
        <w:t>о</w:t>
      </w:r>
      <w:r>
        <w:t>вательной организации.</w:t>
      </w:r>
    </w:p>
    <w:p w:rsidR="00767BB0" w:rsidRDefault="00767BB0" w:rsidP="00767BB0">
      <w:pPr>
        <w:pStyle w:val="body"/>
      </w:pPr>
      <w:r>
        <w:t>Размеры, порядок и условия осуществления стимулирующих выплат определяются локальными нормативными актами образовательной о</w:t>
      </w:r>
      <w:r>
        <w:t>р</w:t>
      </w:r>
      <w:r>
        <w:t>ганизации. В локальных нормативных актах о стимулирующих выплатах определены критерии и показатели результативности и качества де</w:t>
      </w:r>
      <w:r>
        <w:t>я</w:t>
      </w:r>
      <w:r>
        <w:t>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w:t>
      </w:r>
      <w:r>
        <w:t>к</w:t>
      </w:r>
      <w:r>
        <w:t>тивность их участия во внеурочной деятельности; использование пед</w:t>
      </w:r>
      <w:r>
        <w:t>а</w:t>
      </w:r>
      <w:r>
        <w:t>гогическими работниками современных педагогических технологий, в том числе здоровьесберегающих; участие в методической работе, ра</w:t>
      </w:r>
      <w:r>
        <w:t>с</w:t>
      </w:r>
      <w:r>
        <w:t xml:space="preserve">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t>соотношение фонда оплаты труда руководящего, педагогическ</w:t>
      </w:r>
      <w:r>
        <w:t>о</w:t>
      </w:r>
      <w:r>
        <w:t>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w:t>
      </w:r>
      <w:r>
        <w:t>р</w:t>
      </w:r>
      <w:r>
        <w:t>мативными правовыми актами.</w:t>
      </w:r>
    </w:p>
    <w:p w:rsidR="00767BB0" w:rsidRDefault="00767BB0" w:rsidP="00767BB0">
      <w:pPr>
        <w:pStyle w:val="body"/>
      </w:pPr>
      <w:r>
        <w:lastRenderedPageBreak/>
        <w:t>В распределении стимулирующей части фонда оплаты труда учит</w:t>
      </w:r>
      <w:r>
        <w:t>ы</w:t>
      </w:r>
      <w:r>
        <w:t>вается мнение коллегиальных органов управления образовательной о</w:t>
      </w:r>
      <w:r>
        <w:t>р</w:t>
      </w:r>
      <w:r>
        <w:t>ганизации (например, Общественного совета об</w:t>
      </w:r>
      <w:r>
        <w:rPr>
          <w:spacing w:val="-2"/>
        </w:rPr>
        <w:t>разовательной орган</w:t>
      </w:r>
      <w:r>
        <w:rPr>
          <w:spacing w:val="-2"/>
        </w:rPr>
        <w:t>и</w:t>
      </w:r>
      <w:r>
        <w:rPr>
          <w:spacing w:val="-2"/>
        </w:rPr>
        <w:t>зации), выборного органа первичной проф</w:t>
      </w:r>
      <w:r>
        <w:t>союзной организации.</w:t>
      </w:r>
    </w:p>
    <w:p w:rsidR="00767BB0" w:rsidRDefault="00767BB0" w:rsidP="00767BB0">
      <w:pPr>
        <w:pStyle w:val="body"/>
        <w:rPr>
          <w:spacing w:val="-1"/>
        </w:rPr>
      </w:pPr>
      <w:r>
        <w:rPr>
          <w:spacing w:val="-1"/>
        </w:rPr>
        <w:t>При реализации основной образовательной программы с привлеч</w:t>
      </w:r>
      <w:r>
        <w:rPr>
          <w:spacing w:val="-1"/>
        </w:rPr>
        <w:t>е</w:t>
      </w:r>
      <w:r>
        <w:rPr>
          <w:spacing w:val="-1"/>
        </w:rPr>
        <w:t>нием ресурсов иных организаций, на условиях сетевого взаимодействия образовательная организация разрабатывает финансовый механизм вз</w:t>
      </w:r>
      <w:r>
        <w:rPr>
          <w:spacing w:val="-1"/>
        </w:rPr>
        <w:t>а</w:t>
      </w:r>
      <w:r>
        <w:rPr>
          <w:spacing w:val="-1"/>
        </w:rPr>
        <w:t xml:space="preserve">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t>е</w:t>
      </w:r>
      <w:r>
        <w:t>урочной деятельности на базе образовательной организации (о</w:t>
      </w:r>
      <w:r>
        <w:t>р</w:t>
      </w:r>
      <w:r>
        <w:t>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w:t>
      </w:r>
      <w:r>
        <w:t>а</w:t>
      </w:r>
      <w:r>
        <w:t>ния, которые обеспечивают реализацию для обучающихся обр</w:t>
      </w:r>
      <w:r>
        <w:t>а</w:t>
      </w:r>
      <w:r>
        <w:t>зовательной организации широкого спектра программ внеурочной деятельности.</w:t>
      </w:r>
    </w:p>
    <w:p w:rsidR="00767BB0" w:rsidRDefault="00767BB0" w:rsidP="00767BB0">
      <w:pPr>
        <w:pStyle w:val="body"/>
      </w:pPr>
      <w:r>
        <w:t>Примерный календарный учебный график реализации образовател</w:t>
      </w:r>
      <w:r>
        <w:t>ь</w:t>
      </w:r>
      <w:r>
        <w:t>ной программы, примерные условия образовательной деятельности, включая примерные расчёты нормативных затрат оказания госуда</w:t>
      </w:r>
      <w:r>
        <w:t>р</w:t>
      </w:r>
      <w:r>
        <w:t>ственных услуг по реализации образовательной программы разрабат</w:t>
      </w:r>
      <w:r>
        <w:t>ы</w:t>
      </w:r>
      <w:r>
        <w:t>ваются в соответствии с Федеральным законом № 273-ФЗ «Об образ</w:t>
      </w:r>
      <w:r>
        <w:t>о</w:t>
      </w:r>
      <w:r>
        <w:t>вании в Российской Федерации»  (ст. 2, п. 10).</w:t>
      </w:r>
    </w:p>
    <w:p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w:t>
      </w:r>
      <w:r>
        <w:rPr>
          <w:spacing w:val="1"/>
        </w:rPr>
        <w:t>е</w:t>
      </w:r>
      <w:r>
        <w:rPr>
          <w:spacing w:val="1"/>
        </w:rPr>
        <w:t>лению нормативных затрат на оказание государственных (муниц</w:t>
      </w:r>
      <w:r>
        <w:rPr>
          <w:spacing w:val="1"/>
        </w:rPr>
        <w:t>и</w:t>
      </w:r>
      <w:r>
        <w:rPr>
          <w:spacing w:val="1"/>
        </w:rPr>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w:t>
      </w:r>
      <w:r>
        <w:rPr>
          <w:spacing w:val="1"/>
        </w:rPr>
        <w:t>р</w:t>
      </w:r>
      <w:r>
        <w:rPr>
          <w:spacing w:val="1"/>
        </w:rPr>
        <w:lastRenderedPageBreak/>
        <w:t>ственным (муниципальным) учреждением» (зарегистрирован Мин</w:t>
      </w:r>
      <w:r>
        <w:rPr>
          <w:spacing w:val="1"/>
        </w:rPr>
        <w:t>и</w:t>
      </w:r>
      <w:r>
        <w:rPr>
          <w:spacing w:val="1"/>
        </w:rPr>
        <w:t>стерством юстиции Российской Федерации 15 ноября 2021 г., рег</w:t>
      </w:r>
      <w:r>
        <w:rPr>
          <w:spacing w:val="1"/>
        </w:rPr>
        <w:t>и</w:t>
      </w:r>
      <w:r>
        <w:rPr>
          <w:spacing w:val="1"/>
        </w:rPr>
        <w:t>страционный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w:t>
      </w:r>
      <w:r>
        <w:t>с</w:t>
      </w:r>
      <w:r>
        <w:t>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w:t>
      </w:r>
      <w:r>
        <w:t>в</w:t>
      </w:r>
      <w:r>
        <w:t>ляется в пределах бюджетных ассигнований, предусмотренных образ</w:t>
      </w:r>
      <w:r>
        <w:t>о</w:t>
      </w:r>
      <w:r>
        <w:t>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w:t>
      </w:r>
      <w:r>
        <w:t>р</w:t>
      </w:r>
      <w:r>
        <w:t>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образов</w:t>
      </w:r>
      <w:r>
        <w:rPr>
          <w:spacing w:val="1"/>
        </w:rPr>
        <w:t>а</w:t>
      </w:r>
      <w:r>
        <w:rPr>
          <w:spacing w:val="1"/>
        </w:rPr>
        <w:t>тельной организации понимается открытая педагогическая система, включающая разнообразные информационные образовательные р</w:t>
      </w:r>
      <w:r>
        <w:rPr>
          <w:spacing w:val="1"/>
        </w:rPr>
        <w:t>е</w:t>
      </w:r>
      <w:r>
        <w:rPr>
          <w:spacing w:val="1"/>
        </w:rPr>
        <w:t xml:space="preserve">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Образовательной организацией применяются информацио</w:t>
      </w:r>
      <w:r>
        <w:rPr>
          <w:spacing w:val="-1"/>
        </w:rPr>
        <w:t>н</w:t>
      </w:r>
      <w:r>
        <w:rPr>
          <w:spacing w:val="-1"/>
        </w:rPr>
        <w:t xml:space="preserve">но-коммуникационные технологии (ИКТ), в том числе с использованием электронных образовательных ресурсов и ресурсов Интернета, а также </w:t>
      </w:r>
      <w:r>
        <w:rPr>
          <w:spacing w:val="-1"/>
        </w:rPr>
        <w:lastRenderedPageBreak/>
        <w:t>прикладные программы, поддерживающие административную деятел</w:t>
      </w:r>
      <w:r>
        <w:rPr>
          <w:spacing w:val="-1"/>
        </w:rPr>
        <w:t>ь</w:t>
      </w:r>
      <w:r>
        <w:rPr>
          <w:spacing w:val="-1"/>
        </w:rPr>
        <w:t>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w:t>
      </w:r>
      <w:r>
        <w:rPr>
          <w:spacing w:val="-1"/>
        </w:rPr>
        <w:t>е</w:t>
      </w:r>
      <w:r>
        <w:rPr>
          <w:spacing w:val="-1"/>
        </w:rPr>
        <w:t xml:space="preserve">ния. </w:t>
      </w:r>
    </w:p>
    <w:p w:rsidR="00767BB0" w:rsidRDefault="00767BB0" w:rsidP="00767BB0">
      <w:pPr>
        <w:pStyle w:val="body"/>
        <w:rPr>
          <w:spacing w:val="-2"/>
        </w:rPr>
      </w:pPr>
      <w:r>
        <w:rPr>
          <w:spacing w:val="-2"/>
        </w:rPr>
        <w:t>Функционирование ИОС требует наличия в образовательной орган</w:t>
      </w:r>
      <w:r>
        <w:rPr>
          <w:spacing w:val="-2"/>
        </w:rPr>
        <w:t>и</w:t>
      </w:r>
      <w:r>
        <w:rPr>
          <w:spacing w:val="-2"/>
        </w:rPr>
        <w:t xml:space="preserve">зации технических средств и специального оборудования. </w:t>
      </w:r>
    </w:p>
    <w:p w:rsidR="00767BB0" w:rsidRDefault="00767BB0" w:rsidP="00767BB0">
      <w:pPr>
        <w:pStyle w:val="body"/>
      </w:pPr>
      <w:r>
        <w:t>Образовательная организация должна располагать службой технич</w:t>
      </w:r>
      <w:r>
        <w:t>е</w:t>
      </w:r>
      <w:r>
        <w:t xml:space="preserve">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w:t>
      </w:r>
      <w:r>
        <w:t>ь</w:t>
      </w:r>
      <w:r>
        <w:t>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w:t>
      </w:r>
      <w:r>
        <w:t>д</w:t>
      </w:r>
      <w:r>
        <w:t>метов, курсов внеурочной деятельности;</w:t>
      </w:r>
    </w:p>
    <w:p w:rsidR="00767BB0" w:rsidRDefault="00767BB0" w:rsidP="009468CB">
      <w:pPr>
        <w:pStyle w:val="list-bullet"/>
      </w:pPr>
      <w:r>
        <w:t>доступ к электронным образовательным источникам, указанным в рабочих программах учебных предметов, с целью поиска и пол</w:t>
      </w:r>
      <w:r>
        <w:t>у</w:t>
      </w:r>
      <w:r>
        <w:t>чения информации (учебной и художественной литературе, ко</w:t>
      </w:r>
      <w:r>
        <w:t>л</w:t>
      </w:r>
      <w:r>
        <w:t xml:space="preserve">лекциям медиаресурсов на съёмных дисках, контролируемым ресурсам локальной сети и Интернета); </w:t>
      </w:r>
    </w:p>
    <w:p w:rsidR="00767BB0" w:rsidRDefault="00767BB0" w:rsidP="009468CB">
      <w:pPr>
        <w:pStyle w:val="list-bullet"/>
      </w:pP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w:t>
      </w:r>
      <w:r>
        <w:t>р</w:t>
      </w:r>
      <w:r>
        <w:t>ных игр, тренажёров, моделей с цифровым управлением и о</w:t>
      </w:r>
      <w:r>
        <w:t>б</w:t>
      </w:r>
      <w:r>
        <w:t xml:space="preserve">ратной связью); </w:t>
      </w:r>
    </w:p>
    <w:p w:rsidR="00767BB0" w:rsidRDefault="00767BB0" w:rsidP="009468CB">
      <w:pPr>
        <w:pStyle w:val="list-bullet"/>
      </w:pPr>
      <w:r>
        <w:t>реализацию индивидуальных образовательных планов, ос</w:t>
      </w:r>
      <w:r>
        <w:t>у</w:t>
      </w:r>
      <w:r>
        <w:t>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w:t>
      </w:r>
      <w:r>
        <w:t>о</w:t>
      </w:r>
      <w:r>
        <w:t>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t>фиксацию и хранение информации о ходе образовательного пр</w:t>
      </w:r>
      <w:r>
        <w:t>о</w:t>
      </w:r>
      <w:r>
        <w:t>цесса;</w:t>
      </w:r>
    </w:p>
    <w:p w:rsidR="00767BB0" w:rsidRDefault="00767BB0" w:rsidP="009468CB">
      <w:pPr>
        <w:pStyle w:val="list-bullet"/>
      </w:pPr>
      <w:r>
        <w:t>проведение массовых мероприятий, досуга с просмотром виде</w:t>
      </w:r>
      <w:r>
        <w:t>о</w:t>
      </w:r>
      <w:r>
        <w:t>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w:t>
      </w:r>
      <w:r>
        <w:t>о</w:t>
      </w:r>
      <w:r>
        <w:t>средством локальной сети и Интернета;</w:t>
      </w:r>
    </w:p>
    <w:p w:rsidR="00767BB0" w:rsidRDefault="00767BB0" w:rsidP="009468CB">
      <w:pPr>
        <w:pStyle w:val="list-bullet"/>
      </w:pPr>
      <w:r>
        <w:lastRenderedPageBreak/>
        <w:t>формирование и хранение электронного портфолио обучающ</w:t>
      </w:r>
      <w:r>
        <w:t>е</w:t>
      </w:r>
      <w:r>
        <w:t>гося.</w:t>
      </w:r>
    </w:p>
    <w:p w:rsidR="00767BB0" w:rsidRDefault="00767BB0" w:rsidP="00767BB0">
      <w:pPr>
        <w:pStyle w:val="body"/>
      </w:pPr>
      <w:r>
        <w:t>При работе в ИОС должны соблюдаться правила информационной безопасности при осуществлении коммуникации в школьных сообщ</w:t>
      </w:r>
      <w:r>
        <w:t>е</w:t>
      </w:r>
      <w:r>
        <w:t xml:space="preserve">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w:t>
            </w:r>
            <w:r w:rsidRPr="009468CB">
              <w:rPr>
                <w:rFonts w:cs="Times New Roman"/>
              </w:rPr>
              <w:t>б</w:t>
            </w:r>
            <w:r w:rsidRPr="009468CB">
              <w:rPr>
                <w:rFonts w:cs="Times New Roman"/>
              </w:rPr>
              <w:t>ным предметам на языках обучения, определённых учредителем образов</w:t>
            </w:r>
            <w:r w:rsidRPr="009468CB">
              <w:rPr>
                <w:rFonts w:cs="Times New Roman"/>
              </w:rPr>
              <w:t>а</w:t>
            </w:r>
            <w:r w:rsidRPr="009468CB">
              <w:rPr>
                <w:rFonts w:cs="Times New Roman"/>
              </w:rPr>
              <w:t>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w:t>
            </w:r>
            <w:r w:rsidRPr="009468CB">
              <w:rPr>
                <w:rFonts w:cs="Times New Roman"/>
              </w:rPr>
              <w:t>о</w:t>
            </w:r>
            <w:r w:rsidRPr="009468CB">
              <w:rPr>
                <w:rFonts w:cs="Times New Roman"/>
              </w:rPr>
              <w:t>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w:t>
            </w:r>
            <w:r w:rsidRPr="009468CB">
              <w:rPr>
                <w:rFonts w:cs="Times New Roman"/>
              </w:rPr>
              <w:t>к</w:t>
            </w:r>
            <w:r w:rsidRPr="009468CB">
              <w:rPr>
                <w:rFonts w:cs="Times New Roman"/>
              </w:rPr>
              <w:t>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w:t>
            </w:r>
            <w:r w:rsidRPr="009468CB">
              <w:rPr>
                <w:rFonts w:cs="Times New Roman"/>
              </w:rPr>
              <w:t>у</w:t>
            </w:r>
            <w:r w:rsidRPr="009468CB">
              <w:rPr>
                <w:rFonts w:cs="Times New Roman"/>
              </w:rPr>
              <w:t>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lastRenderedPageBreak/>
        <w:t>параметры комплектности оснащения образовательной орган</w:t>
      </w:r>
      <w:r>
        <w:t>и</w:t>
      </w:r>
      <w:r>
        <w:t>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w:t>
      </w:r>
      <w:r>
        <w:t>с</w:t>
      </w:r>
      <w:r>
        <w:t>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w:t>
      </w:r>
      <w:r>
        <w:t>и</w:t>
      </w:r>
      <w:r>
        <w:t>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w:t>
      </w:r>
      <w:r>
        <w:t>ъ</w:t>
      </w:r>
      <w:r>
        <w:t>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w:t>
      </w:r>
      <w:r>
        <w:rPr>
          <w:spacing w:val="3"/>
        </w:rPr>
        <w:t>о</w:t>
      </w:r>
      <w:r>
        <w:rPr>
          <w:spacing w:val="3"/>
        </w:rPr>
        <w:t>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w:t>
      </w:r>
      <w:r>
        <w:t>а</w:t>
      </w:r>
      <w:r>
        <w:t>нитарного врача Российской Федерации № 2 от 28 сентября 2020 г.;</w:t>
      </w:r>
    </w:p>
    <w:p w:rsidR="00767BB0" w:rsidRDefault="00767BB0" w:rsidP="009468CB">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w:t>
      </w:r>
      <w:r>
        <w:t>а</w:t>
      </w:r>
      <w:r>
        <w:t xml:space="preserve">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(в соответствии с действующим Приказом Мин</w:t>
      </w:r>
      <w:r>
        <w:t>и</w:t>
      </w:r>
      <w:r>
        <w:t>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w:t>
      </w:r>
      <w:r>
        <w:t>о</w:t>
      </w:r>
      <w:r>
        <w:t>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w:t>
      </w:r>
      <w:r>
        <w:t>е</w:t>
      </w:r>
      <w:r>
        <w:t>ста обучающегося указанными средствами обучения и воспит</w:t>
      </w:r>
      <w:r>
        <w:t>а</w:t>
      </w:r>
      <w:r>
        <w:t>ния» (зарегистрирован 25.12.2019 № 56982);</w:t>
      </w:r>
    </w:p>
    <w:p w:rsidR="00767BB0" w:rsidRDefault="00767BB0" w:rsidP="009468CB">
      <w:pPr>
        <w:pStyle w:val="list-bullet"/>
      </w:pPr>
      <w:r>
        <w:t>аналогичные перечни, утверждённые региональными нормати</w:t>
      </w:r>
      <w:r>
        <w:t>в</w:t>
      </w:r>
      <w:r>
        <w:t>ными актами и локальными актами образовательной организации, разработанные с учётом особенностей реализации основной о</w:t>
      </w:r>
      <w:r>
        <w:t>б</w:t>
      </w:r>
      <w:r>
        <w:t>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w:t>
      </w:r>
      <w:r>
        <w:t>и</w:t>
      </w:r>
      <w:r>
        <w:t>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w:t>
      </w:r>
      <w:r>
        <w:t>ь</w:t>
      </w:r>
      <w:r>
        <w:t>ных данных» (Собрание законодательства Российской Федерации,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w:t>
      </w:r>
      <w:r>
        <w:t>и</w:t>
      </w:r>
      <w:r>
        <w:t>ческих работников;</w:t>
      </w:r>
    </w:p>
    <w:p w:rsidR="00767BB0" w:rsidRDefault="00767BB0" w:rsidP="009468CB">
      <w:pPr>
        <w:pStyle w:val="list-bullet"/>
      </w:pPr>
      <w:r>
        <w:t>учеб</w:t>
      </w:r>
      <w:r w:rsidR="00D4614A">
        <w:t>ные кабинеты (мастерские,</w:t>
      </w:r>
      <w:r>
        <w:t>) для занятий технологией, муз</w:t>
      </w:r>
      <w:r>
        <w:t>ы</w:t>
      </w:r>
      <w:r>
        <w:t>кой, изобразит</w:t>
      </w:r>
      <w:r w:rsidR="00D4614A">
        <w:t>ельным искусством,</w:t>
      </w:r>
      <w:r>
        <w:t xml:space="preserve"> иностранными языками;</w:t>
      </w:r>
    </w:p>
    <w:p w:rsidR="00767BB0" w:rsidRDefault="00767BB0" w:rsidP="009468CB">
      <w:pPr>
        <w:pStyle w:val="list-bullet"/>
      </w:pPr>
      <w:r>
        <w:t>библиотека с рабочими зонами: книгохранили</w:t>
      </w:r>
      <w:r w:rsidR="00D4614A">
        <w:t>щем, медиатекой</w:t>
      </w:r>
      <w:r>
        <w:t>;</w:t>
      </w:r>
    </w:p>
    <w:p w:rsidR="00767BB0" w:rsidRDefault="00767BB0" w:rsidP="009468CB">
      <w:pPr>
        <w:pStyle w:val="list-bullet"/>
      </w:pPr>
      <w:r>
        <w:t>спортивные со</w:t>
      </w:r>
      <w:r w:rsidR="00D4614A">
        <w:t xml:space="preserve">оружения (зал, </w:t>
      </w:r>
      <w:r>
        <w:t xml:space="preserve"> спортивная площадка);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lastRenderedPageBreak/>
        <w:t>начального общего образования согласно избранным направл</w:t>
      </w:r>
      <w:r>
        <w:t>е</w:t>
      </w:r>
      <w:r>
        <w:t>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w:t>
      </w:r>
      <w:r>
        <w:t>а</w:t>
      </w:r>
      <w:r>
        <w:t>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w:t>
      </w:r>
      <w:r w:rsidR="00D4614A">
        <w:t xml:space="preserve">ический </w:t>
      </w:r>
      <w:r>
        <w:t>;</w:t>
      </w:r>
    </w:p>
    <w:p w:rsidR="00767BB0" w:rsidRDefault="00767BB0" w:rsidP="009468CB">
      <w:pPr>
        <w:pStyle w:val="list-bullet"/>
      </w:pPr>
      <w:r>
        <w:t>стул учен</w:t>
      </w:r>
      <w:r w:rsidR="00D4614A">
        <w:t xml:space="preserve">ический </w:t>
      </w:r>
      <w:r>
        <w:t>;</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w:t>
      </w:r>
      <w:r>
        <w:t>о</w:t>
      </w:r>
      <w:r>
        <w:t>бенностям обучения, имеют сертификаты соответствия принятой кат</w:t>
      </w:r>
      <w:r>
        <w:t>е</w:t>
      </w:r>
      <w:r>
        <w:t>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w:t>
      </w:r>
      <w:r>
        <w:t>о</w:t>
      </w:r>
      <w:r>
        <w:t>номическим требованиям, комфортности и безопасности образовател</w:t>
      </w:r>
      <w:r>
        <w:t>ь</w:t>
      </w:r>
      <w:r>
        <w:t>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w:t>
      </w:r>
      <w:r>
        <w:t>и</w:t>
      </w:r>
      <w:r>
        <w:t>фикой образовательной организации и включают учебно-наглядные пособия, сопровождающиеся инструктивно-методическими материал</w:t>
      </w:r>
      <w:r>
        <w:t>а</w:t>
      </w:r>
      <w:r>
        <w:t>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lastRenderedPageBreak/>
        <w:t>Оценка материально-технических условий мож</w:t>
      </w:r>
      <w:r w:rsidR="00D4614A">
        <w:t xml:space="preserve">ет быть осуществлена </w:t>
      </w:r>
      <w:r>
        <w:t xml:space="preserve">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w:t>
            </w:r>
            <w:r w:rsidRPr="009468CB">
              <w:rPr>
                <w:rFonts w:ascii="Times New Roman" w:hAnsi="Times New Roman" w:cs="Times New Roman"/>
              </w:rPr>
              <w:t>а</w:t>
            </w:r>
            <w:r w:rsidRPr="009468CB">
              <w:rPr>
                <w:rFonts w:ascii="Times New Roman" w:hAnsi="Times New Roman" w:cs="Times New Roman"/>
              </w:rPr>
              <w:t>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Компоненты оснащения уче</w:t>
            </w:r>
            <w:r w:rsidRPr="009468CB">
              <w:rPr>
                <w:rFonts w:cs="Times New Roman"/>
              </w:rPr>
              <w:t>б</w:t>
            </w:r>
            <w:r w:rsidRPr="009468CB">
              <w:rPr>
                <w:rFonts w:cs="Times New Roman"/>
              </w:rPr>
              <w:t xml:space="preserve">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програ</w:t>
            </w:r>
            <w:r w:rsidRPr="009468CB">
              <w:rPr>
                <w:rFonts w:cs="Times New Roman"/>
              </w:rPr>
              <w:t>м</w:t>
            </w:r>
            <w:r w:rsidRPr="009468CB">
              <w:rPr>
                <w:rFonts w:cs="Times New Roman"/>
              </w:rPr>
              <w:t>мно-методическое обеспечение, л</w:t>
            </w:r>
            <w:r w:rsidRPr="009468CB">
              <w:rPr>
                <w:rFonts w:cs="Times New Roman"/>
              </w:rPr>
              <w:t>о</w:t>
            </w:r>
            <w:r w:rsidRPr="009468CB">
              <w:rPr>
                <w:rFonts w:cs="Times New Roman"/>
              </w:rPr>
              <w:t>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w:t>
            </w:r>
            <w:r w:rsidRPr="009468CB">
              <w:rPr>
                <w:rFonts w:cs="Times New Roman"/>
              </w:rPr>
              <w:t>а</w:t>
            </w:r>
            <w:r w:rsidRPr="009468CB">
              <w:rPr>
                <w:rFonts w:cs="Times New Roman"/>
              </w:rPr>
              <w:t>торное оборудование, коллекции народных промыслов, музыкальные инструменты, инструменты трудового обучения, приспособления для физ</w:t>
            </w:r>
            <w:r w:rsidRPr="009468CB">
              <w:rPr>
                <w:rFonts w:cs="Times New Roman"/>
              </w:rPr>
              <w:t>и</w:t>
            </w:r>
            <w:r w:rsidRPr="009468CB">
              <w:rPr>
                <w:rFonts w:cs="Times New Roman"/>
              </w:rPr>
              <w:t>ческой культуры …).</w:t>
            </w:r>
          </w:p>
          <w:p w:rsidR="00767BB0" w:rsidRPr="009468CB" w:rsidRDefault="00767BB0" w:rsidP="00474F70">
            <w:pPr>
              <w:pStyle w:val="table-body0mm"/>
              <w:rPr>
                <w:rFonts w:cs="Times New Roman"/>
              </w:rPr>
            </w:pPr>
            <w:r w:rsidRPr="009468CB">
              <w:rPr>
                <w:rFonts w:cs="Times New Roman"/>
              </w:rPr>
              <w:t>1.3.2.2. Печатные средства: демо</w:t>
            </w:r>
            <w:r w:rsidRPr="009468CB">
              <w:rPr>
                <w:rFonts w:cs="Times New Roman"/>
              </w:rPr>
              <w:t>н</w:t>
            </w:r>
            <w:r w:rsidRPr="009468CB">
              <w:rPr>
                <w:rFonts w:cs="Times New Roman"/>
              </w:rPr>
              <w:t>страционные (таблицы, ле</w:t>
            </w:r>
            <w:r w:rsidRPr="009468CB">
              <w:rPr>
                <w:rFonts w:cs="Times New Roman"/>
              </w:rPr>
              <w:t>н</w:t>
            </w:r>
            <w:r w:rsidRPr="009468CB">
              <w:rPr>
                <w:rFonts w:cs="Times New Roman"/>
              </w:rPr>
              <w:t>ты-символы, карты, портреты …) и раздаточные (рабочие тетради, ка</w:t>
            </w:r>
            <w:r w:rsidRPr="009468CB">
              <w:rPr>
                <w:rFonts w:cs="Times New Roman"/>
              </w:rPr>
              <w:t>с</w:t>
            </w:r>
            <w:r w:rsidRPr="009468CB">
              <w:rPr>
                <w:rFonts w:cs="Times New Roman"/>
              </w:rPr>
              <w:t>сы-символы, карточки с иллюстр</w:t>
            </w:r>
            <w:r w:rsidRPr="009468CB">
              <w:rPr>
                <w:rFonts w:cs="Times New Roman"/>
              </w:rPr>
              <w:t>а</w:t>
            </w:r>
            <w:r w:rsidRPr="009468CB">
              <w:rPr>
                <w:rFonts w:cs="Times New Roman"/>
              </w:rPr>
              <w:t>тивным и текстовым материалами …).</w:t>
            </w:r>
          </w:p>
          <w:p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w:t>
            </w:r>
            <w:r w:rsidRPr="009468CB">
              <w:rPr>
                <w:rFonts w:cs="Times New Roman"/>
              </w:rPr>
              <w:t>т</w:t>
            </w:r>
            <w:r w:rsidRPr="009468CB">
              <w:rPr>
                <w:rFonts w:cs="Times New Roman"/>
              </w:rPr>
              <w:t>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w:t>
            </w:r>
            <w:r w:rsidRPr="009468CB">
              <w:rPr>
                <w:rFonts w:cs="Times New Roman"/>
              </w:rPr>
              <w:t>ю</w:t>
            </w:r>
            <w:r w:rsidRPr="009468CB">
              <w:rPr>
                <w:rFonts w:cs="Times New Roman"/>
              </w:rPr>
              <w:t>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A511C" w:rsidRDefault="00D4614A" w:rsidP="00474F70">
            <w:pPr>
              <w:pStyle w:val="NoParagraphStyle"/>
              <w:spacing w:line="240" w:lineRule="auto"/>
              <w:textAlignment w:val="auto"/>
              <w:rPr>
                <w:rFonts w:ascii="Times New Roman" w:hAnsi="Times New Roman" w:cs="Times New Roman"/>
                <w:color w:val="auto"/>
                <w:sz w:val="18"/>
                <w:szCs w:val="18"/>
                <w:lang w:val="ru-RU"/>
              </w:rPr>
            </w:pPr>
            <w:r w:rsidRPr="009A511C">
              <w:rPr>
                <w:rFonts w:ascii="Times New Roman" w:hAnsi="Times New Roman" w:cs="Times New Roman"/>
                <w:color w:val="auto"/>
                <w:sz w:val="18"/>
                <w:szCs w:val="18"/>
                <w:lang w:val="ru-RU"/>
              </w:rPr>
              <w:t>имеется</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r>
            <w:r w:rsidRPr="009468CB">
              <w:rPr>
                <w:rFonts w:cs="Times New Roman"/>
              </w:rPr>
              <w:lastRenderedPageBreak/>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2.1. Нормативные документы фед</w:t>
            </w:r>
            <w:r w:rsidRPr="009468CB">
              <w:rPr>
                <w:rFonts w:cs="Times New Roman"/>
              </w:rPr>
              <w:t>е</w:t>
            </w:r>
            <w:r w:rsidRPr="009468CB">
              <w:rPr>
                <w:rFonts w:cs="Times New Roman"/>
              </w:rPr>
              <w:t xml:space="preserve">рального, регионального </w:t>
            </w:r>
            <w:r w:rsidRPr="009468CB">
              <w:rPr>
                <w:rFonts w:cs="Times New Roman"/>
              </w:rPr>
              <w:lastRenderedPageBreak/>
              <w:t>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D4614A"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имеется</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матер</w:t>
            </w:r>
            <w:r w:rsidRPr="009468CB">
              <w:rPr>
                <w:rFonts w:cs="Times New Roman"/>
              </w:rPr>
              <w:t>и</w:t>
            </w:r>
            <w:r w:rsidRPr="009468CB">
              <w:rPr>
                <w:rFonts w:cs="Times New Roman"/>
              </w:rPr>
              <w:t>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w:t>
            </w:r>
            <w:r w:rsidRPr="009468CB">
              <w:rPr>
                <w:rFonts w:cs="Times New Roman"/>
              </w:rPr>
              <w:t>а</w:t>
            </w:r>
            <w:r w:rsidRPr="009468CB">
              <w:rPr>
                <w:rFonts w:cs="Times New Roman"/>
              </w:rPr>
              <w:t>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D4614A"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w:t>
            </w:r>
            <w:r w:rsidRPr="009468CB">
              <w:rPr>
                <w:rFonts w:cs="Times New Roman"/>
              </w:rPr>
              <w:t>з</w:t>
            </w:r>
            <w:r w:rsidRPr="009468CB">
              <w:rPr>
                <w:rFonts w:cs="Times New Roman"/>
              </w:rPr>
              <w:t>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На основе СанПиНов оценивается наличие и размещение помещений, необходимого набора зон (для осуществления образовательной де</w:t>
      </w:r>
      <w:r>
        <w:t>я</w:t>
      </w:r>
      <w:r>
        <w:t>тельности, активной деятельности и отдыха, хозяйственной деятельн</w:t>
      </w:r>
      <w:r>
        <w:t>о</w:t>
      </w:r>
      <w:r>
        <w:t>сти, организации питания), их площади, освещённость, возду</w:t>
      </w:r>
      <w:r>
        <w:t>ш</w:t>
      </w:r>
      <w:r>
        <w:t xml:space="preserve">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 xml:space="preserve">Интегрированным результатом выполнения условий реализации программы начального общего образования должно быть создание </w:t>
      </w:r>
      <w:r>
        <w:rPr>
          <w:spacing w:val="1"/>
        </w:rPr>
        <w:lastRenderedPageBreak/>
        <w:t>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w:t>
      </w:r>
      <w:r>
        <w:t>ю</w:t>
      </w:r>
      <w:r>
        <w:t>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гарантия сохранности и укрепления физического, психологич</w:t>
      </w:r>
      <w:r>
        <w:t>е</w:t>
      </w:r>
      <w:r>
        <w:t xml:space="preserve">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w:t>
      </w:r>
      <w:r>
        <w:t>и</w:t>
      </w:r>
      <w:r>
        <w:t>онной структуры, запросов участников образовательного пр</w:t>
      </w:r>
      <w:r>
        <w:t>о</w:t>
      </w:r>
      <w:r>
        <w:t>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w:t>
      </w:r>
      <w:r>
        <w:t>а</w:t>
      </w:r>
      <w:r>
        <w:t>ния» должен содержать:</w:t>
      </w:r>
    </w:p>
    <w:p w:rsidR="00767BB0" w:rsidRDefault="00767BB0" w:rsidP="00C667A3">
      <w:pPr>
        <w:pStyle w:val="list-bullet"/>
      </w:pPr>
      <w:r>
        <w:t>описание кадровых, психолого-педагогических, финансовых, м</w:t>
      </w:r>
      <w:r>
        <w:t>а</w:t>
      </w:r>
      <w:r>
        <w:t>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w:t>
      </w:r>
      <w:r>
        <w:t>и</w:t>
      </w:r>
      <w:r>
        <w:t>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 xml:space="preserve">Описание системы условий реализации образовательной программы должно базироваться на результатах проведённой в ходе разработки </w:t>
      </w:r>
      <w:r>
        <w:lastRenderedPageBreak/>
        <w:t>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w:t>
      </w:r>
      <w:r>
        <w:t>а</w:t>
      </w:r>
      <w:r>
        <w:t>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w:t>
      </w:r>
      <w:r>
        <w:t>о</w:t>
      </w:r>
      <w:r>
        <w:t>вательной организации требованиям ФГОС, а также целям и з</w:t>
      </w:r>
      <w:r>
        <w:t>а</w:t>
      </w:r>
      <w:r>
        <w:t>дачам образовательной программы образовательной организации, сформированным с учётом потребностей всех участников обр</w:t>
      </w:r>
      <w:r>
        <w:t>а</w:t>
      </w:r>
      <w:r>
        <w:t>зовательной деятельности;</w:t>
      </w:r>
    </w:p>
    <w:p w:rsidR="00767BB0" w:rsidRDefault="00767BB0" w:rsidP="00C667A3">
      <w:pPr>
        <w:pStyle w:val="list-bullet"/>
      </w:pPr>
      <w:r>
        <w:t>выявление проблемных зон и установление необходимых изм</w:t>
      </w:r>
      <w:r>
        <w:t>е</w:t>
      </w:r>
      <w:r>
        <w:t>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w:t>
      </w:r>
      <w:r>
        <w:t>и</w:t>
      </w:r>
      <w:r>
        <w:t>стеме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w:t>
      </w:r>
      <w:r>
        <w:t>б</w:t>
      </w:r>
      <w:r>
        <w:t>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w:t>
      </w:r>
      <w:r>
        <w:t>и</w:t>
      </w:r>
      <w:r>
        <w:t>зации промежуточных этапов сетевого графика (дорожной карты).</w:t>
      </w:r>
    </w:p>
    <w:p w:rsidR="006D67A9" w:rsidRDefault="00767BB0" w:rsidP="00767BB0">
      <w:pPr>
        <w:pStyle w:val="body"/>
      </w:pPr>
      <w:r>
        <w:t>Модель сетевого графика (дорожной карты) по формированию нео</w:t>
      </w:r>
      <w:r>
        <w:t>б</w:t>
      </w:r>
      <w:r>
        <w:t>ходимой системы условий реализации образовательной программы</w:t>
      </w:r>
      <w:r w:rsidR="006D67A9">
        <w:t>:</w:t>
      </w:r>
    </w:p>
    <w:p w:rsidR="00C667A3" w:rsidRDefault="00767BB0" w:rsidP="00767BB0">
      <w:pPr>
        <w:pStyle w:val="body"/>
      </w:pPr>
      <w:r>
        <w:t xml:space="preserve"> </w:t>
      </w:r>
    </w:p>
    <w:p w:rsidR="006D67A9" w:rsidRDefault="006D67A9" w:rsidP="00767BB0">
      <w:pPr>
        <w:pStyle w:val="body"/>
      </w:pPr>
    </w:p>
    <w:p w:rsidR="006D67A9" w:rsidRPr="006D67A9" w:rsidRDefault="006D67A9" w:rsidP="006D67A9">
      <w:pPr>
        <w:shd w:val="clear" w:color="auto" w:fill="FFFFFF"/>
        <w:jc w:val="center"/>
        <w:rPr>
          <w:rFonts w:cs="Times New Roman"/>
          <w:color w:val="181818"/>
          <w:szCs w:val="20"/>
        </w:rPr>
      </w:pPr>
      <w:r w:rsidRPr="006D67A9">
        <w:rPr>
          <w:rFonts w:cs="Times New Roman"/>
          <w:b/>
          <w:bCs/>
          <w:color w:val="181818"/>
          <w:szCs w:val="20"/>
        </w:rPr>
        <w:t>Дорожная карта</w:t>
      </w:r>
    </w:p>
    <w:p w:rsidR="006D67A9" w:rsidRPr="006D67A9" w:rsidRDefault="006D67A9" w:rsidP="006D67A9">
      <w:pPr>
        <w:shd w:val="clear" w:color="auto" w:fill="FFFFFF"/>
        <w:jc w:val="center"/>
        <w:rPr>
          <w:rFonts w:cs="Times New Roman"/>
          <w:color w:val="181818"/>
          <w:szCs w:val="20"/>
        </w:rPr>
      </w:pPr>
      <w:r w:rsidRPr="006D67A9">
        <w:rPr>
          <w:rFonts w:cs="Times New Roman"/>
          <w:b/>
          <w:bCs/>
          <w:color w:val="181818"/>
          <w:szCs w:val="20"/>
        </w:rPr>
        <w:t> мероприятий МБОУ «Октябрьская средняя общеобразовател</w:t>
      </w:r>
      <w:r w:rsidRPr="006D67A9">
        <w:rPr>
          <w:rFonts w:cs="Times New Roman"/>
          <w:b/>
          <w:bCs/>
          <w:color w:val="181818"/>
          <w:szCs w:val="20"/>
        </w:rPr>
        <w:t>ь</w:t>
      </w:r>
      <w:r w:rsidRPr="006D67A9">
        <w:rPr>
          <w:rFonts w:cs="Times New Roman"/>
          <w:b/>
          <w:bCs/>
          <w:color w:val="181818"/>
          <w:szCs w:val="20"/>
        </w:rPr>
        <w:t>ная школа» по обеспечению перехода на новые ФГОС НОО, ФГОС ООО на 2021–2027 годы</w:t>
      </w:r>
    </w:p>
    <w:p w:rsidR="006D67A9" w:rsidRPr="006D67A9" w:rsidRDefault="006D67A9" w:rsidP="006D67A9">
      <w:pPr>
        <w:shd w:val="clear" w:color="auto" w:fill="FFFFFF"/>
        <w:jc w:val="center"/>
        <w:rPr>
          <w:rFonts w:cs="Times New Roman"/>
          <w:color w:val="181818"/>
          <w:szCs w:val="20"/>
        </w:rPr>
      </w:pPr>
      <w:r w:rsidRPr="006D67A9">
        <w:rPr>
          <w:rFonts w:cs="Times New Roman"/>
          <w:color w:val="181818"/>
          <w:szCs w:val="20"/>
        </w:rPr>
        <w:t> </w:t>
      </w:r>
    </w:p>
    <w:tbl>
      <w:tblPr>
        <w:tblW w:w="7230" w:type="dxa"/>
        <w:tblInd w:w="-318" w:type="dxa"/>
        <w:tblLayout w:type="fixed"/>
        <w:tblCellMar>
          <w:left w:w="0" w:type="dxa"/>
          <w:right w:w="0" w:type="dxa"/>
        </w:tblCellMar>
        <w:tblLook w:val="04A0" w:firstRow="1" w:lastRow="0" w:firstColumn="1" w:lastColumn="0" w:noHBand="0" w:noVBand="1"/>
      </w:tblPr>
      <w:tblGrid>
        <w:gridCol w:w="568"/>
        <w:gridCol w:w="194"/>
        <w:gridCol w:w="2137"/>
        <w:gridCol w:w="362"/>
        <w:gridCol w:w="1079"/>
        <w:gridCol w:w="2890"/>
      </w:tblGrid>
      <w:tr w:rsidR="006D67A9" w:rsidRPr="006D67A9" w:rsidTr="006D67A9">
        <w:trPr>
          <w:trHeight w:val="141"/>
        </w:trPr>
        <w:tc>
          <w:tcPr>
            <w:tcW w:w="7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 п/п</w:t>
            </w:r>
          </w:p>
        </w:tc>
        <w:tc>
          <w:tcPr>
            <w:tcW w:w="213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Мероприятия</w:t>
            </w:r>
          </w:p>
        </w:tc>
        <w:tc>
          <w:tcPr>
            <w:tcW w:w="1441"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Сроки и</w:t>
            </w:r>
            <w:r w:rsidRPr="006D67A9">
              <w:rPr>
                <w:rFonts w:cs="Times New Roman"/>
                <w:b/>
                <w:bCs/>
                <w:szCs w:val="20"/>
              </w:rPr>
              <w:t>с</w:t>
            </w:r>
            <w:r w:rsidRPr="006D67A9">
              <w:rPr>
                <w:rFonts w:cs="Times New Roman"/>
                <w:b/>
                <w:bCs/>
                <w:szCs w:val="20"/>
              </w:rPr>
              <w:t>полнения</w:t>
            </w:r>
          </w:p>
        </w:tc>
        <w:tc>
          <w:tcPr>
            <w:tcW w:w="28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Результат</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pStyle w:val="af6"/>
              <w:jc w:val="center"/>
              <w:rPr>
                <w:rFonts w:cs="Times New Roman"/>
                <w:szCs w:val="20"/>
              </w:rPr>
            </w:pPr>
            <w:r w:rsidRPr="006D67A9">
              <w:rPr>
                <w:rFonts w:cs="Times New Roman"/>
                <w:b/>
                <w:bCs/>
                <w:szCs w:val="20"/>
              </w:rPr>
              <w:t>1.     Организационное обеспечение постепенного перехода на об</w:t>
            </w:r>
            <w:r w:rsidRPr="006D67A9">
              <w:rPr>
                <w:rFonts w:cs="Times New Roman"/>
                <w:b/>
                <w:bCs/>
                <w:szCs w:val="20"/>
              </w:rPr>
              <w:t>у</w:t>
            </w:r>
            <w:r w:rsidRPr="006D67A9">
              <w:rPr>
                <w:rFonts w:cs="Times New Roman"/>
                <w:b/>
                <w:bCs/>
                <w:szCs w:val="20"/>
              </w:rPr>
              <w:t>чение по новым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Создание рабочей группы по обеспеч</w:t>
            </w:r>
            <w:r w:rsidRPr="006D67A9">
              <w:rPr>
                <w:rFonts w:cs="Times New Roman"/>
                <w:szCs w:val="20"/>
              </w:rPr>
              <w:t>е</w:t>
            </w:r>
            <w:r w:rsidRPr="006D67A9">
              <w:rPr>
                <w:rFonts w:cs="Times New Roman"/>
                <w:szCs w:val="20"/>
              </w:rPr>
              <w:t>нию перехода на н</w:t>
            </w:r>
            <w:r w:rsidRPr="006D67A9">
              <w:rPr>
                <w:rFonts w:cs="Times New Roman"/>
                <w:szCs w:val="20"/>
              </w:rPr>
              <w:t>о</w:t>
            </w:r>
            <w:r w:rsidRPr="006D67A9">
              <w:rPr>
                <w:rFonts w:cs="Times New Roman"/>
                <w:szCs w:val="20"/>
              </w:rPr>
              <w:t>вые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Январь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Приказ о создании рабочих групп по обеспечению пер</w:t>
            </w:r>
            <w:r w:rsidRPr="006D67A9">
              <w:rPr>
                <w:rFonts w:cs="Times New Roman"/>
                <w:szCs w:val="20"/>
              </w:rPr>
              <w:t>е</w:t>
            </w:r>
            <w:r w:rsidRPr="006D67A9">
              <w:rPr>
                <w:rFonts w:cs="Times New Roman"/>
                <w:szCs w:val="20"/>
              </w:rPr>
              <w:t>хода на ФГОС НОО и ФГОС ООО</w:t>
            </w:r>
          </w:p>
          <w:p w:rsidR="006D67A9" w:rsidRPr="006D67A9" w:rsidRDefault="006D67A9" w:rsidP="008E7535">
            <w:pPr>
              <w:spacing w:after="150" w:line="255" w:lineRule="atLeast"/>
              <w:rPr>
                <w:rFonts w:cs="Times New Roman"/>
                <w:szCs w:val="20"/>
              </w:rPr>
            </w:pP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Проведение о</w:t>
            </w:r>
            <w:r w:rsidRPr="006D67A9">
              <w:rPr>
                <w:rFonts w:cs="Times New Roman"/>
                <w:szCs w:val="20"/>
              </w:rPr>
              <w:t>б</w:t>
            </w:r>
            <w:r w:rsidRPr="006D67A9">
              <w:rPr>
                <w:rFonts w:cs="Times New Roman"/>
                <w:szCs w:val="20"/>
              </w:rPr>
              <w:t>щешкольного род</w:t>
            </w:r>
            <w:r w:rsidRPr="006D67A9">
              <w:rPr>
                <w:rFonts w:cs="Times New Roman"/>
                <w:szCs w:val="20"/>
              </w:rPr>
              <w:t>и</w:t>
            </w:r>
            <w:r w:rsidRPr="006D67A9">
              <w:rPr>
                <w:rFonts w:cs="Times New Roman"/>
                <w:szCs w:val="20"/>
              </w:rPr>
              <w:lastRenderedPageBreak/>
              <w:t>тельского собрания, посвященного пост</w:t>
            </w:r>
            <w:r w:rsidRPr="006D67A9">
              <w:rPr>
                <w:rFonts w:cs="Times New Roman"/>
                <w:szCs w:val="20"/>
              </w:rPr>
              <w:t>е</w:t>
            </w:r>
            <w:r w:rsidRPr="006D67A9">
              <w:rPr>
                <w:rFonts w:cs="Times New Roman"/>
                <w:szCs w:val="20"/>
              </w:rPr>
              <w:t>пенному переходу на новые ФГОС НОО и ООО за период 2022–2027 годов</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я</w:t>
            </w:r>
            <w:r w:rsidRPr="006D67A9">
              <w:rPr>
                <w:rFonts w:cs="Times New Roman"/>
                <w:i/>
                <w:iCs/>
                <w:szCs w:val="20"/>
              </w:rPr>
              <w:t>н</w:t>
            </w:r>
            <w:r w:rsidRPr="006D67A9">
              <w:rPr>
                <w:rFonts w:cs="Times New Roman"/>
                <w:i/>
                <w:iCs/>
                <w:szCs w:val="20"/>
              </w:rPr>
              <w:t>варь2022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Протокол общешкольного родительского собрания, п</w:t>
            </w:r>
            <w:r w:rsidRPr="006D67A9">
              <w:rPr>
                <w:rFonts w:cs="Times New Roman"/>
                <w:szCs w:val="20"/>
              </w:rPr>
              <w:t>о</w:t>
            </w:r>
            <w:r w:rsidRPr="006D67A9">
              <w:rPr>
                <w:rFonts w:cs="Times New Roman"/>
                <w:szCs w:val="20"/>
              </w:rPr>
              <w:lastRenderedPageBreak/>
              <w:t>священного постепенному переходу на новые ФГОС НОО и ООО за период 2022–2027 годов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3</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Проведение клас</w:t>
            </w:r>
            <w:r w:rsidRPr="006D67A9">
              <w:rPr>
                <w:rFonts w:cs="Times New Roman"/>
                <w:szCs w:val="20"/>
              </w:rPr>
              <w:t>с</w:t>
            </w:r>
            <w:r w:rsidRPr="006D67A9">
              <w:rPr>
                <w:rFonts w:cs="Times New Roman"/>
                <w:szCs w:val="20"/>
              </w:rPr>
              <w:t>ного родительского собрания в 1 классе, посвященного об</w:t>
            </w:r>
            <w:r w:rsidRPr="006D67A9">
              <w:rPr>
                <w:rFonts w:cs="Times New Roman"/>
                <w:szCs w:val="20"/>
              </w:rPr>
              <w:t>у</w:t>
            </w:r>
            <w:r w:rsidRPr="006D67A9">
              <w:rPr>
                <w:rFonts w:cs="Times New Roman"/>
                <w:szCs w:val="20"/>
              </w:rPr>
              <w:t>чению по новым ФГОС НОО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i/>
                <w:iCs/>
                <w:szCs w:val="20"/>
              </w:rPr>
              <w:t>Май, еж</w:t>
            </w:r>
            <w:r w:rsidRPr="006D67A9">
              <w:rPr>
                <w:rFonts w:cs="Times New Roman"/>
                <w:i/>
                <w:iCs/>
                <w:szCs w:val="20"/>
              </w:rPr>
              <w:t>е</w:t>
            </w:r>
            <w:r w:rsidRPr="006D67A9">
              <w:rPr>
                <w:rFonts w:cs="Times New Roman"/>
                <w:i/>
                <w:iCs/>
                <w:szCs w:val="20"/>
              </w:rPr>
              <w:t>годно с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Протокол классного род</w:t>
            </w:r>
            <w:r w:rsidRPr="006D67A9">
              <w:rPr>
                <w:rFonts w:cs="Times New Roman"/>
                <w:szCs w:val="20"/>
              </w:rPr>
              <w:t>и</w:t>
            </w:r>
            <w:r w:rsidRPr="006D67A9">
              <w:rPr>
                <w:rFonts w:cs="Times New Roman"/>
                <w:szCs w:val="20"/>
              </w:rPr>
              <w:t>тельского собрания в 1 классе, посвященного обучению по новым ФГОС НОО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Проведение клас</w:t>
            </w:r>
            <w:r w:rsidRPr="006D67A9">
              <w:rPr>
                <w:rFonts w:cs="Times New Roman"/>
                <w:szCs w:val="20"/>
              </w:rPr>
              <w:t>с</w:t>
            </w:r>
            <w:r w:rsidRPr="006D67A9">
              <w:rPr>
                <w:rFonts w:cs="Times New Roman"/>
                <w:szCs w:val="20"/>
              </w:rPr>
              <w:t>ного родительского собрания в 5 классе, посвященного пер</w:t>
            </w:r>
            <w:r w:rsidRPr="006D67A9">
              <w:rPr>
                <w:rFonts w:cs="Times New Roman"/>
                <w:szCs w:val="20"/>
              </w:rPr>
              <w:t>е</w:t>
            </w:r>
            <w:r w:rsidRPr="006D67A9">
              <w:rPr>
                <w:rFonts w:cs="Times New Roman"/>
                <w:szCs w:val="20"/>
              </w:rPr>
              <w:t>ходу на новые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i/>
                <w:iCs/>
                <w:szCs w:val="20"/>
              </w:rPr>
              <w:t>Май, еж</w:t>
            </w:r>
            <w:r w:rsidRPr="006D67A9">
              <w:rPr>
                <w:rFonts w:cs="Times New Roman"/>
                <w:i/>
                <w:iCs/>
                <w:szCs w:val="20"/>
              </w:rPr>
              <w:t>е</w:t>
            </w:r>
            <w:r w:rsidRPr="006D67A9">
              <w:rPr>
                <w:rFonts w:cs="Times New Roman"/>
                <w:i/>
                <w:iCs/>
                <w:szCs w:val="20"/>
              </w:rPr>
              <w:t>годно, 2022–2024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Протокол классного род</w:t>
            </w:r>
            <w:r w:rsidRPr="006D67A9">
              <w:rPr>
                <w:rFonts w:cs="Times New Roman"/>
                <w:szCs w:val="20"/>
              </w:rPr>
              <w:t>и</w:t>
            </w:r>
            <w:r w:rsidRPr="006D67A9">
              <w:rPr>
                <w:rFonts w:cs="Times New Roman"/>
                <w:szCs w:val="20"/>
              </w:rPr>
              <w:t>тельского собрания в 5 классе, посвященного переходу на новые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5</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Проведение пр</w:t>
            </w:r>
            <w:r w:rsidRPr="006D67A9">
              <w:rPr>
                <w:rFonts w:cs="Times New Roman"/>
                <w:szCs w:val="20"/>
              </w:rPr>
              <w:t>о</w:t>
            </w:r>
            <w:r w:rsidRPr="006D67A9">
              <w:rPr>
                <w:rFonts w:cs="Times New Roman"/>
                <w:szCs w:val="20"/>
              </w:rPr>
              <w:t>светительских мер</w:t>
            </w:r>
            <w:r w:rsidRPr="006D67A9">
              <w:rPr>
                <w:rFonts w:cs="Times New Roman"/>
                <w:szCs w:val="20"/>
              </w:rPr>
              <w:t>о</w:t>
            </w:r>
            <w:r w:rsidRPr="006D67A9">
              <w:rPr>
                <w:rFonts w:cs="Times New Roman"/>
                <w:szCs w:val="20"/>
              </w:rPr>
              <w:t>приятий, направле</w:t>
            </w:r>
            <w:r w:rsidRPr="006D67A9">
              <w:rPr>
                <w:rFonts w:cs="Times New Roman"/>
                <w:szCs w:val="20"/>
              </w:rPr>
              <w:t>н</w:t>
            </w:r>
            <w:r w:rsidRPr="006D67A9">
              <w:rPr>
                <w:rFonts w:cs="Times New Roman"/>
                <w:szCs w:val="20"/>
              </w:rPr>
              <w:t>ных на повышение компетентности п</w:t>
            </w:r>
            <w:r w:rsidRPr="006D67A9">
              <w:rPr>
                <w:rFonts w:cs="Times New Roman"/>
                <w:szCs w:val="20"/>
              </w:rPr>
              <w:t>е</w:t>
            </w:r>
            <w:r w:rsidRPr="006D67A9">
              <w:rPr>
                <w:rFonts w:cs="Times New Roman"/>
                <w:szCs w:val="20"/>
              </w:rPr>
              <w:t>дагогов образов</w:t>
            </w:r>
            <w:r w:rsidRPr="006D67A9">
              <w:rPr>
                <w:rFonts w:cs="Times New Roman"/>
                <w:szCs w:val="20"/>
              </w:rPr>
              <w:t>а</w:t>
            </w:r>
            <w:r w:rsidRPr="006D67A9">
              <w:rPr>
                <w:rFonts w:cs="Times New Roman"/>
                <w:szCs w:val="20"/>
              </w:rPr>
              <w:t>тельной организации и родителей обуча</w:t>
            </w:r>
            <w:r w:rsidRPr="006D67A9">
              <w:rPr>
                <w:rFonts w:cs="Times New Roman"/>
                <w:szCs w:val="20"/>
              </w:rPr>
              <w:t>ю</w:t>
            </w:r>
            <w:r w:rsidRPr="006D67A9">
              <w:rPr>
                <w:rFonts w:cs="Times New Roman"/>
                <w:szCs w:val="20"/>
              </w:rPr>
              <w:t>щихся</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Ежегодно, в течение учебного года в соотве</w:t>
            </w:r>
            <w:r w:rsidRPr="006D67A9">
              <w:rPr>
                <w:rFonts w:cs="Times New Roman"/>
                <w:i/>
                <w:iCs/>
                <w:szCs w:val="20"/>
              </w:rPr>
              <w:t>т</w:t>
            </w:r>
            <w:r w:rsidRPr="006D67A9">
              <w:rPr>
                <w:rFonts w:cs="Times New Roman"/>
                <w:i/>
                <w:iCs/>
                <w:szCs w:val="20"/>
              </w:rPr>
              <w:t>ствии с гр</w:t>
            </w:r>
            <w:r w:rsidRPr="006D67A9">
              <w:rPr>
                <w:rFonts w:cs="Times New Roman"/>
                <w:i/>
                <w:iCs/>
                <w:szCs w:val="20"/>
              </w:rPr>
              <w:t>а</w:t>
            </w:r>
            <w:r w:rsidRPr="006D67A9">
              <w:rPr>
                <w:rFonts w:cs="Times New Roman"/>
                <w:i/>
                <w:iCs/>
                <w:szCs w:val="20"/>
              </w:rPr>
              <w:t>фиком</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Аналитические отчеты замдиректора по УР и ВР о проведенных просветител</w:t>
            </w:r>
            <w:r w:rsidRPr="006D67A9">
              <w:rPr>
                <w:rFonts w:cs="Times New Roman"/>
                <w:szCs w:val="20"/>
              </w:rPr>
              <w:t>ь</w:t>
            </w:r>
            <w:r w:rsidRPr="006D67A9">
              <w:rPr>
                <w:rFonts w:cs="Times New Roman"/>
                <w:szCs w:val="20"/>
              </w:rPr>
              <w:t>ских мероприятиях</w:t>
            </w:r>
          </w:p>
          <w:p w:rsidR="006D67A9" w:rsidRPr="006D67A9" w:rsidRDefault="006D67A9" w:rsidP="008E7535">
            <w:pPr>
              <w:spacing w:after="150" w:line="255" w:lineRule="atLeast"/>
              <w:rPr>
                <w:rFonts w:cs="Times New Roman"/>
                <w:szCs w:val="20"/>
              </w:rPr>
            </w:pPr>
            <w:r w:rsidRPr="006D67A9">
              <w:rPr>
                <w:rFonts w:cs="Times New Roman"/>
                <w:szCs w:val="20"/>
              </w:rPr>
              <w:t>Пакет информацио</w:t>
            </w:r>
            <w:r w:rsidRPr="006D67A9">
              <w:rPr>
                <w:rFonts w:cs="Times New Roman"/>
                <w:szCs w:val="20"/>
              </w:rPr>
              <w:t>н</w:t>
            </w:r>
            <w:r w:rsidRPr="006D67A9">
              <w:rPr>
                <w:rFonts w:cs="Times New Roman"/>
                <w:szCs w:val="20"/>
              </w:rPr>
              <w:t>но-методических материалов</w:t>
            </w:r>
          </w:p>
          <w:p w:rsidR="006D67A9" w:rsidRPr="006D67A9" w:rsidRDefault="006D67A9" w:rsidP="008E7535">
            <w:pPr>
              <w:spacing w:after="150" w:line="255" w:lineRule="atLeast"/>
              <w:rPr>
                <w:rFonts w:cs="Times New Roman"/>
                <w:szCs w:val="20"/>
              </w:rPr>
            </w:pPr>
            <w:r w:rsidRPr="006D67A9">
              <w:rPr>
                <w:rFonts w:cs="Times New Roman"/>
                <w:szCs w:val="20"/>
              </w:rPr>
              <w:t>Разделы на сайте 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6</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Анализ имеющихся в образовательной организации условий и ресурсного обесп</w:t>
            </w:r>
            <w:r w:rsidRPr="006D67A9">
              <w:rPr>
                <w:rFonts w:cs="Times New Roman"/>
                <w:szCs w:val="20"/>
              </w:rPr>
              <w:t>е</w:t>
            </w:r>
            <w:r w:rsidRPr="006D67A9">
              <w:rPr>
                <w:rFonts w:cs="Times New Roman"/>
                <w:szCs w:val="20"/>
              </w:rPr>
              <w:t>чения реализации образовательных программ НОО и ООО в соответствии с требованиями новых ФГОС НОО и ООО</w:t>
            </w:r>
          </w:p>
          <w:p w:rsidR="006D67A9" w:rsidRPr="006D67A9" w:rsidRDefault="006D67A9" w:rsidP="008E7535">
            <w:pPr>
              <w:spacing w:line="255" w:lineRule="atLeast"/>
              <w:rPr>
                <w:rFonts w:cs="Times New Roman"/>
                <w:szCs w:val="20"/>
              </w:rPr>
            </w:pPr>
            <w:r w:rsidRPr="006D67A9">
              <w:rPr>
                <w:rFonts w:cs="Times New Roman"/>
                <w:szCs w:val="20"/>
              </w:rPr>
              <w:t> </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Январь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Аналитическая записка об оценке условий образовател</w:t>
            </w:r>
            <w:r w:rsidRPr="006D67A9">
              <w:rPr>
                <w:rFonts w:cs="Times New Roman"/>
                <w:szCs w:val="20"/>
              </w:rPr>
              <w:t>ь</w:t>
            </w:r>
            <w:r w:rsidRPr="006D67A9">
              <w:rPr>
                <w:rFonts w:cs="Times New Roman"/>
                <w:szCs w:val="20"/>
              </w:rPr>
              <w:t>ной организации с учетом требований новых ФГОС НОО 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7</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Анализ соотве</w:t>
            </w:r>
            <w:r w:rsidRPr="006D67A9">
              <w:rPr>
                <w:rFonts w:cs="Times New Roman"/>
                <w:szCs w:val="20"/>
              </w:rPr>
              <w:t>т</w:t>
            </w:r>
            <w:r w:rsidRPr="006D67A9">
              <w:rPr>
                <w:rFonts w:cs="Times New Roman"/>
                <w:szCs w:val="20"/>
              </w:rPr>
              <w:lastRenderedPageBreak/>
              <w:t>ствия материал</w:t>
            </w:r>
            <w:r w:rsidRPr="006D67A9">
              <w:rPr>
                <w:rFonts w:cs="Times New Roman"/>
                <w:szCs w:val="20"/>
              </w:rPr>
              <w:t>ь</w:t>
            </w:r>
            <w:r w:rsidRPr="006D67A9">
              <w:rPr>
                <w:rFonts w:cs="Times New Roman"/>
                <w:szCs w:val="20"/>
              </w:rPr>
              <w:t>но-технической б</w:t>
            </w:r>
            <w:r w:rsidRPr="006D67A9">
              <w:rPr>
                <w:rFonts w:cs="Times New Roman"/>
                <w:szCs w:val="20"/>
              </w:rPr>
              <w:t>а</w:t>
            </w:r>
            <w:r w:rsidRPr="006D67A9">
              <w:rPr>
                <w:rFonts w:cs="Times New Roman"/>
                <w:szCs w:val="20"/>
              </w:rPr>
              <w:t>зы образовательной организации для ре</w:t>
            </w:r>
            <w:r w:rsidRPr="006D67A9">
              <w:rPr>
                <w:rFonts w:cs="Times New Roman"/>
                <w:szCs w:val="20"/>
              </w:rPr>
              <w:t>а</w:t>
            </w:r>
            <w:r w:rsidRPr="006D67A9">
              <w:rPr>
                <w:rFonts w:cs="Times New Roman"/>
                <w:szCs w:val="20"/>
              </w:rPr>
              <w:t>лизации ООП НОО и ООО действующим санитарным и прот</w:t>
            </w:r>
            <w:r w:rsidRPr="006D67A9">
              <w:rPr>
                <w:rFonts w:cs="Times New Roman"/>
                <w:szCs w:val="20"/>
              </w:rPr>
              <w:t>и</w:t>
            </w:r>
            <w:r w:rsidRPr="006D67A9">
              <w:rPr>
                <w:rFonts w:cs="Times New Roman"/>
                <w:szCs w:val="20"/>
              </w:rPr>
              <w:t>вопожарным нормам, нормам охраны труда</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 xml:space="preserve">Ноябрь </w:t>
            </w:r>
            <w:r w:rsidRPr="006D67A9">
              <w:rPr>
                <w:rFonts w:cs="Times New Roman"/>
                <w:i/>
                <w:iCs/>
                <w:szCs w:val="20"/>
              </w:rPr>
              <w:lastRenderedPageBreak/>
              <w:t>2021 – июнь 2022 </w:t>
            </w:r>
          </w:p>
          <w:p w:rsidR="006D67A9" w:rsidRPr="006D67A9" w:rsidRDefault="006D67A9" w:rsidP="008E7535">
            <w:pPr>
              <w:spacing w:after="150" w:line="255" w:lineRule="atLeast"/>
              <w:rPr>
                <w:rFonts w:cs="Times New Roman"/>
                <w:szCs w:val="20"/>
              </w:rPr>
            </w:pPr>
            <w:r w:rsidRPr="006D67A9">
              <w:rPr>
                <w:rFonts w:cs="Times New Roman"/>
                <w:i/>
                <w:iCs/>
                <w:szCs w:val="20"/>
              </w:rPr>
              <w:t>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lastRenderedPageBreak/>
              <w:t xml:space="preserve">Аналитическая записка об </w:t>
            </w:r>
            <w:r w:rsidRPr="006D67A9">
              <w:rPr>
                <w:rFonts w:cs="Times New Roman"/>
                <w:szCs w:val="20"/>
              </w:rPr>
              <w:lastRenderedPageBreak/>
              <w:t>оценке материал</w:t>
            </w:r>
            <w:r w:rsidRPr="006D67A9">
              <w:rPr>
                <w:rFonts w:cs="Times New Roman"/>
                <w:szCs w:val="20"/>
              </w:rPr>
              <w:t>ь</w:t>
            </w:r>
            <w:r w:rsidRPr="006D67A9">
              <w:rPr>
                <w:rFonts w:cs="Times New Roman"/>
                <w:szCs w:val="20"/>
              </w:rPr>
              <w:t>но-технической базы реализ</w:t>
            </w:r>
            <w:r w:rsidRPr="006D67A9">
              <w:rPr>
                <w:rFonts w:cs="Times New Roman"/>
                <w:szCs w:val="20"/>
              </w:rPr>
              <w:t>а</w:t>
            </w:r>
            <w:r w:rsidRPr="006D67A9">
              <w:rPr>
                <w:rFonts w:cs="Times New Roman"/>
                <w:szCs w:val="20"/>
              </w:rPr>
              <w:t>ции ООП НОО и ООО, приведение ее в соо</w:t>
            </w:r>
            <w:r w:rsidRPr="006D67A9">
              <w:rPr>
                <w:rFonts w:cs="Times New Roman"/>
                <w:szCs w:val="20"/>
              </w:rPr>
              <w:t>т</w:t>
            </w:r>
            <w:r w:rsidRPr="006D67A9">
              <w:rPr>
                <w:rFonts w:cs="Times New Roman"/>
                <w:szCs w:val="20"/>
              </w:rPr>
              <w:t>ветствие с требованиями н</w:t>
            </w:r>
            <w:r w:rsidRPr="006D67A9">
              <w:rPr>
                <w:rFonts w:cs="Times New Roman"/>
                <w:szCs w:val="20"/>
              </w:rPr>
              <w:t>о</w:t>
            </w:r>
            <w:r w:rsidRPr="006D67A9">
              <w:rPr>
                <w:rFonts w:cs="Times New Roman"/>
                <w:szCs w:val="20"/>
              </w:rPr>
              <w:t>вых ФГОС НОО 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8</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Комплектование библиотеки УМК по всем предметам учебных планов для реализации новых ФГОС НОО и ООО в соответствии с Фед</w:t>
            </w:r>
            <w:r w:rsidRPr="006D67A9">
              <w:rPr>
                <w:rFonts w:cs="Times New Roman"/>
                <w:szCs w:val="20"/>
              </w:rPr>
              <w:t>е</w:t>
            </w:r>
            <w:r w:rsidRPr="006D67A9">
              <w:rPr>
                <w:rFonts w:cs="Times New Roman"/>
                <w:szCs w:val="20"/>
              </w:rPr>
              <w:t>ральным перечнем учебников</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i/>
                <w:iCs/>
                <w:szCs w:val="20"/>
              </w:rPr>
              <w:t>Ежегодно до 1 сентября</w:t>
            </w:r>
          </w:p>
          <w:p w:rsidR="006D67A9" w:rsidRPr="006D67A9" w:rsidRDefault="006D67A9" w:rsidP="008E7535">
            <w:pPr>
              <w:spacing w:after="150" w:line="255" w:lineRule="atLeast"/>
              <w:rPr>
                <w:rFonts w:cs="Times New Roman"/>
                <w:szCs w:val="20"/>
              </w:rPr>
            </w:pPr>
            <w:r w:rsidRPr="006D67A9">
              <w:rPr>
                <w:rFonts w:cs="Times New Roman"/>
                <w:i/>
                <w:iCs/>
                <w:szCs w:val="20"/>
              </w:rPr>
              <w:t>2022–2027 годов</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Наличие утвержденного и обоснованного списка уче</w:t>
            </w:r>
            <w:r w:rsidRPr="006D67A9">
              <w:rPr>
                <w:rFonts w:cs="Times New Roman"/>
                <w:szCs w:val="20"/>
              </w:rPr>
              <w:t>б</w:t>
            </w:r>
            <w:r w:rsidRPr="006D67A9">
              <w:rPr>
                <w:rFonts w:cs="Times New Roman"/>
                <w:szCs w:val="20"/>
              </w:rPr>
              <w:t>ников для реализации новых ФГОС НОО и ООО.</w:t>
            </w:r>
          </w:p>
          <w:p w:rsidR="006D67A9" w:rsidRPr="006D67A9" w:rsidRDefault="006D67A9" w:rsidP="008E7535">
            <w:pPr>
              <w:spacing w:after="150" w:line="255" w:lineRule="atLeast"/>
              <w:rPr>
                <w:rFonts w:cs="Times New Roman"/>
                <w:szCs w:val="20"/>
              </w:rPr>
            </w:pPr>
            <w:r w:rsidRPr="006D67A9">
              <w:rPr>
                <w:rFonts w:cs="Times New Roman"/>
                <w:szCs w:val="20"/>
              </w:rPr>
              <w:t>Формирование ежегодной заявки на обеспечение обр</w:t>
            </w:r>
            <w:r w:rsidRPr="006D67A9">
              <w:rPr>
                <w:rFonts w:cs="Times New Roman"/>
                <w:szCs w:val="20"/>
              </w:rPr>
              <w:t>а</w:t>
            </w:r>
            <w:r w:rsidRPr="006D67A9">
              <w:rPr>
                <w:rFonts w:cs="Times New Roman"/>
                <w:szCs w:val="20"/>
              </w:rPr>
              <w:t>зовательной организ</w:t>
            </w:r>
            <w:r w:rsidRPr="006D67A9">
              <w:rPr>
                <w:rFonts w:cs="Times New Roman"/>
                <w:szCs w:val="20"/>
              </w:rPr>
              <w:t>а</w:t>
            </w:r>
            <w:r w:rsidRPr="006D67A9">
              <w:rPr>
                <w:rFonts w:cs="Times New Roman"/>
                <w:szCs w:val="20"/>
              </w:rPr>
              <w:t>ции учебниками в соотве</w:t>
            </w:r>
            <w:r w:rsidRPr="006D67A9">
              <w:rPr>
                <w:rFonts w:cs="Times New Roman"/>
                <w:szCs w:val="20"/>
              </w:rPr>
              <w:t>т</w:t>
            </w:r>
            <w:r w:rsidRPr="006D67A9">
              <w:rPr>
                <w:rFonts w:cs="Times New Roman"/>
                <w:szCs w:val="20"/>
              </w:rPr>
              <w:t>ствии с Федеральным пере</w:t>
            </w:r>
            <w:r w:rsidRPr="006D67A9">
              <w:rPr>
                <w:rFonts w:cs="Times New Roman"/>
                <w:szCs w:val="20"/>
              </w:rPr>
              <w:t>ч</w:t>
            </w:r>
            <w:r w:rsidRPr="006D67A9">
              <w:rPr>
                <w:rFonts w:cs="Times New Roman"/>
                <w:szCs w:val="20"/>
              </w:rPr>
              <w:t>нем учебников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9</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ре</w:t>
            </w:r>
            <w:r w:rsidRPr="006D67A9">
              <w:rPr>
                <w:rFonts w:cs="Times New Roman"/>
                <w:szCs w:val="20"/>
              </w:rPr>
              <w:t>а</w:t>
            </w:r>
            <w:r w:rsidRPr="006D67A9">
              <w:rPr>
                <w:rFonts w:cs="Times New Roman"/>
                <w:szCs w:val="20"/>
              </w:rPr>
              <w:t>лизация системы м</w:t>
            </w:r>
            <w:r w:rsidRPr="006D67A9">
              <w:rPr>
                <w:rFonts w:cs="Times New Roman"/>
                <w:szCs w:val="20"/>
              </w:rPr>
              <w:t>о</w:t>
            </w:r>
            <w:r w:rsidRPr="006D67A9">
              <w:rPr>
                <w:rFonts w:cs="Times New Roman"/>
                <w:szCs w:val="20"/>
              </w:rPr>
              <w:t>ниторинга образов</w:t>
            </w:r>
            <w:r w:rsidRPr="006D67A9">
              <w:rPr>
                <w:rFonts w:cs="Times New Roman"/>
                <w:szCs w:val="20"/>
              </w:rPr>
              <w:t>а</w:t>
            </w:r>
            <w:r w:rsidRPr="006D67A9">
              <w:rPr>
                <w:rFonts w:cs="Times New Roman"/>
                <w:szCs w:val="20"/>
              </w:rPr>
              <w:t>тельных потребностей (запросов) обуча</w:t>
            </w:r>
            <w:r w:rsidRPr="006D67A9">
              <w:rPr>
                <w:rFonts w:cs="Times New Roman"/>
                <w:szCs w:val="20"/>
              </w:rPr>
              <w:t>ю</w:t>
            </w:r>
            <w:r w:rsidRPr="006D67A9">
              <w:rPr>
                <w:rFonts w:cs="Times New Roman"/>
                <w:szCs w:val="20"/>
              </w:rPr>
              <w:t>щихся и родителей (законных предст</w:t>
            </w:r>
            <w:r w:rsidRPr="006D67A9">
              <w:rPr>
                <w:rFonts w:cs="Times New Roman"/>
                <w:szCs w:val="20"/>
              </w:rPr>
              <w:t>а</w:t>
            </w:r>
            <w:r w:rsidRPr="006D67A9">
              <w:rPr>
                <w:rFonts w:cs="Times New Roman"/>
                <w:szCs w:val="20"/>
              </w:rPr>
              <w:t>вителей) для прое</w:t>
            </w:r>
            <w:r w:rsidRPr="006D67A9">
              <w:rPr>
                <w:rFonts w:cs="Times New Roman"/>
                <w:szCs w:val="20"/>
              </w:rPr>
              <w:t>к</w:t>
            </w:r>
            <w:r w:rsidRPr="006D67A9">
              <w:rPr>
                <w:rFonts w:cs="Times New Roman"/>
                <w:szCs w:val="20"/>
              </w:rPr>
              <w:t>тирования учебных планов НОО и ООО в части, формируемой участниками образ</w:t>
            </w:r>
            <w:r w:rsidRPr="006D67A9">
              <w:rPr>
                <w:rFonts w:cs="Times New Roman"/>
                <w:szCs w:val="20"/>
              </w:rPr>
              <w:t>о</w:t>
            </w:r>
            <w:r w:rsidRPr="006D67A9">
              <w:rPr>
                <w:rFonts w:cs="Times New Roman"/>
                <w:szCs w:val="20"/>
              </w:rPr>
              <w:t>вательных отнош</w:t>
            </w:r>
            <w:r w:rsidRPr="006D67A9">
              <w:rPr>
                <w:rFonts w:cs="Times New Roman"/>
                <w:szCs w:val="20"/>
              </w:rPr>
              <w:t>е</w:t>
            </w:r>
            <w:r w:rsidRPr="006D67A9">
              <w:rPr>
                <w:rFonts w:cs="Times New Roman"/>
                <w:szCs w:val="20"/>
              </w:rPr>
              <w:t>ний, и планов вн</w:t>
            </w:r>
            <w:r w:rsidRPr="006D67A9">
              <w:rPr>
                <w:rFonts w:cs="Times New Roman"/>
                <w:szCs w:val="20"/>
              </w:rPr>
              <w:t>е</w:t>
            </w:r>
            <w:r w:rsidRPr="006D67A9">
              <w:rPr>
                <w:rFonts w:cs="Times New Roman"/>
                <w:szCs w:val="20"/>
              </w:rPr>
              <w:t>урочной деятельности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Октябрь 2021 – март 2022 </w:t>
            </w:r>
          </w:p>
          <w:p w:rsidR="006D67A9" w:rsidRPr="006D67A9" w:rsidRDefault="006D67A9" w:rsidP="008E7535">
            <w:pPr>
              <w:spacing w:after="150" w:line="255" w:lineRule="atLeast"/>
              <w:rPr>
                <w:rFonts w:cs="Times New Roman"/>
                <w:szCs w:val="20"/>
              </w:rPr>
            </w:pPr>
            <w:r w:rsidRPr="006D67A9">
              <w:rPr>
                <w:rFonts w:cs="Times New Roman"/>
                <w:i/>
                <w:iCs/>
                <w:szCs w:val="20"/>
              </w:rPr>
              <w:t>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Аналитическая справка замдиректора по УВР.</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Аналитическая справка замдиректора по ВР</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rPr>
                <w:rFonts w:cs="Times New Roman"/>
                <w:szCs w:val="20"/>
              </w:rPr>
            </w:pPr>
            <w:r w:rsidRPr="006D67A9">
              <w:rPr>
                <w:rFonts w:cs="Times New Roman"/>
                <w:b/>
                <w:bCs/>
                <w:szCs w:val="20"/>
              </w:rPr>
              <w:t>   2. Нормативное обеспечение постепенного перехода на обучение по н</w:t>
            </w:r>
            <w:r w:rsidRPr="006D67A9">
              <w:rPr>
                <w:rFonts w:cs="Times New Roman"/>
                <w:b/>
                <w:bCs/>
                <w:szCs w:val="20"/>
              </w:rPr>
              <w:t>о</w:t>
            </w:r>
            <w:r w:rsidRPr="006D67A9">
              <w:rPr>
                <w:rFonts w:cs="Times New Roman"/>
                <w:b/>
                <w:bCs/>
                <w:szCs w:val="20"/>
              </w:rPr>
              <w:t>вым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13</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 xml:space="preserve">Формирование </w:t>
            </w:r>
            <w:r w:rsidRPr="006D67A9">
              <w:rPr>
                <w:rFonts w:cs="Times New Roman"/>
                <w:szCs w:val="20"/>
              </w:rPr>
              <w:lastRenderedPageBreak/>
              <w:t>банка данных норм</w:t>
            </w:r>
            <w:r w:rsidRPr="006D67A9">
              <w:rPr>
                <w:rFonts w:cs="Times New Roman"/>
                <w:szCs w:val="20"/>
              </w:rPr>
              <w:t>а</w:t>
            </w:r>
            <w:r w:rsidRPr="006D67A9">
              <w:rPr>
                <w:rFonts w:cs="Times New Roman"/>
                <w:szCs w:val="20"/>
              </w:rPr>
              <w:t>тивно-правовых д</w:t>
            </w:r>
            <w:r w:rsidRPr="006D67A9">
              <w:rPr>
                <w:rFonts w:cs="Times New Roman"/>
                <w:szCs w:val="20"/>
              </w:rPr>
              <w:t>о</w:t>
            </w:r>
            <w:r w:rsidRPr="006D67A9">
              <w:rPr>
                <w:rFonts w:cs="Times New Roman"/>
                <w:szCs w:val="20"/>
              </w:rPr>
              <w:t>кументов федерал</w:t>
            </w:r>
            <w:r w:rsidRPr="006D67A9">
              <w:rPr>
                <w:rFonts w:cs="Times New Roman"/>
                <w:szCs w:val="20"/>
              </w:rPr>
              <w:t>ь</w:t>
            </w:r>
            <w:r w:rsidRPr="006D67A9">
              <w:rPr>
                <w:rFonts w:cs="Times New Roman"/>
                <w:szCs w:val="20"/>
              </w:rPr>
              <w:t>ного, регионального, муниципального уровней, обеспеч</w:t>
            </w:r>
            <w:r w:rsidRPr="006D67A9">
              <w:rPr>
                <w:rFonts w:cs="Times New Roman"/>
                <w:szCs w:val="20"/>
              </w:rPr>
              <w:t>и</w:t>
            </w:r>
            <w:r w:rsidRPr="006D67A9">
              <w:rPr>
                <w:rFonts w:cs="Times New Roman"/>
                <w:szCs w:val="20"/>
              </w:rPr>
              <w:t>вающих переход на новые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 xml:space="preserve">В течение </w:t>
            </w:r>
            <w:r w:rsidRPr="006D67A9">
              <w:rPr>
                <w:rFonts w:cs="Times New Roman"/>
                <w:i/>
                <w:iCs/>
                <w:szCs w:val="20"/>
              </w:rPr>
              <w:lastRenderedPageBreak/>
              <w:t>всего периода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lastRenderedPageBreak/>
              <w:t>Банк данных нормати</w:t>
            </w:r>
            <w:r w:rsidRPr="006D67A9">
              <w:rPr>
                <w:rFonts w:cs="Times New Roman"/>
                <w:szCs w:val="20"/>
              </w:rPr>
              <w:t>в</w:t>
            </w:r>
            <w:r w:rsidRPr="006D67A9">
              <w:rPr>
                <w:rFonts w:cs="Times New Roman"/>
                <w:szCs w:val="20"/>
              </w:rPr>
              <w:lastRenderedPageBreak/>
              <w:t>но-правовых документов ф</w:t>
            </w:r>
            <w:r w:rsidRPr="006D67A9">
              <w:rPr>
                <w:rFonts w:cs="Times New Roman"/>
                <w:szCs w:val="20"/>
              </w:rPr>
              <w:t>е</w:t>
            </w:r>
            <w:r w:rsidRPr="006D67A9">
              <w:rPr>
                <w:rFonts w:cs="Times New Roman"/>
                <w:szCs w:val="20"/>
              </w:rPr>
              <w:t>дерального, регионального, муниципального уровней, обеспечивающих реализацию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 14</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Изучение док</w:t>
            </w:r>
            <w:r w:rsidRPr="006D67A9">
              <w:rPr>
                <w:rFonts w:cs="Times New Roman"/>
                <w:szCs w:val="20"/>
              </w:rPr>
              <w:t>у</w:t>
            </w:r>
            <w:r w:rsidRPr="006D67A9">
              <w:rPr>
                <w:rFonts w:cs="Times New Roman"/>
                <w:szCs w:val="20"/>
              </w:rPr>
              <w:t>ментов федерального, регионального уро</w:t>
            </w:r>
            <w:r w:rsidRPr="006D67A9">
              <w:rPr>
                <w:rFonts w:cs="Times New Roman"/>
                <w:szCs w:val="20"/>
              </w:rPr>
              <w:t>в</w:t>
            </w:r>
            <w:r w:rsidRPr="006D67A9">
              <w:rPr>
                <w:rFonts w:cs="Times New Roman"/>
                <w:szCs w:val="20"/>
              </w:rPr>
              <w:t>ня, регламентиру</w:t>
            </w:r>
            <w:r w:rsidRPr="006D67A9">
              <w:rPr>
                <w:rFonts w:cs="Times New Roman"/>
                <w:szCs w:val="20"/>
              </w:rPr>
              <w:t>ю</w:t>
            </w:r>
            <w:r w:rsidRPr="006D67A9">
              <w:rPr>
                <w:rFonts w:cs="Times New Roman"/>
                <w:szCs w:val="20"/>
              </w:rPr>
              <w:t>щих введение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течение всего периода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Листы ознакомления с д</w:t>
            </w:r>
            <w:r w:rsidRPr="006D67A9">
              <w:rPr>
                <w:rFonts w:cs="Times New Roman"/>
                <w:szCs w:val="20"/>
              </w:rPr>
              <w:t>о</w:t>
            </w:r>
            <w:r w:rsidRPr="006D67A9">
              <w:rPr>
                <w:rFonts w:cs="Times New Roman"/>
                <w:szCs w:val="20"/>
              </w:rPr>
              <w:t>кументами федерального, р</w:t>
            </w:r>
            <w:r w:rsidRPr="006D67A9">
              <w:rPr>
                <w:rFonts w:cs="Times New Roman"/>
                <w:szCs w:val="20"/>
              </w:rPr>
              <w:t>е</w:t>
            </w:r>
            <w:r w:rsidRPr="006D67A9">
              <w:rPr>
                <w:rFonts w:cs="Times New Roman"/>
                <w:szCs w:val="20"/>
              </w:rPr>
              <w:t>гионального уровня, регл</w:t>
            </w:r>
            <w:r w:rsidRPr="006D67A9">
              <w:rPr>
                <w:rFonts w:cs="Times New Roman"/>
                <w:szCs w:val="20"/>
              </w:rPr>
              <w:t>а</w:t>
            </w:r>
            <w:r w:rsidRPr="006D67A9">
              <w:rPr>
                <w:rFonts w:cs="Times New Roman"/>
                <w:szCs w:val="20"/>
              </w:rPr>
              <w:t>ментирующими введение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15</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Внесение измен</w:t>
            </w:r>
            <w:r w:rsidRPr="006D67A9">
              <w:rPr>
                <w:rFonts w:cs="Times New Roman"/>
                <w:szCs w:val="20"/>
              </w:rPr>
              <w:t>е</w:t>
            </w:r>
            <w:r w:rsidRPr="006D67A9">
              <w:rPr>
                <w:rFonts w:cs="Times New Roman"/>
                <w:szCs w:val="20"/>
              </w:rPr>
              <w:t>ний в программу ра</w:t>
            </w:r>
            <w:r w:rsidRPr="006D67A9">
              <w:rPr>
                <w:rFonts w:cs="Times New Roman"/>
                <w:szCs w:val="20"/>
              </w:rPr>
              <w:t>з</w:t>
            </w:r>
            <w:r w:rsidRPr="006D67A9">
              <w:rPr>
                <w:rFonts w:cs="Times New Roman"/>
                <w:szCs w:val="20"/>
              </w:rPr>
              <w:t>вития образовател</w:t>
            </w:r>
            <w:r w:rsidRPr="006D67A9">
              <w:rPr>
                <w:rFonts w:cs="Times New Roman"/>
                <w:szCs w:val="20"/>
              </w:rPr>
              <w:t>ь</w:t>
            </w:r>
            <w:r w:rsidRPr="006D67A9">
              <w:rPr>
                <w:rFonts w:cs="Times New Roman"/>
                <w:szCs w:val="20"/>
              </w:rPr>
              <w:t>ной организации</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Январь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Приказ о внесении измен</w:t>
            </w:r>
            <w:r w:rsidRPr="006D67A9">
              <w:rPr>
                <w:rFonts w:cs="Times New Roman"/>
                <w:szCs w:val="20"/>
              </w:rPr>
              <w:t>е</w:t>
            </w:r>
            <w:r w:rsidRPr="006D67A9">
              <w:rPr>
                <w:rFonts w:cs="Times New Roman"/>
                <w:szCs w:val="20"/>
              </w:rPr>
              <w:t>ний в программу развития о</w:t>
            </w:r>
            <w:r w:rsidRPr="006D67A9">
              <w:rPr>
                <w:rFonts w:cs="Times New Roman"/>
                <w:szCs w:val="20"/>
              </w:rPr>
              <w:t>б</w:t>
            </w:r>
            <w:r w:rsidRPr="006D67A9">
              <w:rPr>
                <w:rFonts w:cs="Times New Roman"/>
                <w:szCs w:val="20"/>
              </w:rPr>
              <w:t>разовательной организации</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16</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Внесение измен</w:t>
            </w:r>
            <w:r w:rsidRPr="006D67A9">
              <w:rPr>
                <w:rFonts w:cs="Times New Roman"/>
                <w:szCs w:val="20"/>
              </w:rPr>
              <w:t>е</w:t>
            </w:r>
            <w:r w:rsidRPr="006D67A9">
              <w:rPr>
                <w:rFonts w:cs="Times New Roman"/>
                <w:szCs w:val="20"/>
              </w:rPr>
              <w:t>ний и дополнений в Устав образовател</w:t>
            </w:r>
            <w:r w:rsidRPr="006D67A9">
              <w:rPr>
                <w:rFonts w:cs="Times New Roman"/>
                <w:szCs w:val="20"/>
              </w:rPr>
              <w:t>ь</w:t>
            </w:r>
            <w:r w:rsidRPr="006D67A9">
              <w:rPr>
                <w:rFonts w:cs="Times New Roman"/>
                <w:szCs w:val="20"/>
              </w:rPr>
              <w:t>ной организации (при необходимости)</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01.09.2022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Устав образовательной о</w:t>
            </w:r>
            <w:r w:rsidRPr="006D67A9">
              <w:rPr>
                <w:rFonts w:cs="Times New Roman"/>
                <w:szCs w:val="20"/>
              </w:rPr>
              <w:t>р</w:t>
            </w:r>
            <w:r w:rsidRPr="006D67A9">
              <w:rPr>
                <w:rFonts w:cs="Times New Roman"/>
                <w:szCs w:val="20"/>
              </w:rPr>
              <w:t>ганизации</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17</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прик</w:t>
            </w:r>
            <w:r w:rsidRPr="006D67A9">
              <w:rPr>
                <w:rFonts w:cs="Times New Roman"/>
                <w:szCs w:val="20"/>
              </w:rPr>
              <w:t>а</w:t>
            </w:r>
            <w:r w:rsidRPr="006D67A9">
              <w:rPr>
                <w:rFonts w:cs="Times New Roman"/>
                <w:szCs w:val="20"/>
              </w:rPr>
              <w:t>зов, локальных актов, регламентирующих введение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Сентябрь 2021 – январь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Приказы, локальные акты, регламентирующие переход на новые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18</w:t>
            </w:r>
          </w:p>
        </w:tc>
        <w:tc>
          <w:tcPr>
            <w:tcW w:w="21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6D67A9" w:rsidRPr="006D67A9" w:rsidRDefault="006D67A9" w:rsidP="008E7535">
            <w:pPr>
              <w:spacing w:after="150" w:line="255" w:lineRule="atLeast"/>
              <w:rPr>
                <w:rFonts w:cs="Times New Roman"/>
                <w:szCs w:val="20"/>
              </w:rPr>
            </w:pPr>
            <w:r w:rsidRPr="006D67A9">
              <w:rPr>
                <w:rFonts w:cs="Times New Roman"/>
                <w:szCs w:val="20"/>
              </w:rPr>
              <w:t>Приведение в с</w:t>
            </w:r>
            <w:r w:rsidRPr="006D67A9">
              <w:rPr>
                <w:rFonts w:cs="Times New Roman"/>
                <w:szCs w:val="20"/>
              </w:rPr>
              <w:t>о</w:t>
            </w:r>
            <w:r w:rsidRPr="006D67A9">
              <w:rPr>
                <w:rFonts w:cs="Times New Roman"/>
                <w:szCs w:val="20"/>
              </w:rPr>
              <w:t>ответствие с треб</w:t>
            </w:r>
            <w:r w:rsidRPr="006D67A9">
              <w:rPr>
                <w:rFonts w:cs="Times New Roman"/>
                <w:szCs w:val="20"/>
              </w:rPr>
              <w:t>о</w:t>
            </w:r>
            <w:r w:rsidRPr="006D67A9">
              <w:rPr>
                <w:rFonts w:cs="Times New Roman"/>
                <w:szCs w:val="20"/>
              </w:rPr>
              <w:t>ваниями новых ФГОС НОО и ООО дол</w:t>
            </w:r>
            <w:r w:rsidRPr="006D67A9">
              <w:rPr>
                <w:rFonts w:cs="Times New Roman"/>
                <w:szCs w:val="20"/>
              </w:rPr>
              <w:t>ж</w:t>
            </w:r>
            <w:r w:rsidRPr="006D67A9">
              <w:rPr>
                <w:rFonts w:cs="Times New Roman"/>
                <w:szCs w:val="20"/>
              </w:rPr>
              <w:t>ностных инструкций работников образов</w:t>
            </w:r>
            <w:r w:rsidRPr="006D67A9">
              <w:rPr>
                <w:rFonts w:cs="Times New Roman"/>
                <w:szCs w:val="20"/>
              </w:rPr>
              <w:t>а</w:t>
            </w:r>
            <w:r w:rsidRPr="006D67A9">
              <w:rPr>
                <w:rFonts w:cs="Times New Roman"/>
                <w:szCs w:val="20"/>
              </w:rPr>
              <w:t>тельной организации</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01.09.2022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Должностные инструкции</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19</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на о</w:t>
            </w:r>
            <w:r w:rsidRPr="006D67A9">
              <w:rPr>
                <w:rFonts w:cs="Times New Roman"/>
                <w:szCs w:val="20"/>
              </w:rPr>
              <w:t>с</w:t>
            </w:r>
            <w:r w:rsidRPr="006D67A9">
              <w:rPr>
                <w:rFonts w:cs="Times New Roman"/>
                <w:szCs w:val="20"/>
              </w:rPr>
              <w:t>нове примерной о</w:t>
            </w:r>
            <w:r w:rsidRPr="006D67A9">
              <w:rPr>
                <w:rFonts w:cs="Times New Roman"/>
                <w:szCs w:val="20"/>
              </w:rPr>
              <w:t>с</w:t>
            </w:r>
            <w:r w:rsidRPr="006D67A9">
              <w:rPr>
                <w:rFonts w:cs="Times New Roman"/>
                <w:szCs w:val="20"/>
              </w:rPr>
              <w:lastRenderedPageBreak/>
              <w:t>новной образов</w:t>
            </w:r>
            <w:r w:rsidRPr="006D67A9">
              <w:rPr>
                <w:rFonts w:cs="Times New Roman"/>
                <w:szCs w:val="20"/>
              </w:rPr>
              <w:t>а</w:t>
            </w:r>
            <w:r w:rsidRPr="006D67A9">
              <w:rPr>
                <w:rFonts w:cs="Times New Roman"/>
                <w:szCs w:val="20"/>
              </w:rPr>
              <w:t>тельной программы НОО основной обр</w:t>
            </w:r>
            <w:r w:rsidRPr="006D67A9">
              <w:rPr>
                <w:rFonts w:cs="Times New Roman"/>
                <w:szCs w:val="20"/>
              </w:rPr>
              <w:t>а</w:t>
            </w:r>
            <w:r w:rsidRPr="006D67A9">
              <w:rPr>
                <w:rFonts w:cs="Times New Roman"/>
                <w:szCs w:val="20"/>
              </w:rPr>
              <w:t>зовательной пр</w:t>
            </w:r>
            <w:r w:rsidRPr="006D67A9">
              <w:rPr>
                <w:rFonts w:cs="Times New Roman"/>
                <w:szCs w:val="20"/>
              </w:rPr>
              <w:t>о</w:t>
            </w:r>
            <w:r w:rsidRPr="006D67A9">
              <w:rPr>
                <w:rFonts w:cs="Times New Roman"/>
                <w:szCs w:val="20"/>
              </w:rPr>
              <w:t>граммы НОО образ</w:t>
            </w:r>
            <w:r w:rsidRPr="006D67A9">
              <w:rPr>
                <w:rFonts w:cs="Times New Roman"/>
                <w:szCs w:val="20"/>
              </w:rPr>
              <w:t>о</w:t>
            </w:r>
            <w:r w:rsidRPr="006D67A9">
              <w:rPr>
                <w:rFonts w:cs="Times New Roman"/>
                <w:szCs w:val="20"/>
              </w:rPr>
              <w:t>вательной организ</w:t>
            </w:r>
            <w:r w:rsidRPr="006D67A9">
              <w:rPr>
                <w:rFonts w:cs="Times New Roman"/>
                <w:szCs w:val="20"/>
              </w:rPr>
              <w:t>а</w:t>
            </w:r>
            <w:r w:rsidRPr="006D67A9">
              <w:rPr>
                <w:rFonts w:cs="Times New Roman"/>
                <w:szCs w:val="20"/>
              </w:rPr>
              <w:t>ции, в том числе р</w:t>
            </w:r>
            <w:r w:rsidRPr="006D67A9">
              <w:rPr>
                <w:rFonts w:cs="Times New Roman"/>
                <w:szCs w:val="20"/>
              </w:rPr>
              <w:t>а</w:t>
            </w:r>
            <w:r w:rsidRPr="006D67A9">
              <w:rPr>
                <w:rFonts w:cs="Times New Roman"/>
                <w:szCs w:val="20"/>
              </w:rPr>
              <w:t>бочей программы воспитания, кале</w:t>
            </w:r>
            <w:r w:rsidRPr="006D67A9">
              <w:rPr>
                <w:rFonts w:cs="Times New Roman"/>
                <w:szCs w:val="20"/>
              </w:rPr>
              <w:t>н</w:t>
            </w:r>
            <w:r w:rsidRPr="006D67A9">
              <w:rPr>
                <w:rFonts w:cs="Times New Roman"/>
                <w:szCs w:val="20"/>
              </w:rPr>
              <w:t>дарного плана восп</w:t>
            </w:r>
            <w:r w:rsidRPr="006D67A9">
              <w:rPr>
                <w:rFonts w:cs="Times New Roman"/>
                <w:szCs w:val="20"/>
              </w:rPr>
              <w:t>и</w:t>
            </w:r>
            <w:r w:rsidRPr="006D67A9">
              <w:rPr>
                <w:rFonts w:cs="Times New Roman"/>
                <w:szCs w:val="20"/>
              </w:rPr>
              <w:t>тательной работы, программы формир</w:t>
            </w:r>
            <w:r w:rsidRPr="006D67A9">
              <w:rPr>
                <w:rFonts w:cs="Times New Roman"/>
                <w:szCs w:val="20"/>
              </w:rPr>
              <w:t>о</w:t>
            </w:r>
            <w:r w:rsidRPr="006D67A9">
              <w:rPr>
                <w:rFonts w:cs="Times New Roman"/>
                <w:szCs w:val="20"/>
              </w:rPr>
              <w:t>вания УУД, в соо</w:t>
            </w:r>
            <w:r w:rsidRPr="006D67A9">
              <w:rPr>
                <w:rFonts w:cs="Times New Roman"/>
                <w:szCs w:val="20"/>
              </w:rPr>
              <w:t>т</w:t>
            </w:r>
            <w:r w:rsidRPr="006D67A9">
              <w:rPr>
                <w:rFonts w:cs="Times New Roman"/>
                <w:szCs w:val="20"/>
              </w:rPr>
              <w:t>ветствии с требов</w:t>
            </w:r>
            <w:r w:rsidRPr="006D67A9">
              <w:rPr>
                <w:rFonts w:cs="Times New Roman"/>
                <w:szCs w:val="20"/>
              </w:rPr>
              <w:t>а</w:t>
            </w:r>
            <w:r w:rsidRPr="006D67A9">
              <w:rPr>
                <w:rFonts w:cs="Times New Roman"/>
                <w:szCs w:val="20"/>
              </w:rPr>
              <w:t>ниями новых ФГОС НОО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01.05.2022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Протоколы заседаний р</w:t>
            </w:r>
            <w:r w:rsidRPr="006D67A9">
              <w:rPr>
                <w:rFonts w:cs="Times New Roman"/>
                <w:szCs w:val="20"/>
              </w:rPr>
              <w:t>а</w:t>
            </w:r>
            <w:r w:rsidRPr="006D67A9">
              <w:rPr>
                <w:rFonts w:cs="Times New Roman"/>
                <w:szCs w:val="20"/>
              </w:rPr>
              <w:t xml:space="preserve">бочей группы по разработке </w:t>
            </w:r>
            <w:r w:rsidRPr="006D67A9">
              <w:rPr>
                <w:rFonts w:cs="Times New Roman"/>
                <w:szCs w:val="20"/>
              </w:rPr>
              <w:lastRenderedPageBreak/>
              <w:t>основной образовательной программы</w:t>
            </w:r>
            <w:r w:rsidRPr="006D67A9">
              <w:rPr>
                <w:rFonts w:cs="Times New Roman"/>
                <w:b/>
                <w:bCs/>
                <w:szCs w:val="20"/>
              </w:rPr>
              <w:t> </w:t>
            </w:r>
            <w:r w:rsidRPr="006D67A9">
              <w:rPr>
                <w:rFonts w:cs="Times New Roman"/>
                <w:szCs w:val="20"/>
              </w:rPr>
              <w:t>НОО.</w:t>
            </w:r>
          </w:p>
          <w:p w:rsidR="006D67A9" w:rsidRPr="006D67A9" w:rsidRDefault="006D67A9" w:rsidP="008E7535">
            <w:pPr>
              <w:spacing w:after="150" w:line="255" w:lineRule="atLeast"/>
              <w:rPr>
                <w:rFonts w:cs="Times New Roman"/>
                <w:szCs w:val="20"/>
              </w:rPr>
            </w:pPr>
            <w:r w:rsidRPr="006D67A9">
              <w:rPr>
                <w:rFonts w:cs="Times New Roman"/>
                <w:szCs w:val="20"/>
              </w:rPr>
              <w:t>Основная образовательная программа НОО, в том числе рабочая программа воспит</w:t>
            </w:r>
            <w:r w:rsidRPr="006D67A9">
              <w:rPr>
                <w:rFonts w:cs="Times New Roman"/>
                <w:szCs w:val="20"/>
              </w:rPr>
              <w:t>а</w:t>
            </w:r>
            <w:r w:rsidRPr="006D67A9">
              <w:rPr>
                <w:rFonts w:cs="Times New Roman"/>
                <w:szCs w:val="20"/>
              </w:rPr>
              <w:t>ния, календарный план восп</w:t>
            </w:r>
            <w:r w:rsidRPr="006D67A9">
              <w:rPr>
                <w:rFonts w:cs="Times New Roman"/>
                <w:szCs w:val="20"/>
              </w:rPr>
              <w:t>и</w:t>
            </w:r>
            <w:r w:rsidRPr="006D67A9">
              <w:rPr>
                <w:rFonts w:cs="Times New Roman"/>
                <w:szCs w:val="20"/>
              </w:rPr>
              <w:t>тательной работы, программа формирования УУД</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20</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на о</w:t>
            </w:r>
            <w:r w:rsidRPr="006D67A9">
              <w:rPr>
                <w:rFonts w:cs="Times New Roman"/>
                <w:szCs w:val="20"/>
              </w:rPr>
              <w:t>с</w:t>
            </w:r>
            <w:r w:rsidRPr="006D67A9">
              <w:rPr>
                <w:rFonts w:cs="Times New Roman"/>
                <w:szCs w:val="20"/>
              </w:rPr>
              <w:t>нове примерной о</w:t>
            </w:r>
            <w:r w:rsidRPr="006D67A9">
              <w:rPr>
                <w:rFonts w:cs="Times New Roman"/>
                <w:szCs w:val="20"/>
              </w:rPr>
              <w:t>с</w:t>
            </w:r>
            <w:r w:rsidRPr="006D67A9">
              <w:rPr>
                <w:rFonts w:cs="Times New Roman"/>
                <w:szCs w:val="20"/>
              </w:rPr>
              <w:t>новной образов</w:t>
            </w:r>
            <w:r w:rsidRPr="006D67A9">
              <w:rPr>
                <w:rFonts w:cs="Times New Roman"/>
                <w:szCs w:val="20"/>
              </w:rPr>
              <w:t>а</w:t>
            </w:r>
            <w:r w:rsidRPr="006D67A9">
              <w:rPr>
                <w:rFonts w:cs="Times New Roman"/>
                <w:szCs w:val="20"/>
              </w:rPr>
              <w:t>тельной программы ООО основной обр</w:t>
            </w:r>
            <w:r w:rsidRPr="006D67A9">
              <w:rPr>
                <w:rFonts w:cs="Times New Roman"/>
                <w:szCs w:val="20"/>
              </w:rPr>
              <w:t>а</w:t>
            </w:r>
            <w:r w:rsidRPr="006D67A9">
              <w:rPr>
                <w:rFonts w:cs="Times New Roman"/>
                <w:szCs w:val="20"/>
              </w:rPr>
              <w:t>зовательной пр</w:t>
            </w:r>
            <w:r w:rsidRPr="006D67A9">
              <w:rPr>
                <w:rFonts w:cs="Times New Roman"/>
                <w:szCs w:val="20"/>
              </w:rPr>
              <w:t>о</w:t>
            </w:r>
            <w:r w:rsidRPr="006D67A9">
              <w:rPr>
                <w:rFonts w:cs="Times New Roman"/>
                <w:szCs w:val="20"/>
              </w:rPr>
              <w:t>граммы ООО образ</w:t>
            </w:r>
            <w:r w:rsidRPr="006D67A9">
              <w:rPr>
                <w:rFonts w:cs="Times New Roman"/>
                <w:szCs w:val="20"/>
              </w:rPr>
              <w:t>о</w:t>
            </w:r>
            <w:r w:rsidRPr="006D67A9">
              <w:rPr>
                <w:rFonts w:cs="Times New Roman"/>
                <w:szCs w:val="20"/>
              </w:rPr>
              <w:t>вательной организ</w:t>
            </w:r>
            <w:r w:rsidRPr="006D67A9">
              <w:rPr>
                <w:rFonts w:cs="Times New Roman"/>
                <w:szCs w:val="20"/>
              </w:rPr>
              <w:t>а</w:t>
            </w:r>
            <w:r w:rsidRPr="006D67A9">
              <w:rPr>
                <w:rFonts w:cs="Times New Roman"/>
                <w:szCs w:val="20"/>
              </w:rPr>
              <w:t>ции, в том числе р</w:t>
            </w:r>
            <w:r w:rsidRPr="006D67A9">
              <w:rPr>
                <w:rFonts w:cs="Times New Roman"/>
                <w:szCs w:val="20"/>
              </w:rPr>
              <w:t>а</w:t>
            </w:r>
            <w:r w:rsidRPr="006D67A9">
              <w:rPr>
                <w:rFonts w:cs="Times New Roman"/>
                <w:szCs w:val="20"/>
              </w:rPr>
              <w:t>бочей программы воспитания, кале</w:t>
            </w:r>
            <w:r w:rsidRPr="006D67A9">
              <w:rPr>
                <w:rFonts w:cs="Times New Roman"/>
                <w:szCs w:val="20"/>
              </w:rPr>
              <w:t>н</w:t>
            </w:r>
            <w:r w:rsidRPr="006D67A9">
              <w:rPr>
                <w:rFonts w:cs="Times New Roman"/>
                <w:szCs w:val="20"/>
              </w:rPr>
              <w:t>дарного плана восп</w:t>
            </w:r>
            <w:r w:rsidRPr="006D67A9">
              <w:rPr>
                <w:rFonts w:cs="Times New Roman"/>
                <w:szCs w:val="20"/>
              </w:rPr>
              <w:t>и</w:t>
            </w:r>
            <w:r w:rsidRPr="006D67A9">
              <w:rPr>
                <w:rFonts w:cs="Times New Roman"/>
                <w:szCs w:val="20"/>
              </w:rPr>
              <w:t>тательной работы, программы формир</w:t>
            </w:r>
            <w:r w:rsidRPr="006D67A9">
              <w:rPr>
                <w:rFonts w:cs="Times New Roman"/>
                <w:szCs w:val="20"/>
              </w:rPr>
              <w:t>о</w:t>
            </w:r>
            <w:r w:rsidRPr="006D67A9">
              <w:rPr>
                <w:rFonts w:cs="Times New Roman"/>
                <w:szCs w:val="20"/>
              </w:rPr>
              <w:t>вания УУД, </w:t>
            </w:r>
            <w:r w:rsidRPr="006D67A9">
              <w:rPr>
                <w:rFonts w:cs="Times New Roman"/>
                <w:i/>
                <w:iCs/>
                <w:szCs w:val="20"/>
              </w:rPr>
              <w:t>программы коррекционной р</w:t>
            </w:r>
            <w:r w:rsidRPr="006D67A9">
              <w:rPr>
                <w:rFonts w:cs="Times New Roman"/>
                <w:i/>
                <w:iCs/>
                <w:szCs w:val="20"/>
              </w:rPr>
              <w:t>а</w:t>
            </w:r>
            <w:r w:rsidRPr="006D67A9">
              <w:rPr>
                <w:rFonts w:cs="Times New Roman"/>
                <w:i/>
                <w:iCs/>
                <w:szCs w:val="20"/>
              </w:rPr>
              <w:t>боты</w:t>
            </w:r>
            <w:r w:rsidRPr="006D67A9">
              <w:rPr>
                <w:rFonts w:cs="Times New Roman"/>
                <w:szCs w:val="20"/>
              </w:rPr>
              <w:t>, в соответствии с требованиями новых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01.05.2022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Протоколы заседаний р</w:t>
            </w:r>
            <w:r w:rsidRPr="006D67A9">
              <w:rPr>
                <w:rFonts w:cs="Times New Roman"/>
                <w:szCs w:val="20"/>
              </w:rPr>
              <w:t>а</w:t>
            </w:r>
            <w:r w:rsidRPr="006D67A9">
              <w:rPr>
                <w:rFonts w:cs="Times New Roman"/>
                <w:szCs w:val="20"/>
              </w:rPr>
              <w:t>бочей группы по разработке основной образовательной программы</w:t>
            </w:r>
            <w:r w:rsidRPr="006D67A9">
              <w:rPr>
                <w:rFonts w:cs="Times New Roman"/>
                <w:b/>
                <w:bCs/>
                <w:szCs w:val="20"/>
              </w:rPr>
              <w:t> </w:t>
            </w:r>
            <w:r w:rsidRPr="006D67A9">
              <w:rPr>
                <w:rFonts w:cs="Times New Roman"/>
                <w:szCs w:val="20"/>
              </w:rPr>
              <w:t>ООО.</w:t>
            </w:r>
          </w:p>
          <w:p w:rsidR="006D67A9" w:rsidRPr="006D67A9" w:rsidRDefault="006D67A9" w:rsidP="008E7535">
            <w:pPr>
              <w:spacing w:after="150" w:line="255" w:lineRule="atLeast"/>
              <w:rPr>
                <w:rFonts w:cs="Times New Roman"/>
                <w:szCs w:val="20"/>
              </w:rPr>
            </w:pPr>
            <w:r w:rsidRPr="006D67A9">
              <w:rPr>
                <w:rFonts w:cs="Times New Roman"/>
                <w:szCs w:val="20"/>
              </w:rPr>
              <w:t>Основная образовательная программа ООО, в том числе рабочая программа воспит</w:t>
            </w:r>
            <w:r w:rsidRPr="006D67A9">
              <w:rPr>
                <w:rFonts w:cs="Times New Roman"/>
                <w:szCs w:val="20"/>
              </w:rPr>
              <w:t>а</w:t>
            </w:r>
            <w:r w:rsidRPr="006D67A9">
              <w:rPr>
                <w:rFonts w:cs="Times New Roman"/>
                <w:szCs w:val="20"/>
              </w:rPr>
              <w:t>ния, календарный план восп</w:t>
            </w:r>
            <w:r w:rsidRPr="006D67A9">
              <w:rPr>
                <w:rFonts w:cs="Times New Roman"/>
                <w:szCs w:val="20"/>
              </w:rPr>
              <w:t>и</w:t>
            </w:r>
            <w:r w:rsidRPr="006D67A9">
              <w:rPr>
                <w:rFonts w:cs="Times New Roman"/>
                <w:szCs w:val="20"/>
              </w:rPr>
              <w:t>тательной работы, програ</w:t>
            </w:r>
            <w:r w:rsidRPr="006D67A9">
              <w:rPr>
                <w:rFonts w:cs="Times New Roman"/>
                <w:szCs w:val="20"/>
              </w:rPr>
              <w:t>м</w:t>
            </w:r>
            <w:r w:rsidRPr="006D67A9">
              <w:rPr>
                <w:rFonts w:cs="Times New Roman"/>
                <w:szCs w:val="20"/>
              </w:rPr>
              <w:t>ма формирования УУД, </w:t>
            </w:r>
            <w:r w:rsidRPr="006D67A9">
              <w:rPr>
                <w:rFonts w:cs="Times New Roman"/>
                <w:i/>
                <w:iCs/>
                <w:szCs w:val="20"/>
              </w:rPr>
              <w:t>программа коррекционной работы</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21 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Утверждение о</w:t>
            </w:r>
            <w:r w:rsidRPr="006D67A9">
              <w:rPr>
                <w:rFonts w:cs="Times New Roman"/>
                <w:szCs w:val="20"/>
              </w:rPr>
              <w:t>с</w:t>
            </w:r>
            <w:r w:rsidRPr="006D67A9">
              <w:rPr>
                <w:rFonts w:cs="Times New Roman"/>
                <w:szCs w:val="20"/>
              </w:rPr>
              <w:t>новных образов</w:t>
            </w:r>
            <w:r w:rsidRPr="006D67A9">
              <w:rPr>
                <w:rFonts w:cs="Times New Roman"/>
                <w:szCs w:val="20"/>
              </w:rPr>
              <w:t>а</w:t>
            </w:r>
            <w:r w:rsidRPr="006D67A9">
              <w:rPr>
                <w:rFonts w:cs="Times New Roman"/>
                <w:szCs w:val="20"/>
              </w:rPr>
              <w:t xml:space="preserve">тельных программ </w:t>
            </w:r>
            <w:r w:rsidRPr="006D67A9">
              <w:rPr>
                <w:rFonts w:cs="Times New Roman"/>
                <w:szCs w:val="20"/>
              </w:rPr>
              <w:lastRenderedPageBreak/>
              <w:t>НОО и ООО, в том числе рабочей пр</w:t>
            </w:r>
            <w:r w:rsidRPr="006D67A9">
              <w:rPr>
                <w:rFonts w:cs="Times New Roman"/>
                <w:szCs w:val="20"/>
              </w:rPr>
              <w:t>о</w:t>
            </w:r>
            <w:r w:rsidRPr="006D67A9">
              <w:rPr>
                <w:rFonts w:cs="Times New Roman"/>
                <w:szCs w:val="20"/>
              </w:rPr>
              <w:t>граммы воспитания, календарных планов воспитательной р</w:t>
            </w:r>
            <w:r w:rsidRPr="006D67A9">
              <w:rPr>
                <w:rFonts w:cs="Times New Roman"/>
                <w:szCs w:val="20"/>
              </w:rPr>
              <w:t>а</w:t>
            </w:r>
            <w:r w:rsidRPr="006D67A9">
              <w:rPr>
                <w:rFonts w:cs="Times New Roman"/>
                <w:szCs w:val="20"/>
              </w:rPr>
              <w:t>боты, программ фо</w:t>
            </w:r>
            <w:r w:rsidRPr="006D67A9">
              <w:rPr>
                <w:rFonts w:cs="Times New Roman"/>
                <w:szCs w:val="20"/>
              </w:rPr>
              <w:t>р</w:t>
            </w:r>
            <w:r w:rsidRPr="006D67A9">
              <w:rPr>
                <w:rFonts w:cs="Times New Roman"/>
                <w:szCs w:val="20"/>
              </w:rPr>
              <w:t>мирования УУД, </w:t>
            </w:r>
            <w:r w:rsidRPr="006D67A9">
              <w:rPr>
                <w:rFonts w:cs="Times New Roman"/>
                <w:i/>
                <w:iCs/>
                <w:szCs w:val="20"/>
              </w:rPr>
              <w:t>программы коррекционной р</w:t>
            </w:r>
            <w:r w:rsidRPr="006D67A9">
              <w:rPr>
                <w:rFonts w:cs="Times New Roman"/>
                <w:i/>
                <w:iCs/>
                <w:szCs w:val="20"/>
              </w:rPr>
              <w:t>а</w:t>
            </w:r>
            <w:r w:rsidRPr="006D67A9">
              <w:rPr>
                <w:rFonts w:cs="Times New Roman"/>
                <w:i/>
                <w:iCs/>
                <w:szCs w:val="20"/>
              </w:rPr>
              <w:t>боты ООО</w:t>
            </w:r>
            <w:r w:rsidRPr="006D67A9">
              <w:rPr>
                <w:rFonts w:cs="Times New Roman"/>
                <w:szCs w:val="20"/>
              </w:rPr>
              <w:t>, на зас</w:t>
            </w:r>
            <w:r w:rsidRPr="006D67A9">
              <w:rPr>
                <w:rFonts w:cs="Times New Roman"/>
                <w:szCs w:val="20"/>
              </w:rPr>
              <w:t>е</w:t>
            </w:r>
            <w:r w:rsidRPr="006D67A9">
              <w:rPr>
                <w:rFonts w:cs="Times New Roman"/>
                <w:szCs w:val="20"/>
              </w:rPr>
              <w:t>дании педагогич</w:t>
            </w:r>
            <w:r w:rsidRPr="006D67A9">
              <w:rPr>
                <w:rFonts w:cs="Times New Roman"/>
                <w:szCs w:val="20"/>
              </w:rPr>
              <w:t>е</w:t>
            </w:r>
            <w:r w:rsidRPr="006D67A9">
              <w:rPr>
                <w:rFonts w:cs="Times New Roman"/>
                <w:szCs w:val="20"/>
              </w:rPr>
              <w:t>ского совета</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01.09.2022</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Протокол заседания ПС.</w:t>
            </w:r>
          </w:p>
          <w:p w:rsidR="006D67A9" w:rsidRPr="006D67A9" w:rsidRDefault="006D67A9" w:rsidP="008E7535">
            <w:pPr>
              <w:spacing w:after="150" w:line="255" w:lineRule="atLeast"/>
              <w:ind w:right="-166"/>
              <w:rPr>
                <w:rFonts w:cs="Times New Roman"/>
                <w:szCs w:val="20"/>
              </w:rPr>
            </w:pPr>
            <w:r w:rsidRPr="006D67A9">
              <w:rPr>
                <w:rFonts w:cs="Times New Roman"/>
                <w:szCs w:val="20"/>
              </w:rPr>
              <w:t>Приказ об утверждении о</w:t>
            </w:r>
            <w:r w:rsidRPr="006D67A9">
              <w:rPr>
                <w:rFonts w:cs="Times New Roman"/>
                <w:szCs w:val="20"/>
              </w:rPr>
              <w:t>б</w:t>
            </w:r>
            <w:r w:rsidRPr="006D67A9">
              <w:rPr>
                <w:rFonts w:cs="Times New Roman"/>
                <w:szCs w:val="20"/>
              </w:rPr>
              <w:lastRenderedPageBreak/>
              <w:t>разовательных программ НОО и ООО, в т.ч. раб</w:t>
            </w:r>
            <w:r w:rsidRPr="006D67A9">
              <w:rPr>
                <w:rFonts w:cs="Times New Roman"/>
                <w:szCs w:val="20"/>
              </w:rPr>
              <w:t>о</w:t>
            </w:r>
            <w:r w:rsidRPr="006D67A9">
              <w:rPr>
                <w:rFonts w:cs="Times New Roman"/>
                <w:szCs w:val="20"/>
              </w:rPr>
              <w:t>чей программы воспитания, к</w:t>
            </w:r>
            <w:r w:rsidRPr="006D67A9">
              <w:rPr>
                <w:rFonts w:cs="Times New Roman"/>
                <w:szCs w:val="20"/>
              </w:rPr>
              <w:t>а</w:t>
            </w:r>
            <w:r w:rsidRPr="006D67A9">
              <w:rPr>
                <w:rFonts w:cs="Times New Roman"/>
                <w:szCs w:val="20"/>
              </w:rPr>
              <w:t>лендарных планов воспитател</w:t>
            </w:r>
            <w:r w:rsidRPr="006D67A9">
              <w:rPr>
                <w:rFonts w:cs="Times New Roman"/>
                <w:szCs w:val="20"/>
              </w:rPr>
              <w:t>ь</w:t>
            </w:r>
            <w:r w:rsidRPr="006D67A9">
              <w:rPr>
                <w:rFonts w:cs="Times New Roman"/>
                <w:szCs w:val="20"/>
              </w:rPr>
              <w:t>ной работы, пр</w:t>
            </w:r>
            <w:r w:rsidRPr="006D67A9">
              <w:rPr>
                <w:rFonts w:cs="Times New Roman"/>
                <w:szCs w:val="20"/>
              </w:rPr>
              <w:t>о</w:t>
            </w:r>
            <w:r w:rsidRPr="006D67A9">
              <w:rPr>
                <w:rFonts w:cs="Times New Roman"/>
                <w:szCs w:val="20"/>
              </w:rPr>
              <w:t>грамм формирования УУД, </w:t>
            </w:r>
            <w:r w:rsidRPr="006D67A9">
              <w:rPr>
                <w:rFonts w:cs="Times New Roman"/>
                <w:i/>
                <w:iCs/>
                <w:szCs w:val="20"/>
              </w:rPr>
              <w:t>программы коррекционной работы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22 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ных планов, планов внеурочной деятел</w:t>
            </w:r>
            <w:r w:rsidRPr="006D67A9">
              <w:rPr>
                <w:rFonts w:cs="Times New Roman"/>
                <w:szCs w:val="20"/>
              </w:rPr>
              <w:t>ь</w:t>
            </w:r>
            <w:r w:rsidRPr="006D67A9">
              <w:rPr>
                <w:rFonts w:cs="Times New Roman"/>
                <w:szCs w:val="20"/>
              </w:rPr>
              <w:t>ности для 1 и 5 кла</w:t>
            </w:r>
            <w:r w:rsidRPr="006D67A9">
              <w:rPr>
                <w:rFonts w:cs="Times New Roman"/>
                <w:szCs w:val="20"/>
              </w:rPr>
              <w:t>с</w:t>
            </w:r>
            <w:r w:rsidRPr="006D67A9">
              <w:rPr>
                <w:rFonts w:cs="Times New Roman"/>
                <w:szCs w:val="20"/>
              </w:rPr>
              <w:t>сов по новым ФГОС НОО и ООО на 2022/23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30 мая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Учебный план</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НОО.</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23</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ных планов, планов внеурочной деятел</w:t>
            </w:r>
            <w:r w:rsidRPr="006D67A9">
              <w:rPr>
                <w:rFonts w:cs="Times New Roman"/>
                <w:szCs w:val="20"/>
              </w:rPr>
              <w:t>ь</w:t>
            </w:r>
            <w:r w:rsidRPr="006D67A9">
              <w:rPr>
                <w:rFonts w:cs="Times New Roman"/>
                <w:szCs w:val="20"/>
              </w:rPr>
              <w:t>ности для 1–2-х и 5–6-х классов по новым ФГОС НОО и ООО на 2023/24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30 мая 2023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 xml:space="preserve">Учебный план </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НОО.</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24</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ных планов, планов внеурочной деятел</w:t>
            </w:r>
            <w:r w:rsidRPr="006D67A9">
              <w:rPr>
                <w:rFonts w:cs="Times New Roman"/>
                <w:szCs w:val="20"/>
              </w:rPr>
              <w:t>ь</w:t>
            </w:r>
            <w:r w:rsidRPr="006D67A9">
              <w:rPr>
                <w:rFonts w:cs="Times New Roman"/>
                <w:szCs w:val="20"/>
              </w:rPr>
              <w:t>ности для 1–3-х и 5–7-х классов по новым ФГОС НОО и ООО на 2024/25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30 мая 2024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 xml:space="preserve">Учебный план </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НОО.</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25 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ных планов, планов внеурочной деятел</w:t>
            </w:r>
            <w:r w:rsidRPr="006D67A9">
              <w:rPr>
                <w:rFonts w:cs="Times New Roman"/>
                <w:szCs w:val="20"/>
              </w:rPr>
              <w:t>ь</w:t>
            </w:r>
            <w:r w:rsidRPr="006D67A9">
              <w:rPr>
                <w:rFonts w:cs="Times New Roman"/>
                <w:szCs w:val="20"/>
              </w:rPr>
              <w:t xml:space="preserve">ности для 1–4-х и 5–8-х классов по новым ФГОС НОО и ООО на </w:t>
            </w:r>
            <w:r w:rsidRPr="006D67A9">
              <w:rPr>
                <w:rFonts w:cs="Times New Roman"/>
                <w:szCs w:val="20"/>
              </w:rPr>
              <w:lastRenderedPageBreak/>
              <w:t>2025/26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30 мая 2025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 xml:space="preserve">Учебный план </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НОО.</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lastRenderedPageBreak/>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26 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уче</w:t>
            </w:r>
            <w:r w:rsidRPr="006D67A9">
              <w:rPr>
                <w:rFonts w:cs="Times New Roman"/>
                <w:szCs w:val="20"/>
              </w:rPr>
              <w:t>б</w:t>
            </w:r>
            <w:r w:rsidRPr="006D67A9">
              <w:rPr>
                <w:rFonts w:cs="Times New Roman"/>
                <w:szCs w:val="20"/>
              </w:rPr>
              <w:t>ного плана, плана внеурочной деятел</w:t>
            </w:r>
            <w:r w:rsidRPr="006D67A9">
              <w:rPr>
                <w:rFonts w:cs="Times New Roman"/>
                <w:szCs w:val="20"/>
              </w:rPr>
              <w:t>ь</w:t>
            </w:r>
            <w:r w:rsidRPr="006D67A9">
              <w:rPr>
                <w:rFonts w:cs="Times New Roman"/>
                <w:szCs w:val="20"/>
              </w:rPr>
              <w:t>ности для 5–9-х кла</w:t>
            </w:r>
            <w:r w:rsidRPr="006D67A9">
              <w:rPr>
                <w:rFonts w:cs="Times New Roman"/>
                <w:szCs w:val="20"/>
              </w:rPr>
              <w:t>с</w:t>
            </w:r>
            <w:r w:rsidRPr="006D67A9">
              <w:rPr>
                <w:rFonts w:cs="Times New Roman"/>
                <w:szCs w:val="20"/>
              </w:rPr>
              <w:t>сов по новому ФГОС ООО на 2026/27 учебный год</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30 мая 2026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Учебный план ООО.</w:t>
            </w:r>
          </w:p>
          <w:p w:rsidR="006D67A9" w:rsidRPr="006D67A9" w:rsidRDefault="006D67A9" w:rsidP="008E7535">
            <w:pPr>
              <w:spacing w:after="150" w:line="255" w:lineRule="atLeast"/>
              <w:rPr>
                <w:rFonts w:cs="Times New Roman"/>
                <w:szCs w:val="20"/>
              </w:rPr>
            </w:pPr>
            <w:r w:rsidRPr="006D67A9">
              <w:rPr>
                <w:rFonts w:cs="Times New Roman"/>
                <w:szCs w:val="20"/>
              </w:rPr>
              <w:t>План внеурочной деятел</w:t>
            </w:r>
            <w:r w:rsidRPr="006D67A9">
              <w:rPr>
                <w:rFonts w:cs="Times New Roman"/>
                <w:szCs w:val="20"/>
              </w:rPr>
              <w:t>ь</w:t>
            </w:r>
            <w:r w:rsidRPr="006D67A9">
              <w:rPr>
                <w:rFonts w:cs="Times New Roman"/>
                <w:szCs w:val="20"/>
              </w:rPr>
              <w:t>ности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27 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курсам (в том числе и вн</w:t>
            </w:r>
            <w:r w:rsidRPr="006D67A9">
              <w:rPr>
                <w:rFonts w:cs="Times New Roman"/>
                <w:szCs w:val="20"/>
              </w:rPr>
              <w:t>е</w:t>
            </w:r>
            <w:r w:rsidRPr="006D67A9">
              <w:rPr>
                <w:rFonts w:cs="Times New Roman"/>
                <w:szCs w:val="20"/>
              </w:rPr>
              <w:t>урочной деятельн</w:t>
            </w:r>
            <w:r w:rsidRPr="006D67A9">
              <w:rPr>
                <w:rFonts w:cs="Times New Roman"/>
                <w:szCs w:val="20"/>
              </w:rPr>
              <w:t>о</w:t>
            </w:r>
            <w:r w:rsidRPr="006D67A9">
              <w:rPr>
                <w:rFonts w:cs="Times New Roman"/>
                <w:szCs w:val="20"/>
              </w:rPr>
              <w:t>сти) и учебным м</w:t>
            </w:r>
            <w:r w:rsidRPr="006D67A9">
              <w:rPr>
                <w:rFonts w:cs="Times New Roman"/>
                <w:szCs w:val="20"/>
              </w:rPr>
              <w:t>о</w:t>
            </w:r>
            <w:r w:rsidRPr="006D67A9">
              <w:rPr>
                <w:rFonts w:cs="Times New Roman"/>
                <w:szCs w:val="20"/>
              </w:rPr>
              <w:t>дулям учебного плана для 1 и 5 классов на 2022/23 учебный год в соответствии с тр</w:t>
            </w:r>
            <w:r w:rsidRPr="006D67A9">
              <w:rPr>
                <w:rFonts w:cs="Times New Roman"/>
                <w:szCs w:val="20"/>
              </w:rPr>
              <w:t>е</w:t>
            </w:r>
            <w:r w:rsidRPr="006D67A9">
              <w:rPr>
                <w:rFonts w:cs="Times New Roman"/>
                <w:szCs w:val="20"/>
              </w:rPr>
              <w:t>бованиями новых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31 а</w:t>
            </w:r>
            <w:r w:rsidRPr="006D67A9">
              <w:rPr>
                <w:rFonts w:cs="Times New Roman"/>
                <w:i/>
                <w:iCs/>
                <w:szCs w:val="20"/>
              </w:rPr>
              <w:t>в</w:t>
            </w:r>
            <w:r w:rsidRPr="006D67A9">
              <w:rPr>
                <w:rFonts w:cs="Times New Roman"/>
                <w:i/>
                <w:iCs/>
                <w:szCs w:val="20"/>
              </w:rPr>
              <w:t>густа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Рабочие программы пед</w:t>
            </w:r>
            <w:r w:rsidRPr="006D67A9">
              <w:rPr>
                <w:rFonts w:cs="Times New Roman"/>
                <w:szCs w:val="20"/>
              </w:rPr>
              <w:t>а</w:t>
            </w:r>
            <w:r w:rsidRPr="006D67A9">
              <w:rPr>
                <w:rFonts w:cs="Times New Roman"/>
                <w:szCs w:val="20"/>
              </w:rPr>
              <w:t>гогов по учебным предметам, учебным курсам (в том числе и внеурочной деятельности) и учебным модулям учебного плана для 1 и 5 классов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28 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w:t>
            </w:r>
            <w:r w:rsidRPr="006D67A9">
              <w:rPr>
                <w:rFonts w:cs="Times New Roman"/>
                <w:szCs w:val="20"/>
              </w:rPr>
              <w:t>р</w:t>
            </w:r>
            <w:r w:rsidRPr="006D67A9">
              <w:rPr>
                <w:rFonts w:cs="Times New Roman"/>
                <w:szCs w:val="20"/>
              </w:rPr>
              <w:t>сам (в том числе и внеурочной деятел</w:t>
            </w:r>
            <w:r w:rsidRPr="006D67A9">
              <w:rPr>
                <w:rFonts w:cs="Times New Roman"/>
                <w:szCs w:val="20"/>
              </w:rPr>
              <w:t>ь</w:t>
            </w:r>
            <w:r w:rsidRPr="006D67A9">
              <w:rPr>
                <w:rFonts w:cs="Times New Roman"/>
                <w:szCs w:val="20"/>
              </w:rPr>
              <w:t>ности) и учебным модулям учебного плана для 2 и 6 кла</w:t>
            </w:r>
            <w:r w:rsidRPr="006D67A9">
              <w:rPr>
                <w:rFonts w:cs="Times New Roman"/>
                <w:szCs w:val="20"/>
              </w:rPr>
              <w:t>с</w:t>
            </w:r>
            <w:r w:rsidRPr="006D67A9">
              <w:rPr>
                <w:rFonts w:cs="Times New Roman"/>
                <w:szCs w:val="20"/>
              </w:rPr>
              <w:t>сов на 2023/24 уче</w:t>
            </w:r>
            <w:r w:rsidRPr="006D67A9">
              <w:rPr>
                <w:rFonts w:cs="Times New Roman"/>
                <w:szCs w:val="20"/>
              </w:rPr>
              <w:t>б</w:t>
            </w:r>
            <w:r w:rsidRPr="006D67A9">
              <w:rPr>
                <w:rFonts w:cs="Times New Roman"/>
                <w:szCs w:val="20"/>
              </w:rPr>
              <w:t>ный год в соотве</w:t>
            </w:r>
            <w:r w:rsidRPr="006D67A9">
              <w:rPr>
                <w:rFonts w:cs="Times New Roman"/>
                <w:szCs w:val="20"/>
              </w:rPr>
              <w:t>т</w:t>
            </w:r>
            <w:r w:rsidRPr="006D67A9">
              <w:rPr>
                <w:rFonts w:cs="Times New Roman"/>
                <w:szCs w:val="20"/>
              </w:rPr>
              <w:t>ствии с требованиями новых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31 а</w:t>
            </w:r>
            <w:r w:rsidRPr="006D67A9">
              <w:rPr>
                <w:rFonts w:cs="Times New Roman"/>
                <w:i/>
                <w:iCs/>
                <w:szCs w:val="20"/>
              </w:rPr>
              <w:t>в</w:t>
            </w:r>
            <w:r w:rsidRPr="006D67A9">
              <w:rPr>
                <w:rFonts w:cs="Times New Roman"/>
                <w:i/>
                <w:iCs/>
                <w:szCs w:val="20"/>
              </w:rPr>
              <w:t>густа 2023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Рабочие программы пед</w:t>
            </w:r>
            <w:r w:rsidRPr="006D67A9">
              <w:rPr>
                <w:rFonts w:cs="Times New Roman"/>
                <w:szCs w:val="20"/>
              </w:rPr>
              <w:t>а</w:t>
            </w:r>
            <w:r w:rsidRPr="006D67A9">
              <w:rPr>
                <w:rFonts w:cs="Times New Roman"/>
                <w:szCs w:val="20"/>
              </w:rPr>
              <w:t>гогов по учебным предметам, учебным курсам (в том числе и внеурочной деятельности) и учебным модулям учебного плана для 2 и 6 классов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29</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 xml:space="preserve">Разработка и </w:t>
            </w:r>
            <w:r w:rsidRPr="006D67A9">
              <w:rPr>
                <w:rFonts w:cs="Times New Roman"/>
                <w:szCs w:val="20"/>
              </w:rPr>
              <w:lastRenderedPageBreak/>
              <w:t>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w:t>
            </w:r>
            <w:r w:rsidRPr="006D67A9">
              <w:rPr>
                <w:rFonts w:cs="Times New Roman"/>
                <w:szCs w:val="20"/>
              </w:rPr>
              <w:t>р</w:t>
            </w:r>
            <w:r w:rsidRPr="006D67A9">
              <w:rPr>
                <w:rFonts w:cs="Times New Roman"/>
                <w:szCs w:val="20"/>
              </w:rPr>
              <w:t>сам (в том числе и внеурочной деятел</w:t>
            </w:r>
            <w:r w:rsidRPr="006D67A9">
              <w:rPr>
                <w:rFonts w:cs="Times New Roman"/>
                <w:szCs w:val="20"/>
              </w:rPr>
              <w:t>ь</w:t>
            </w:r>
            <w:r w:rsidRPr="006D67A9">
              <w:rPr>
                <w:rFonts w:cs="Times New Roman"/>
                <w:szCs w:val="20"/>
              </w:rPr>
              <w:t>ности) и учебным модулям учебного плана для 3 и 7 кла</w:t>
            </w:r>
            <w:r w:rsidRPr="006D67A9">
              <w:rPr>
                <w:rFonts w:cs="Times New Roman"/>
                <w:szCs w:val="20"/>
              </w:rPr>
              <w:t>с</w:t>
            </w:r>
            <w:r w:rsidRPr="006D67A9">
              <w:rPr>
                <w:rFonts w:cs="Times New Roman"/>
                <w:szCs w:val="20"/>
              </w:rPr>
              <w:t>сов на 2024/25 уче</w:t>
            </w:r>
            <w:r w:rsidRPr="006D67A9">
              <w:rPr>
                <w:rFonts w:cs="Times New Roman"/>
                <w:szCs w:val="20"/>
              </w:rPr>
              <w:t>б</w:t>
            </w:r>
            <w:r w:rsidRPr="006D67A9">
              <w:rPr>
                <w:rFonts w:cs="Times New Roman"/>
                <w:szCs w:val="20"/>
              </w:rPr>
              <w:t>ный год в соотве</w:t>
            </w:r>
            <w:r w:rsidRPr="006D67A9">
              <w:rPr>
                <w:rFonts w:cs="Times New Roman"/>
                <w:szCs w:val="20"/>
              </w:rPr>
              <w:t>т</w:t>
            </w:r>
            <w:r w:rsidRPr="006D67A9">
              <w:rPr>
                <w:rFonts w:cs="Times New Roman"/>
                <w:szCs w:val="20"/>
              </w:rPr>
              <w:t>ствии с требованиями новых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31 а</w:t>
            </w:r>
            <w:r w:rsidRPr="006D67A9">
              <w:rPr>
                <w:rFonts w:cs="Times New Roman"/>
                <w:i/>
                <w:iCs/>
                <w:szCs w:val="20"/>
              </w:rPr>
              <w:t>в</w:t>
            </w:r>
            <w:r w:rsidRPr="006D67A9">
              <w:rPr>
                <w:rFonts w:cs="Times New Roman"/>
                <w:i/>
                <w:iCs/>
                <w:szCs w:val="20"/>
              </w:rPr>
              <w:lastRenderedPageBreak/>
              <w:t>густа 2024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lastRenderedPageBreak/>
              <w:t>Рабочие программы пед</w:t>
            </w:r>
            <w:r w:rsidRPr="006D67A9">
              <w:rPr>
                <w:rFonts w:cs="Times New Roman"/>
                <w:szCs w:val="20"/>
              </w:rPr>
              <w:t>а</w:t>
            </w:r>
            <w:r w:rsidRPr="006D67A9">
              <w:rPr>
                <w:rFonts w:cs="Times New Roman"/>
                <w:szCs w:val="20"/>
              </w:rPr>
              <w:lastRenderedPageBreak/>
              <w:t>гогов по учебным предметам, учебным курсам (в том числе и внеурочной деятельности) и учебным модулям учебного плана для 3 и 7 классов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30 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w:t>
            </w:r>
            <w:r w:rsidRPr="006D67A9">
              <w:rPr>
                <w:rFonts w:cs="Times New Roman"/>
                <w:szCs w:val="20"/>
              </w:rPr>
              <w:t>р</w:t>
            </w:r>
            <w:r w:rsidRPr="006D67A9">
              <w:rPr>
                <w:rFonts w:cs="Times New Roman"/>
                <w:szCs w:val="20"/>
              </w:rPr>
              <w:t>сам (в том числе и внеурочной деятел</w:t>
            </w:r>
            <w:r w:rsidRPr="006D67A9">
              <w:rPr>
                <w:rFonts w:cs="Times New Roman"/>
                <w:szCs w:val="20"/>
              </w:rPr>
              <w:t>ь</w:t>
            </w:r>
            <w:r w:rsidRPr="006D67A9">
              <w:rPr>
                <w:rFonts w:cs="Times New Roman"/>
                <w:szCs w:val="20"/>
              </w:rPr>
              <w:t>ности) и учебным модулям учебного плана для 4 и 8 кла</w:t>
            </w:r>
            <w:r w:rsidRPr="006D67A9">
              <w:rPr>
                <w:rFonts w:cs="Times New Roman"/>
                <w:szCs w:val="20"/>
              </w:rPr>
              <w:t>с</w:t>
            </w:r>
            <w:r w:rsidRPr="006D67A9">
              <w:rPr>
                <w:rFonts w:cs="Times New Roman"/>
                <w:szCs w:val="20"/>
              </w:rPr>
              <w:t>сов на 2025/26 уче</w:t>
            </w:r>
            <w:r w:rsidRPr="006D67A9">
              <w:rPr>
                <w:rFonts w:cs="Times New Roman"/>
                <w:szCs w:val="20"/>
              </w:rPr>
              <w:t>б</w:t>
            </w:r>
            <w:r w:rsidRPr="006D67A9">
              <w:rPr>
                <w:rFonts w:cs="Times New Roman"/>
                <w:szCs w:val="20"/>
              </w:rPr>
              <w:t>ный год в соотве</w:t>
            </w:r>
            <w:r w:rsidRPr="006D67A9">
              <w:rPr>
                <w:rFonts w:cs="Times New Roman"/>
                <w:szCs w:val="20"/>
              </w:rPr>
              <w:t>т</w:t>
            </w:r>
            <w:r w:rsidRPr="006D67A9">
              <w:rPr>
                <w:rFonts w:cs="Times New Roman"/>
                <w:szCs w:val="20"/>
              </w:rPr>
              <w:t>ствии с требованиями новых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31 а</w:t>
            </w:r>
            <w:r w:rsidRPr="006D67A9">
              <w:rPr>
                <w:rFonts w:cs="Times New Roman"/>
                <w:i/>
                <w:iCs/>
                <w:szCs w:val="20"/>
              </w:rPr>
              <w:t>в</w:t>
            </w:r>
            <w:r w:rsidRPr="006D67A9">
              <w:rPr>
                <w:rFonts w:cs="Times New Roman"/>
                <w:i/>
                <w:iCs/>
                <w:szCs w:val="20"/>
              </w:rPr>
              <w:t>густа 2025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Рабочие программы пед</w:t>
            </w:r>
            <w:r w:rsidRPr="006D67A9">
              <w:rPr>
                <w:rFonts w:cs="Times New Roman"/>
                <w:szCs w:val="20"/>
              </w:rPr>
              <w:t>а</w:t>
            </w:r>
            <w:r w:rsidRPr="006D67A9">
              <w:rPr>
                <w:rFonts w:cs="Times New Roman"/>
                <w:szCs w:val="20"/>
              </w:rPr>
              <w:t>гогов по учебным предметам, учебным курсам (в том числе и внеурочной деятельности) и учебным модулям учебного плана для 4 и 8 классов</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31</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и утверждение рабочих программ педагогов по учебным предм</w:t>
            </w:r>
            <w:r w:rsidRPr="006D67A9">
              <w:rPr>
                <w:rFonts w:cs="Times New Roman"/>
                <w:szCs w:val="20"/>
              </w:rPr>
              <w:t>е</w:t>
            </w:r>
            <w:r w:rsidRPr="006D67A9">
              <w:rPr>
                <w:rFonts w:cs="Times New Roman"/>
                <w:szCs w:val="20"/>
              </w:rPr>
              <w:t>там, учебным ку</w:t>
            </w:r>
            <w:r w:rsidRPr="006D67A9">
              <w:rPr>
                <w:rFonts w:cs="Times New Roman"/>
                <w:szCs w:val="20"/>
              </w:rPr>
              <w:t>р</w:t>
            </w:r>
            <w:r w:rsidRPr="006D67A9">
              <w:rPr>
                <w:rFonts w:cs="Times New Roman"/>
                <w:szCs w:val="20"/>
              </w:rPr>
              <w:t>сам (в том числе и внеурочной деятел</w:t>
            </w:r>
            <w:r w:rsidRPr="006D67A9">
              <w:rPr>
                <w:rFonts w:cs="Times New Roman"/>
                <w:szCs w:val="20"/>
              </w:rPr>
              <w:t>ь</w:t>
            </w:r>
            <w:r w:rsidRPr="006D67A9">
              <w:rPr>
                <w:rFonts w:cs="Times New Roman"/>
                <w:szCs w:val="20"/>
              </w:rPr>
              <w:t xml:space="preserve">ности) и учебным модулям учебного плана для 9 класса на </w:t>
            </w:r>
            <w:r w:rsidRPr="006D67A9">
              <w:rPr>
                <w:rFonts w:cs="Times New Roman"/>
                <w:szCs w:val="20"/>
              </w:rPr>
              <w:lastRenderedPageBreak/>
              <w:t>2026/27 учебный год в соответствии с тр</w:t>
            </w:r>
            <w:r w:rsidRPr="006D67A9">
              <w:rPr>
                <w:rFonts w:cs="Times New Roman"/>
                <w:szCs w:val="20"/>
              </w:rPr>
              <w:t>е</w:t>
            </w:r>
            <w:r w:rsidRPr="006D67A9">
              <w:rPr>
                <w:rFonts w:cs="Times New Roman"/>
                <w:szCs w:val="20"/>
              </w:rPr>
              <w:t>бованиями новых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До 31 а</w:t>
            </w:r>
            <w:r w:rsidRPr="006D67A9">
              <w:rPr>
                <w:rFonts w:cs="Times New Roman"/>
                <w:i/>
                <w:iCs/>
                <w:szCs w:val="20"/>
              </w:rPr>
              <w:t>в</w:t>
            </w:r>
            <w:r w:rsidRPr="006D67A9">
              <w:rPr>
                <w:rFonts w:cs="Times New Roman"/>
                <w:i/>
                <w:iCs/>
                <w:szCs w:val="20"/>
              </w:rPr>
              <w:t>густа 2026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Рабочие программы пед</w:t>
            </w:r>
            <w:r w:rsidRPr="006D67A9">
              <w:rPr>
                <w:rFonts w:cs="Times New Roman"/>
                <w:szCs w:val="20"/>
              </w:rPr>
              <w:t>а</w:t>
            </w:r>
            <w:r w:rsidRPr="006D67A9">
              <w:rPr>
                <w:rFonts w:cs="Times New Roman"/>
                <w:szCs w:val="20"/>
              </w:rPr>
              <w:t>гогов по учебным предметам, учебным курсам (в том числе и внеурочной деятельности) и учебным модулям учебного плана для 9 класса</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32</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Утверждение списка УМК для уровней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Ежегодно</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Приказ об утверждении списка УМК для уровней НОО и ООО с приложением данного списка</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33 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Утверждение м</w:t>
            </w:r>
            <w:r w:rsidRPr="006D67A9">
              <w:rPr>
                <w:rFonts w:cs="Times New Roman"/>
                <w:szCs w:val="20"/>
              </w:rPr>
              <w:t>о</w:t>
            </w:r>
            <w:r w:rsidRPr="006D67A9">
              <w:rPr>
                <w:rFonts w:cs="Times New Roman"/>
                <w:szCs w:val="20"/>
              </w:rPr>
              <w:t>дели договора между образовательной о</w:t>
            </w:r>
            <w:r w:rsidRPr="006D67A9">
              <w:rPr>
                <w:rFonts w:cs="Times New Roman"/>
                <w:szCs w:val="20"/>
              </w:rPr>
              <w:t>р</w:t>
            </w:r>
            <w:r w:rsidRPr="006D67A9">
              <w:rPr>
                <w:rFonts w:cs="Times New Roman"/>
                <w:szCs w:val="20"/>
              </w:rPr>
              <w:t>ганизацией и родит</w:t>
            </w:r>
            <w:r w:rsidRPr="006D67A9">
              <w:rPr>
                <w:rFonts w:cs="Times New Roman"/>
                <w:szCs w:val="20"/>
              </w:rPr>
              <w:t>е</w:t>
            </w:r>
            <w:r w:rsidRPr="006D67A9">
              <w:rPr>
                <w:rFonts w:cs="Times New Roman"/>
                <w:szCs w:val="20"/>
              </w:rPr>
              <w:t>лями</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До 1 се</w:t>
            </w:r>
            <w:r w:rsidRPr="006D67A9">
              <w:rPr>
                <w:rFonts w:cs="Times New Roman"/>
                <w:szCs w:val="20"/>
              </w:rPr>
              <w:t>н</w:t>
            </w:r>
            <w:r w:rsidRPr="006D67A9">
              <w:rPr>
                <w:rFonts w:cs="Times New Roman"/>
                <w:szCs w:val="20"/>
              </w:rPr>
              <w:t>тября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Приказ об утверждении модели договора между обр</w:t>
            </w:r>
            <w:r w:rsidRPr="006D67A9">
              <w:rPr>
                <w:rFonts w:cs="Times New Roman"/>
                <w:szCs w:val="20"/>
              </w:rPr>
              <w:t>а</w:t>
            </w:r>
            <w:r w:rsidRPr="006D67A9">
              <w:rPr>
                <w:rFonts w:cs="Times New Roman"/>
                <w:szCs w:val="20"/>
              </w:rPr>
              <w:t>зовательной организацией и родителями.</w:t>
            </w:r>
          </w:p>
          <w:p w:rsidR="006D67A9" w:rsidRPr="006D67A9" w:rsidRDefault="006D67A9" w:rsidP="008E7535">
            <w:pPr>
              <w:spacing w:after="150" w:line="255" w:lineRule="atLeast"/>
              <w:rPr>
                <w:rFonts w:cs="Times New Roman"/>
                <w:szCs w:val="20"/>
              </w:rPr>
            </w:pPr>
            <w:r w:rsidRPr="006D67A9">
              <w:rPr>
                <w:rFonts w:cs="Times New Roman"/>
                <w:szCs w:val="20"/>
              </w:rPr>
              <w:t>Договор между ОО и род</w:t>
            </w:r>
            <w:r w:rsidRPr="006D67A9">
              <w:rPr>
                <w:rFonts w:cs="Times New Roman"/>
                <w:szCs w:val="20"/>
              </w:rPr>
              <w:t>и</w:t>
            </w:r>
            <w:r w:rsidRPr="006D67A9">
              <w:rPr>
                <w:rFonts w:cs="Times New Roman"/>
                <w:szCs w:val="20"/>
              </w:rPr>
              <w:t>телями</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34</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Внесение измен</w:t>
            </w:r>
            <w:r w:rsidRPr="006D67A9">
              <w:rPr>
                <w:rFonts w:cs="Times New Roman"/>
                <w:szCs w:val="20"/>
              </w:rPr>
              <w:t>е</w:t>
            </w:r>
            <w:r w:rsidRPr="006D67A9">
              <w:rPr>
                <w:rFonts w:cs="Times New Roman"/>
                <w:szCs w:val="20"/>
              </w:rPr>
              <w:t>ний в «Положение о формах, периодичн</w:t>
            </w:r>
            <w:r w:rsidRPr="006D67A9">
              <w:rPr>
                <w:rFonts w:cs="Times New Roman"/>
                <w:szCs w:val="20"/>
              </w:rPr>
              <w:t>о</w:t>
            </w:r>
            <w:r w:rsidRPr="006D67A9">
              <w:rPr>
                <w:rFonts w:cs="Times New Roman"/>
                <w:szCs w:val="20"/>
              </w:rPr>
              <w:t>сти, порядке текущего контроля успеваем</w:t>
            </w:r>
            <w:r w:rsidRPr="006D67A9">
              <w:rPr>
                <w:rFonts w:cs="Times New Roman"/>
                <w:szCs w:val="20"/>
              </w:rPr>
              <w:t>о</w:t>
            </w:r>
            <w:r w:rsidRPr="006D67A9">
              <w:rPr>
                <w:rFonts w:cs="Times New Roman"/>
                <w:szCs w:val="20"/>
              </w:rPr>
              <w:t>сти и промежуточной аттестации обуча</w:t>
            </w:r>
            <w:r w:rsidRPr="006D67A9">
              <w:rPr>
                <w:rFonts w:cs="Times New Roman"/>
                <w:szCs w:val="20"/>
              </w:rPr>
              <w:t>ю</w:t>
            </w:r>
            <w:r w:rsidRPr="006D67A9">
              <w:rPr>
                <w:rFonts w:cs="Times New Roman"/>
                <w:szCs w:val="20"/>
              </w:rPr>
              <w:t>щихся» в части вв</w:t>
            </w:r>
            <w:r w:rsidRPr="006D67A9">
              <w:rPr>
                <w:rFonts w:cs="Times New Roman"/>
                <w:szCs w:val="20"/>
              </w:rPr>
              <w:t>е</w:t>
            </w:r>
            <w:r w:rsidRPr="006D67A9">
              <w:rPr>
                <w:rFonts w:cs="Times New Roman"/>
                <w:szCs w:val="20"/>
              </w:rPr>
              <w:t>дения комплексного подхода к оценке р</w:t>
            </w:r>
            <w:r w:rsidRPr="006D67A9">
              <w:rPr>
                <w:rFonts w:cs="Times New Roman"/>
                <w:szCs w:val="20"/>
              </w:rPr>
              <w:t>е</w:t>
            </w:r>
            <w:r w:rsidRPr="006D67A9">
              <w:rPr>
                <w:rFonts w:cs="Times New Roman"/>
                <w:szCs w:val="20"/>
              </w:rPr>
              <w:t>зультатов образов</w:t>
            </w:r>
            <w:r w:rsidRPr="006D67A9">
              <w:rPr>
                <w:rFonts w:cs="Times New Roman"/>
                <w:szCs w:val="20"/>
              </w:rPr>
              <w:t>а</w:t>
            </w:r>
            <w:r w:rsidRPr="006D67A9">
              <w:rPr>
                <w:rFonts w:cs="Times New Roman"/>
                <w:szCs w:val="20"/>
              </w:rPr>
              <w:t>ния: предметных, м</w:t>
            </w:r>
            <w:r w:rsidRPr="006D67A9">
              <w:rPr>
                <w:rFonts w:cs="Times New Roman"/>
                <w:szCs w:val="20"/>
              </w:rPr>
              <w:t>е</w:t>
            </w:r>
            <w:r w:rsidRPr="006D67A9">
              <w:rPr>
                <w:rFonts w:cs="Times New Roman"/>
                <w:szCs w:val="20"/>
              </w:rPr>
              <w:t>тапредметных, ли</w:t>
            </w:r>
            <w:r w:rsidRPr="006D67A9">
              <w:rPr>
                <w:rFonts w:cs="Times New Roman"/>
                <w:szCs w:val="20"/>
              </w:rPr>
              <w:t>ч</w:t>
            </w:r>
            <w:r w:rsidRPr="006D67A9">
              <w:rPr>
                <w:rFonts w:cs="Times New Roman"/>
                <w:szCs w:val="20"/>
              </w:rPr>
              <w:t>ностных в соотве</w:t>
            </w:r>
            <w:r w:rsidRPr="006D67A9">
              <w:rPr>
                <w:rFonts w:cs="Times New Roman"/>
                <w:szCs w:val="20"/>
              </w:rPr>
              <w:t>т</w:t>
            </w:r>
            <w:r w:rsidRPr="006D67A9">
              <w:rPr>
                <w:rFonts w:cs="Times New Roman"/>
                <w:szCs w:val="20"/>
              </w:rPr>
              <w:t>ствии с новыми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1 се</w:t>
            </w:r>
            <w:r w:rsidRPr="006D67A9">
              <w:rPr>
                <w:rFonts w:cs="Times New Roman"/>
                <w:i/>
                <w:iCs/>
                <w:szCs w:val="20"/>
              </w:rPr>
              <w:t>н</w:t>
            </w:r>
            <w:r w:rsidRPr="006D67A9">
              <w:rPr>
                <w:rFonts w:cs="Times New Roman"/>
                <w:i/>
                <w:iCs/>
                <w:szCs w:val="20"/>
              </w:rPr>
              <w:t>тября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Положение о формах, п</w:t>
            </w:r>
            <w:r w:rsidRPr="006D67A9">
              <w:rPr>
                <w:rFonts w:cs="Times New Roman"/>
                <w:szCs w:val="20"/>
              </w:rPr>
              <w:t>е</w:t>
            </w:r>
            <w:r w:rsidRPr="006D67A9">
              <w:rPr>
                <w:rFonts w:cs="Times New Roman"/>
                <w:szCs w:val="20"/>
              </w:rPr>
              <w:t>риодичности, порядке тек</w:t>
            </w:r>
            <w:r w:rsidRPr="006D67A9">
              <w:rPr>
                <w:rFonts w:cs="Times New Roman"/>
                <w:szCs w:val="20"/>
              </w:rPr>
              <w:t>у</w:t>
            </w:r>
            <w:r w:rsidRPr="006D67A9">
              <w:rPr>
                <w:rFonts w:cs="Times New Roman"/>
                <w:szCs w:val="20"/>
              </w:rPr>
              <w:t>щего контроля успеваемости и промежуточной аттестации обучающихся.</w:t>
            </w:r>
          </w:p>
          <w:p w:rsidR="006D67A9" w:rsidRPr="006D67A9" w:rsidRDefault="006D67A9" w:rsidP="008E7535">
            <w:pPr>
              <w:spacing w:after="150" w:line="255" w:lineRule="atLeast"/>
              <w:rPr>
                <w:rFonts w:cs="Times New Roman"/>
                <w:szCs w:val="20"/>
              </w:rPr>
            </w:pPr>
            <w:r w:rsidRPr="006D67A9">
              <w:rPr>
                <w:rFonts w:cs="Times New Roman"/>
                <w:szCs w:val="20"/>
              </w:rPr>
              <w:t>Протокол педсовета об утверждении изменений в «Положение о формах, пер</w:t>
            </w:r>
            <w:r w:rsidRPr="006D67A9">
              <w:rPr>
                <w:rFonts w:cs="Times New Roman"/>
                <w:szCs w:val="20"/>
              </w:rPr>
              <w:t>и</w:t>
            </w:r>
            <w:r w:rsidRPr="006D67A9">
              <w:rPr>
                <w:rFonts w:cs="Times New Roman"/>
                <w:szCs w:val="20"/>
              </w:rPr>
              <w:t>одичности, порядке текущего контроля успеваемости и пр</w:t>
            </w:r>
            <w:r w:rsidRPr="006D67A9">
              <w:rPr>
                <w:rFonts w:cs="Times New Roman"/>
                <w:szCs w:val="20"/>
              </w:rPr>
              <w:t>о</w:t>
            </w:r>
            <w:r w:rsidRPr="006D67A9">
              <w:rPr>
                <w:rFonts w:cs="Times New Roman"/>
                <w:szCs w:val="20"/>
              </w:rPr>
              <w:t>межуточной аттестации об</w:t>
            </w:r>
            <w:r w:rsidRPr="006D67A9">
              <w:rPr>
                <w:rFonts w:cs="Times New Roman"/>
                <w:szCs w:val="20"/>
              </w:rPr>
              <w:t>у</w:t>
            </w:r>
            <w:r w:rsidRPr="006D67A9">
              <w:rPr>
                <w:rFonts w:cs="Times New Roman"/>
                <w:szCs w:val="20"/>
              </w:rPr>
              <w:t>чающихся» в части введения комплексного подхода к оценке результатов образов</w:t>
            </w:r>
            <w:r w:rsidRPr="006D67A9">
              <w:rPr>
                <w:rFonts w:cs="Times New Roman"/>
                <w:szCs w:val="20"/>
              </w:rPr>
              <w:t>а</w:t>
            </w:r>
            <w:r w:rsidRPr="006D67A9">
              <w:rPr>
                <w:rFonts w:cs="Times New Roman"/>
                <w:szCs w:val="20"/>
              </w:rPr>
              <w:t>ния: предметных, метапре</w:t>
            </w:r>
            <w:r w:rsidRPr="006D67A9">
              <w:rPr>
                <w:rFonts w:cs="Times New Roman"/>
                <w:szCs w:val="20"/>
              </w:rPr>
              <w:t>д</w:t>
            </w:r>
            <w:r w:rsidRPr="006D67A9">
              <w:rPr>
                <w:rFonts w:cs="Times New Roman"/>
                <w:szCs w:val="20"/>
              </w:rPr>
              <w:t>метных, личностных в соо</w:t>
            </w:r>
            <w:r w:rsidRPr="006D67A9">
              <w:rPr>
                <w:rFonts w:cs="Times New Roman"/>
                <w:szCs w:val="20"/>
              </w:rPr>
              <w:t>т</w:t>
            </w:r>
            <w:r w:rsidRPr="006D67A9">
              <w:rPr>
                <w:rFonts w:cs="Times New Roman"/>
                <w:szCs w:val="20"/>
              </w:rPr>
              <w:t>ветствии с новыми ФГОС НОО и ООО.</w:t>
            </w:r>
          </w:p>
          <w:p w:rsidR="006D67A9" w:rsidRPr="006D67A9" w:rsidRDefault="006D67A9" w:rsidP="008E7535">
            <w:pPr>
              <w:spacing w:after="150" w:line="255" w:lineRule="atLeast"/>
              <w:rPr>
                <w:rFonts w:cs="Times New Roman"/>
                <w:szCs w:val="20"/>
              </w:rPr>
            </w:pPr>
            <w:r w:rsidRPr="006D67A9">
              <w:rPr>
                <w:rFonts w:cs="Times New Roman"/>
                <w:szCs w:val="20"/>
              </w:rPr>
              <w:t>Приказ об утверждении и</w:t>
            </w:r>
            <w:r w:rsidRPr="006D67A9">
              <w:rPr>
                <w:rFonts w:cs="Times New Roman"/>
                <w:szCs w:val="20"/>
              </w:rPr>
              <w:t>з</w:t>
            </w:r>
            <w:r w:rsidRPr="006D67A9">
              <w:rPr>
                <w:rFonts w:cs="Times New Roman"/>
                <w:szCs w:val="20"/>
              </w:rPr>
              <w:t>менений в «Положение о формах, периодичности, п</w:t>
            </w:r>
            <w:r w:rsidRPr="006D67A9">
              <w:rPr>
                <w:rFonts w:cs="Times New Roman"/>
                <w:szCs w:val="20"/>
              </w:rPr>
              <w:t>о</w:t>
            </w:r>
            <w:r w:rsidRPr="006D67A9">
              <w:rPr>
                <w:rFonts w:cs="Times New Roman"/>
                <w:szCs w:val="20"/>
              </w:rPr>
              <w:t xml:space="preserve">рядке текущего контроля </w:t>
            </w:r>
            <w:r w:rsidRPr="006D67A9">
              <w:rPr>
                <w:rFonts w:cs="Times New Roman"/>
                <w:szCs w:val="20"/>
              </w:rPr>
              <w:lastRenderedPageBreak/>
              <w:t>успеваемости и промежуто</w:t>
            </w:r>
            <w:r w:rsidRPr="006D67A9">
              <w:rPr>
                <w:rFonts w:cs="Times New Roman"/>
                <w:szCs w:val="20"/>
              </w:rPr>
              <w:t>ч</w:t>
            </w:r>
            <w:r w:rsidRPr="006D67A9">
              <w:rPr>
                <w:rFonts w:cs="Times New Roman"/>
                <w:szCs w:val="20"/>
              </w:rPr>
              <w:t>ной аттестации обучающихся» в части введения комплексного подхода к оценке результатов образования: предметных, м</w:t>
            </w:r>
            <w:r w:rsidRPr="006D67A9">
              <w:rPr>
                <w:rFonts w:cs="Times New Roman"/>
                <w:szCs w:val="20"/>
              </w:rPr>
              <w:t>е</w:t>
            </w:r>
            <w:r w:rsidRPr="006D67A9">
              <w:rPr>
                <w:rFonts w:cs="Times New Roman"/>
                <w:szCs w:val="20"/>
              </w:rPr>
              <w:t>тапредметных, личностных в соответствии с новыми ФГОС НОО и ООО</w:t>
            </w:r>
          </w:p>
          <w:p w:rsidR="006D67A9" w:rsidRPr="006D67A9" w:rsidRDefault="006D67A9" w:rsidP="008E7535">
            <w:pPr>
              <w:spacing w:after="150" w:line="255" w:lineRule="atLeast"/>
              <w:rPr>
                <w:rFonts w:cs="Times New Roman"/>
                <w:szCs w:val="20"/>
              </w:rPr>
            </w:pPr>
            <w:r w:rsidRPr="006D67A9">
              <w:rPr>
                <w:rFonts w:cs="Times New Roman"/>
                <w:szCs w:val="20"/>
              </w:rPr>
              <w:t> </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rPr>
                <w:rFonts w:cs="Times New Roman"/>
                <w:szCs w:val="20"/>
              </w:rPr>
            </w:pPr>
            <w:r w:rsidRPr="006D67A9">
              <w:rPr>
                <w:rFonts w:cs="Times New Roman"/>
                <w:b/>
                <w:bCs/>
                <w:szCs w:val="20"/>
              </w:rPr>
              <w:lastRenderedPageBreak/>
              <w:t>3. Методическое обеспечение постепенного перехода на обучение по новым ФГОС НОО и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35 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Разработка плана методической работы, обеспечивающей с</w:t>
            </w:r>
            <w:r w:rsidRPr="006D67A9">
              <w:rPr>
                <w:rFonts w:cs="Times New Roman"/>
                <w:szCs w:val="20"/>
              </w:rPr>
              <w:t>о</w:t>
            </w:r>
            <w:r w:rsidRPr="006D67A9">
              <w:rPr>
                <w:rFonts w:cs="Times New Roman"/>
                <w:szCs w:val="20"/>
              </w:rPr>
              <w:t>провождение пост</w:t>
            </w:r>
            <w:r w:rsidRPr="006D67A9">
              <w:rPr>
                <w:rFonts w:cs="Times New Roman"/>
                <w:szCs w:val="20"/>
              </w:rPr>
              <w:t>е</w:t>
            </w:r>
            <w:r w:rsidRPr="006D67A9">
              <w:rPr>
                <w:rFonts w:cs="Times New Roman"/>
                <w:szCs w:val="20"/>
              </w:rPr>
              <w:t>пенного перехода на обучение по новым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1 января 2022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 методической работы.</w:t>
            </w:r>
          </w:p>
          <w:p w:rsidR="006D67A9" w:rsidRPr="006D67A9" w:rsidRDefault="006D67A9" w:rsidP="008E7535">
            <w:pPr>
              <w:spacing w:after="150" w:line="255" w:lineRule="atLeast"/>
              <w:rPr>
                <w:rFonts w:cs="Times New Roman"/>
                <w:szCs w:val="20"/>
              </w:rPr>
            </w:pPr>
            <w:r w:rsidRPr="006D67A9">
              <w:rPr>
                <w:rFonts w:cs="Times New Roman"/>
                <w:szCs w:val="20"/>
              </w:rPr>
              <w:t>Приказ об утверждении плана методической работы</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36</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Изуч</w:t>
            </w:r>
            <w:r w:rsidRPr="006D67A9">
              <w:rPr>
                <w:rFonts w:cs="Times New Roman"/>
                <w:szCs w:val="20"/>
              </w:rPr>
              <w:t>е</w:t>
            </w:r>
            <w:r w:rsidRPr="006D67A9">
              <w:rPr>
                <w:rFonts w:cs="Times New Roman"/>
                <w:szCs w:val="20"/>
              </w:rPr>
              <w:t>ние нормативных д</w:t>
            </w:r>
            <w:r w:rsidRPr="006D67A9">
              <w:rPr>
                <w:rFonts w:cs="Times New Roman"/>
                <w:szCs w:val="20"/>
              </w:rPr>
              <w:t>о</w:t>
            </w:r>
            <w:r w:rsidRPr="006D67A9">
              <w:rPr>
                <w:rFonts w:cs="Times New Roman"/>
                <w:szCs w:val="20"/>
              </w:rPr>
              <w:t>кументов по переходу на новые ФГОС НОО и ФГОС ООО пед</w:t>
            </w:r>
            <w:r w:rsidRPr="006D67A9">
              <w:rPr>
                <w:rFonts w:cs="Times New Roman"/>
                <w:szCs w:val="20"/>
              </w:rPr>
              <w:t>а</w:t>
            </w:r>
            <w:r w:rsidRPr="006D67A9">
              <w:rPr>
                <w:rFonts w:cs="Times New Roman"/>
                <w:szCs w:val="20"/>
              </w:rPr>
              <w:t>гогическим колле</w:t>
            </w:r>
            <w:r w:rsidRPr="006D67A9">
              <w:rPr>
                <w:rFonts w:cs="Times New Roman"/>
                <w:szCs w:val="20"/>
              </w:rPr>
              <w:t>к</w:t>
            </w:r>
            <w:r w:rsidRPr="006D67A9">
              <w:rPr>
                <w:rFonts w:cs="Times New Roman"/>
                <w:szCs w:val="20"/>
              </w:rPr>
              <w:t>тивом</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ind w:right="-156"/>
              <w:rPr>
                <w:rFonts w:cs="Times New Roman"/>
                <w:szCs w:val="20"/>
              </w:rPr>
            </w:pPr>
            <w:r w:rsidRPr="006D67A9">
              <w:rPr>
                <w:rFonts w:cs="Times New Roman"/>
                <w:i/>
                <w:iCs/>
                <w:szCs w:val="20"/>
              </w:rPr>
              <w:t>В течение учебного года в соответствии с планами ШМО, еж</w:t>
            </w:r>
            <w:r w:rsidRPr="006D67A9">
              <w:rPr>
                <w:rFonts w:cs="Times New Roman"/>
                <w:i/>
                <w:iCs/>
                <w:szCs w:val="20"/>
              </w:rPr>
              <w:t>е</w:t>
            </w:r>
            <w:r w:rsidRPr="006D67A9">
              <w:rPr>
                <w:rFonts w:cs="Times New Roman"/>
                <w:i/>
                <w:iCs/>
                <w:szCs w:val="20"/>
              </w:rPr>
              <w:t>годно с 2021 по 2026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Планы работы ШМО.</w:t>
            </w:r>
          </w:p>
          <w:p w:rsidR="006D67A9" w:rsidRPr="006D67A9" w:rsidRDefault="006D67A9" w:rsidP="008E7535">
            <w:pPr>
              <w:spacing w:after="150" w:line="255" w:lineRule="atLeast"/>
              <w:rPr>
                <w:rFonts w:cs="Times New Roman"/>
                <w:szCs w:val="20"/>
              </w:rPr>
            </w:pPr>
            <w:r w:rsidRPr="006D67A9">
              <w:rPr>
                <w:rFonts w:cs="Times New Roman"/>
                <w:szCs w:val="20"/>
              </w:rPr>
              <w:t>Протоколы заседаний ШМО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37</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Обеспечение ко</w:t>
            </w:r>
            <w:r w:rsidRPr="006D67A9">
              <w:rPr>
                <w:rFonts w:cs="Times New Roman"/>
                <w:szCs w:val="20"/>
              </w:rPr>
              <w:t>н</w:t>
            </w:r>
            <w:r w:rsidRPr="006D67A9">
              <w:rPr>
                <w:rFonts w:cs="Times New Roman"/>
                <w:szCs w:val="20"/>
              </w:rPr>
              <w:t>сультационной мет</w:t>
            </w:r>
            <w:r w:rsidRPr="006D67A9">
              <w:rPr>
                <w:rFonts w:cs="Times New Roman"/>
                <w:szCs w:val="20"/>
              </w:rPr>
              <w:t>о</w:t>
            </w:r>
            <w:r w:rsidRPr="006D67A9">
              <w:rPr>
                <w:rFonts w:cs="Times New Roman"/>
                <w:szCs w:val="20"/>
              </w:rPr>
              <w:t>дической поддержки педагогов по вопр</w:t>
            </w:r>
            <w:r w:rsidRPr="006D67A9">
              <w:rPr>
                <w:rFonts w:cs="Times New Roman"/>
                <w:szCs w:val="20"/>
              </w:rPr>
              <w:t>о</w:t>
            </w:r>
            <w:r w:rsidRPr="006D67A9">
              <w:rPr>
                <w:rFonts w:cs="Times New Roman"/>
                <w:szCs w:val="20"/>
              </w:rPr>
              <w:t>сам реализации ООП НОО и ООО по новым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течение всего периода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 работы методического совета образовательной орг</w:t>
            </w:r>
            <w:r w:rsidRPr="006D67A9">
              <w:rPr>
                <w:rFonts w:cs="Times New Roman"/>
                <w:szCs w:val="20"/>
              </w:rPr>
              <w:t>а</w:t>
            </w:r>
            <w:r w:rsidRPr="006D67A9">
              <w:rPr>
                <w:rFonts w:cs="Times New Roman"/>
                <w:szCs w:val="20"/>
              </w:rPr>
              <w:t>низации.</w:t>
            </w:r>
          </w:p>
          <w:p w:rsidR="006D67A9" w:rsidRPr="006D67A9" w:rsidRDefault="006D67A9" w:rsidP="008E7535">
            <w:pPr>
              <w:spacing w:after="150" w:line="255" w:lineRule="atLeast"/>
              <w:rPr>
                <w:rFonts w:cs="Times New Roman"/>
                <w:szCs w:val="20"/>
              </w:rPr>
            </w:pPr>
            <w:r w:rsidRPr="006D67A9">
              <w:rPr>
                <w:rFonts w:cs="Times New Roman"/>
                <w:szCs w:val="20"/>
              </w:rPr>
              <w:t>Планы работы ШМО.</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Аналитическая справка замдиректора по УР</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38</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Организация р</w:t>
            </w:r>
            <w:r w:rsidRPr="006D67A9">
              <w:rPr>
                <w:rFonts w:cs="Times New Roman"/>
                <w:szCs w:val="20"/>
              </w:rPr>
              <w:t>а</w:t>
            </w:r>
            <w:r w:rsidRPr="006D67A9">
              <w:rPr>
                <w:rFonts w:cs="Times New Roman"/>
                <w:szCs w:val="20"/>
              </w:rPr>
              <w:t>боты по психол</w:t>
            </w:r>
            <w:r w:rsidRPr="006D67A9">
              <w:rPr>
                <w:rFonts w:cs="Times New Roman"/>
                <w:szCs w:val="20"/>
              </w:rPr>
              <w:t>о</w:t>
            </w:r>
            <w:r w:rsidRPr="006D67A9">
              <w:rPr>
                <w:rFonts w:cs="Times New Roman"/>
                <w:szCs w:val="20"/>
              </w:rPr>
              <w:t xml:space="preserve">го-педагогическому </w:t>
            </w:r>
            <w:r w:rsidRPr="006D67A9">
              <w:rPr>
                <w:rFonts w:cs="Times New Roman"/>
                <w:szCs w:val="20"/>
              </w:rPr>
              <w:lastRenderedPageBreak/>
              <w:t>сопровождению п</w:t>
            </w:r>
            <w:r w:rsidRPr="006D67A9">
              <w:rPr>
                <w:rFonts w:cs="Times New Roman"/>
                <w:szCs w:val="20"/>
              </w:rPr>
              <w:t>о</w:t>
            </w:r>
            <w:r w:rsidRPr="006D67A9">
              <w:rPr>
                <w:rFonts w:cs="Times New Roman"/>
                <w:szCs w:val="20"/>
              </w:rPr>
              <w:t>степенного перехода на обучение по новым ФГОС НОО и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 xml:space="preserve">В течение всего периода с 2021 по 2027 </w:t>
            </w:r>
            <w:r w:rsidRPr="006D67A9">
              <w:rPr>
                <w:rFonts w:cs="Times New Roman"/>
                <w:i/>
                <w:iCs/>
                <w:szCs w:val="20"/>
              </w:rPr>
              <w:lastRenderedPageBreak/>
              <w:t>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lastRenderedPageBreak/>
              <w:t>Аналитическая справка замдиректора по УР</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 39</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Формирование п</w:t>
            </w:r>
            <w:r w:rsidRPr="006D67A9">
              <w:rPr>
                <w:rFonts w:cs="Times New Roman"/>
                <w:szCs w:val="20"/>
              </w:rPr>
              <w:t>а</w:t>
            </w:r>
            <w:r w:rsidRPr="006D67A9">
              <w:rPr>
                <w:rFonts w:cs="Times New Roman"/>
                <w:szCs w:val="20"/>
              </w:rPr>
              <w:t>кета методических материалов по теме реализации ООП НОО по новому ФГОС НОО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течение всего периода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Пакет методических мат</w:t>
            </w:r>
            <w:r w:rsidRPr="006D67A9">
              <w:rPr>
                <w:rFonts w:cs="Times New Roman"/>
                <w:szCs w:val="20"/>
              </w:rPr>
              <w:t>е</w:t>
            </w:r>
            <w:r w:rsidRPr="006D67A9">
              <w:rPr>
                <w:rFonts w:cs="Times New Roman"/>
                <w:szCs w:val="20"/>
              </w:rPr>
              <w:t>риалов по теме реализации ООП НОО по новому ФГОС НОО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40</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Формирование п</w:t>
            </w:r>
            <w:r w:rsidRPr="006D67A9">
              <w:rPr>
                <w:rFonts w:cs="Times New Roman"/>
                <w:szCs w:val="20"/>
              </w:rPr>
              <w:t>а</w:t>
            </w:r>
            <w:r w:rsidRPr="006D67A9">
              <w:rPr>
                <w:rFonts w:cs="Times New Roman"/>
                <w:szCs w:val="20"/>
              </w:rPr>
              <w:t>кета методических материалов по теме реализации ООП ООО по новому ФГОС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течение всего периода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Пакет методических мат</w:t>
            </w:r>
            <w:r w:rsidRPr="006D67A9">
              <w:rPr>
                <w:rFonts w:cs="Times New Roman"/>
                <w:szCs w:val="20"/>
              </w:rPr>
              <w:t>е</w:t>
            </w:r>
            <w:r w:rsidRPr="006D67A9">
              <w:rPr>
                <w:rFonts w:cs="Times New Roman"/>
                <w:szCs w:val="20"/>
              </w:rPr>
              <w:t>риалов по теме реализации ООП ООО по новому ФГОС ООО</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41 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Формирование плана ВШК в усл</w:t>
            </w:r>
            <w:r w:rsidRPr="006D67A9">
              <w:rPr>
                <w:rFonts w:cs="Times New Roman"/>
                <w:szCs w:val="20"/>
              </w:rPr>
              <w:t>о</w:t>
            </w:r>
            <w:r w:rsidRPr="006D67A9">
              <w:rPr>
                <w:rFonts w:cs="Times New Roman"/>
                <w:szCs w:val="20"/>
              </w:rPr>
              <w:t>виях постепенного перехода на новые ФГОС НОО и ООО и реализации ООП НОО и ООО по новым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1 се</w:t>
            </w:r>
            <w:r w:rsidRPr="006D67A9">
              <w:rPr>
                <w:rFonts w:cs="Times New Roman"/>
                <w:i/>
                <w:iCs/>
                <w:szCs w:val="20"/>
              </w:rPr>
              <w:t>н</w:t>
            </w:r>
            <w:r w:rsidRPr="006D67A9">
              <w:rPr>
                <w:rFonts w:cs="Times New Roman"/>
                <w:i/>
                <w:iCs/>
                <w:szCs w:val="20"/>
              </w:rPr>
              <w:t>тября еж</w:t>
            </w:r>
            <w:r w:rsidRPr="006D67A9">
              <w:rPr>
                <w:rFonts w:cs="Times New Roman"/>
                <w:i/>
                <w:iCs/>
                <w:szCs w:val="20"/>
              </w:rPr>
              <w:t>е</w:t>
            </w:r>
            <w:r w:rsidRPr="006D67A9">
              <w:rPr>
                <w:rFonts w:cs="Times New Roman"/>
                <w:i/>
                <w:iCs/>
                <w:szCs w:val="20"/>
              </w:rPr>
              <w:t>годно с 2022 по 2026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 ВШК на учебный год.</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Аналитические справки по итогам ВШК</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42</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Формирование плана функционир</w:t>
            </w:r>
            <w:r w:rsidRPr="006D67A9">
              <w:rPr>
                <w:rFonts w:cs="Times New Roman"/>
                <w:szCs w:val="20"/>
              </w:rPr>
              <w:t>о</w:t>
            </w:r>
            <w:r w:rsidRPr="006D67A9">
              <w:rPr>
                <w:rFonts w:cs="Times New Roman"/>
                <w:szCs w:val="20"/>
              </w:rPr>
              <w:t>вания ВСОКО в условиях постепе</w:t>
            </w:r>
            <w:r w:rsidRPr="006D67A9">
              <w:rPr>
                <w:rFonts w:cs="Times New Roman"/>
                <w:szCs w:val="20"/>
              </w:rPr>
              <w:t>н</w:t>
            </w:r>
            <w:r w:rsidRPr="006D67A9">
              <w:rPr>
                <w:rFonts w:cs="Times New Roman"/>
                <w:szCs w:val="20"/>
              </w:rPr>
              <w:t>ного перехода на н</w:t>
            </w:r>
            <w:r w:rsidRPr="006D67A9">
              <w:rPr>
                <w:rFonts w:cs="Times New Roman"/>
                <w:szCs w:val="20"/>
              </w:rPr>
              <w:t>о</w:t>
            </w:r>
            <w:r w:rsidRPr="006D67A9">
              <w:rPr>
                <w:rFonts w:cs="Times New Roman"/>
                <w:szCs w:val="20"/>
              </w:rPr>
              <w:t>вые ФГОС НОО и ООО и реализации ООП НОО и ООО по новым ФГОС НОО и ООО</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1 се</w:t>
            </w:r>
            <w:r w:rsidRPr="006D67A9">
              <w:rPr>
                <w:rFonts w:cs="Times New Roman"/>
                <w:i/>
                <w:iCs/>
                <w:szCs w:val="20"/>
              </w:rPr>
              <w:t>н</w:t>
            </w:r>
            <w:r w:rsidRPr="006D67A9">
              <w:rPr>
                <w:rFonts w:cs="Times New Roman"/>
                <w:i/>
                <w:iCs/>
                <w:szCs w:val="20"/>
              </w:rPr>
              <w:t>тября еж</w:t>
            </w:r>
            <w:r w:rsidRPr="006D67A9">
              <w:rPr>
                <w:rFonts w:cs="Times New Roman"/>
                <w:i/>
                <w:iCs/>
                <w:szCs w:val="20"/>
              </w:rPr>
              <w:t>е</w:t>
            </w:r>
            <w:r w:rsidRPr="006D67A9">
              <w:rPr>
                <w:rFonts w:cs="Times New Roman"/>
                <w:i/>
                <w:iCs/>
                <w:szCs w:val="20"/>
              </w:rPr>
              <w:t>годно с 2022 по 2026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План функционирования ВСОКО на учебный год.</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Аналитические справки по результатам ВСОКО</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rPr>
                <w:rFonts w:cs="Times New Roman"/>
                <w:szCs w:val="20"/>
              </w:rPr>
            </w:pPr>
            <w:r w:rsidRPr="006D67A9">
              <w:rPr>
                <w:rFonts w:cs="Times New Roman"/>
                <w:b/>
                <w:bCs/>
                <w:szCs w:val="20"/>
              </w:rPr>
              <w:t>4. Кадровое обеспечение постепенного перехода на обучение по новым</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43</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Анализ кадрового обе</w:t>
            </w:r>
            <w:r w:rsidRPr="006D67A9">
              <w:rPr>
                <w:rFonts w:cs="Times New Roman"/>
                <w:szCs w:val="20"/>
              </w:rPr>
              <w:t>с</w:t>
            </w:r>
            <w:r w:rsidRPr="006D67A9">
              <w:rPr>
                <w:rFonts w:cs="Times New Roman"/>
                <w:szCs w:val="20"/>
              </w:rPr>
              <w:t>печения постепенного п</w:t>
            </w:r>
            <w:r w:rsidRPr="006D67A9">
              <w:rPr>
                <w:rFonts w:cs="Times New Roman"/>
                <w:szCs w:val="20"/>
              </w:rPr>
              <w:t>е</w:t>
            </w:r>
            <w:r w:rsidRPr="006D67A9">
              <w:rPr>
                <w:rFonts w:cs="Times New Roman"/>
                <w:szCs w:val="20"/>
              </w:rPr>
              <w:t>рехода на обучение по н</w:t>
            </w:r>
            <w:r w:rsidRPr="006D67A9">
              <w:rPr>
                <w:rFonts w:cs="Times New Roman"/>
                <w:szCs w:val="20"/>
              </w:rPr>
              <w:t>о</w:t>
            </w:r>
            <w:r w:rsidRPr="006D67A9">
              <w:rPr>
                <w:rFonts w:cs="Times New Roman"/>
                <w:szCs w:val="20"/>
              </w:rPr>
              <w:lastRenderedPageBreak/>
              <w:t>вым ФГОС 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Д</w:t>
            </w:r>
            <w:r w:rsidRPr="006D67A9">
              <w:rPr>
                <w:rFonts w:cs="Times New Roman"/>
                <w:i/>
                <w:iCs/>
                <w:szCs w:val="20"/>
              </w:rPr>
              <w:t>е</w:t>
            </w:r>
            <w:r w:rsidRPr="006D67A9">
              <w:rPr>
                <w:rFonts w:cs="Times New Roman"/>
                <w:i/>
                <w:iCs/>
                <w:szCs w:val="20"/>
              </w:rPr>
              <w:t>кабрь 2021 года</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w:t>
            </w:r>
          </w:p>
          <w:p w:rsidR="006D67A9" w:rsidRPr="006D67A9" w:rsidRDefault="006D67A9" w:rsidP="008E7535">
            <w:pPr>
              <w:spacing w:after="150" w:line="255" w:lineRule="atLeast"/>
              <w:rPr>
                <w:rFonts w:cs="Times New Roman"/>
                <w:szCs w:val="20"/>
              </w:rPr>
            </w:pPr>
            <w:r w:rsidRPr="006D67A9">
              <w:rPr>
                <w:rFonts w:cs="Times New Roman"/>
                <w:szCs w:val="20"/>
              </w:rPr>
              <w:lastRenderedPageBreak/>
              <w:t>Пакет информацио</w:t>
            </w:r>
            <w:r w:rsidRPr="006D67A9">
              <w:rPr>
                <w:rFonts w:cs="Times New Roman"/>
                <w:szCs w:val="20"/>
              </w:rPr>
              <w:t>н</w:t>
            </w:r>
            <w:r w:rsidRPr="006D67A9">
              <w:rPr>
                <w:rFonts w:cs="Times New Roman"/>
                <w:szCs w:val="20"/>
              </w:rPr>
              <w:t>но-методических материалов</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44</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Диагностика образов</w:t>
            </w:r>
            <w:r w:rsidRPr="006D67A9">
              <w:rPr>
                <w:rFonts w:cs="Times New Roman"/>
                <w:szCs w:val="20"/>
              </w:rPr>
              <w:t>а</w:t>
            </w:r>
            <w:r w:rsidRPr="006D67A9">
              <w:rPr>
                <w:rFonts w:cs="Times New Roman"/>
                <w:szCs w:val="20"/>
              </w:rPr>
              <w:t>тельных потребностей и профессиональных затру</w:t>
            </w:r>
            <w:r w:rsidRPr="006D67A9">
              <w:rPr>
                <w:rFonts w:cs="Times New Roman"/>
                <w:szCs w:val="20"/>
              </w:rPr>
              <w:t>д</w:t>
            </w:r>
            <w:r w:rsidRPr="006D67A9">
              <w:rPr>
                <w:rFonts w:cs="Times New Roman"/>
                <w:szCs w:val="20"/>
              </w:rPr>
              <w:t>нений педагогических р</w:t>
            </w:r>
            <w:r w:rsidRPr="006D67A9">
              <w:rPr>
                <w:rFonts w:cs="Times New Roman"/>
                <w:szCs w:val="20"/>
              </w:rPr>
              <w:t>а</w:t>
            </w:r>
            <w:r w:rsidRPr="006D67A9">
              <w:rPr>
                <w:rFonts w:cs="Times New Roman"/>
                <w:szCs w:val="20"/>
              </w:rPr>
              <w:t>ботников образовательной организации в условиях п</w:t>
            </w:r>
            <w:r w:rsidRPr="006D67A9">
              <w:rPr>
                <w:rFonts w:cs="Times New Roman"/>
                <w:szCs w:val="20"/>
              </w:rPr>
              <w:t>о</w:t>
            </w:r>
            <w:r w:rsidRPr="006D67A9">
              <w:rPr>
                <w:rFonts w:cs="Times New Roman"/>
                <w:szCs w:val="20"/>
              </w:rPr>
              <w:t>степенного перехода на обучение по новым ФГОС 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i/>
                <w:iCs/>
                <w:szCs w:val="20"/>
              </w:rPr>
              <w:t>Январь 2022 года,</w:t>
            </w:r>
          </w:p>
          <w:p w:rsidR="006D67A9" w:rsidRPr="006D67A9" w:rsidRDefault="006D67A9" w:rsidP="008E7535">
            <w:pPr>
              <w:spacing w:after="150" w:line="255" w:lineRule="atLeast"/>
              <w:rPr>
                <w:rFonts w:cs="Times New Roman"/>
                <w:szCs w:val="20"/>
              </w:rPr>
            </w:pPr>
            <w:r w:rsidRPr="006D67A9">
              <w:rPr>
                <w:rFonts w:cs="Times New Roman"/>
                <w:i/>
                <w:iCs/>
                <w:szCs w:val="20"/>
              </w:rPr>
              <w:t>еж</w:t>
            </w:r>
            <w:r w:rsidRPr="006D67A9">
              <w:rPr>
                <w:rFonts w:cs="Times New Roman"/>
                <w:i/>
                <w:iCs/>
                <w:szCs w:val="20"/>
              </w:rPr>
              <w:t>е</w:t>
            </w:r>
            <w:r w:rsidRPr="006D67A9">
              <w:rPr>
                <w:rFonts w:cs="Times New Roman"/>
                <w:i/>
                <w:iCs/>
                <w:szCs w:val="20"/>
              </w:rPr>
              <w:t>годно в период с 2022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 страницы школы в 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t>зовательной организации</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45</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Поэтапная подготовка педагогических и управле</w:t>
            </w:r>
            <w:r w:rsidRPr="006D67A9">
              <w:rPr>
                <w:rFonts w:cs="Times New Roman"/>
                <w:szCs w:val="20"/>
              </w:rPr>
              <w:t>н</w:t>
            </w:r>
            <w:r w:rsidRPr="006D67A9">
              <w:rPr>
                <w:rFonts w:cs="Times New Roman"/>
                <w:szCs w:val="20"/>
              </w:rPr>
              <w:t>ческих кадров к постепе</w:t>
            </w:r>
            <w:r w:rsidRPr="006D67A9">
              <w:rPr>
                <w:rFonts w:cs="Times New Roman"/>
                <w:szCs w:val="20"/>
              </w:rPr>
              <w:t>н</w:t>
            </w:r>
            <w:r w:rsidRPr="006D67A9">
              <w:rPr>
                <w:rFonts w:cs="Times New Roman"/>
                <w:szCs w:val="20"/>
              </w:rPr>
              <w:t>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w:t>
            </w:r>
            <w:r w:rsidRPr="006D67A9">
              <w:rPr>
                <w:rFonts w:cs="Times New Roman"/>
                <w:i/>
                <w:iCs/>
                <w:szCs w:val="20"/>
              </w:rPr>
              <w:t>е</w:t>
            </w:r>
            <w:r w:rsidRPr="006D67A9">
              <w:rPr>
                <w:rFonts w:cs="Times New Roman"/>
                <w:i/>
                <w:iCs/>
                <w:szCs w:val="20"/>
              </w:rPr>
              <w:t>годно в течение 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 страницы школы в 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t>зовательной организации.</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Аналитические справки з</w:t>
            </w:r>
            <w:r w:rsidRPr="006D67A9">
              <w:rPr>
                <w:rFonts w:cs="Times New Roman"/>
                <w:szCs w:val="20"/>
              </w:rPr>
              <w:t>а</w:t>
            </w:r>
            <w:r w:rsidRPr="006D67A9">
              <w:rPr>
                <w:rFonts w:cs="Times New Roman"/>
                <w:szCs w:val="20"/>
              </w:rPr>
              <w:t>местителей директора по УВР, ВР, педагога-психолога</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46</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Распределение учебной нагрузки педагогов на учебный год</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До 25 августа ежегодно в период с 2021 по 2026 гг</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Комплектование</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47</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Размещение на сайте о</w:t>
            </w:r>
            <w:r w:rsidRPr="006D67A9">
              <w:rPr>
                <w:rFonts w:cs="Times New Roman"/>
                <w:szCs w:val="20"/>
              </w:rPr>
              <w:t>б</w:t>
            </w:r>
            <w:r w:rsidRPr="006D67A9">
              <w:rPr>
                <w:rFonts w:cs="Times New Roman"/>
                <w:szCs w:val="20"/>
              </w:rPr>
              <w:t>разовательной организации информационных матери</w:t>
            </w:r>
            <w:r w:rsidRPr="006D67A9">
              <w:rPr>
                <w:rFonts w:cs="Times New Roman"/>
                <w:szCs w:val="20"/>
              </w:rPr>
              <w:t>а</w:t>
            </w:r>
            <w:r w:rsidRPr="006D67A9">
              <w:rPr>
                <w:rFonts w:cs="Times New Roman"/>
                <w:szCs w:val="20"/>
              </w:rPr>
              <w:t>лов о постепенном переходе на обучение по новым ФГОС 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 т</w:t>
            </w:r>
            <w:r w:rsidRPr="006D67A9">
              <w:rPr>
                <w:rFonts w:cs="Times New Roman"/>
                <w:i/>
                <w:iCs/>
                <w:szCs w:val="20"/>
              </w:rPr>
              <w:t>е</w:t>
            </w:r>
            <w:r w:rsidRPr="006D67A9">
              <w:rPr>
                <w:rFonts w:cs="Times New Roman"/>
                <w:i/>
                <w:iCs/>
                <w:szCs w:val="20"/>
              </w:rPr>
              <w:t>чение 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w:t>
            </w:r>
          </w:p>
          <w:p w:rsidR="006D67A9" w:rsidRPr="006D67A9" w:rsidRDefault="006D67A9" w:rsidP="008E7535">
            <w:pPr>
              <w:spacing w:after="150" w:line="255" w:lineRule="atLeast"/>
              <w:rPr>
                <w:rFonts w:cs="Times New Roman"/>
                <w:szCs w:val="20"/>
              </w:rPr>
            </w:pPr>
            <w:r w:rsidRPr="006D67A9">
              <w:rPr>
                <w:rFonts w:cs="Times New Roman"/>
                <w:szCs w:val="20"/>
              </w:rPr>
              <w:t>Пакет информацио</w:t>
            </w:r>
            <w:r w:rsidRPr="006D67A9">
              <w:rPr>
                <w:rFonts w:cs="Times New Roman"/>
                <w:szCs w:val="20"/>
              </w:rPr>
              <w:t>н</w:t>
            </w:r>
            <w:r w:rsidRPr="006D67A9">
              <w:rPr>
                <w:rFonts w:cs="Times New Roman"/>
                <w:szCs w:val="20"/>
              </w:rPr>
              <w:t>но-методических материалов</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48</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Информирование род</w:t>
            </w:r>
            <w:r w:rsidRPr="006D67A9">
              <w:rPr>
                <w:rFonts w:cs="Times New Roman"/>
                <w:szCs w:val="20"/>
              </w:rPr>
              <w:t>и</w:t>
            </w:r>
            <w:r w:rsidRPr="006D67A9">
              <w:rPr>
                <w:rFonts w:cs="Times New Roman"/>
                <w:szCs w:val="20"/>
              </w:rPr>
              <w:t xml:space="preserve">тельской общественности о постепенном переходе на обучение по новым ФГОС </w:t>
            </w:r>
            <w:r w:rsidRPr="006D67A9">
              <w:rPr>
                <w:rFonts w:cs="Times New Roman"/>
                <w:szCs w:val="20"/>
              </w:rPr>
              <w:lastRenderedPageBreak/>
              <w:t>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lastRenderedPageBreak/>
              <w:t>Еж</w:t>
            </w:r>
            <w:r w:rsidRPr="006D67A9">
              <w:rPr>
                <w:rFonts w:cs="Times New Roman"/>
                <w:i/>
                <w:iCs/>
                <w:szCs w:val="20"/>
              </w:rPr>
              <w:t>е</w:t>
            </w:r>
            <w:r w:rsidRPr="006D67A9">
              <w:rPr>
                <w:rFonts w:cs="Times New Roman"/>
                <w:i/>
                <w:iCs/>
                <w:szCs w:val="20"/>
              </w:rPr>
              <w:t>ква</w:t>
            </w:r>
            <w:r w:rsidRPr="006D67A9">
              <w:rPr>
                <w:rFonts w:cs="Times New Roman"/>
                <w:i/>
                <w:iCs/>
                <w:szCs w:val="20"/>
              </w:rPr>
              <w:t>р</w:t>
            </w:r>
            <w:r w:rsidRPr="006D67A9">
              <w:rPr>
                <w:rFonts w:cs="Times New Roman"/>
                <w:i/>
                <w:iCs/>
                <w:szCs w:val="20"/>
              </w:rPr>
              <w:t xml:space="preserve">тально в течение </w:t>
            </w:r>
            <w:r w:rsidRPr="006D67A9">
              <w:rPr>
                <w:rFonts w:cs="Times New Roman"/>
                <w:i/>
                <w:iCs/>
                <w:szCs w:val="20"/>
              </w:rPr>
              <w:lastRenderedPageBreak/>
              <w:t>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lastRenderedPageBreak/>
              <w:t>Сайт образовательной о</w:t>
            </w:r>
            <w:r w:rsidRPr="006D67A9">
              <w:rPr>
                <w:rFonts w:cs="Times New Roman"/>
                <w:szCs w:val="20"/>
              </w:rPr>
              <w:t>р</w:t>
            </w:r>
            <w:r w:rsidRPr="006D67A9">
              <w:rPr>
                <w:rFonts w:cs="Times New Roman"/>
                <w:szCs w:val="20"/>
              </w:rPr>
              <w:t>ганизации, страницы школы в 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lastRenderedPageBreak/>
              <w:t>зовательной организации</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lastRenderedPageBreak/>
              <w:t>49 </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Изучение и формиров</w:t>
            </w:r>
            <w:r w:rsidRPr="006D67A9">
              <w:rPr>
                <w:rFonts w:cs="Times New Roman"/>
                <w:szCs w:val="20"/>
              </w:rPr>
              <w:t>а</w:t>
            </w:r>
            <w:r w:rsidRPr="006D67A9">
              <w:rPr>
                <w:rFonts w:cs="Times New Roman"/>
                <w:szCs w:val="20"/>
              </w:rPr>
              <w:t>ние мнения родителей о п</w:t>
            </w:r>
            <w:r w:rsidRPr="006D67A9">
              <w:rPr>
                <w:rFonts w:cs="Times New Roman"/>
                <w:szCs w:val="20"/>
              </w:rPr>
              <w:t>о</w:t>
            </w:r>
            <w:r w:rsidRPr="006D67A9">
              <w:rPr>
                <w:rFonts w:cs="Times New Roman"/>
                <w:szCs w:val="20"/>
              </w:rPr>
              <w:t>степенном переходе на об</w:t>
            </w:r>
            <w:r w:rsidRPr="006D67A9">
              <w:rPr>
                <w:rFonts w:cs="Times New Roman"/>
                <w:szCs w:val="20"/>
              </w:rPr>
              <w:t>у</w:t>
            </w:r>
            <w:r w:rsidRPr="006D67A9">
              <w:rPr>
                <w:rFonts w:cs="Times New Roman"/>
                <w:szCs w:val="20"/>
              </w:rPr>
              <w:t>чение по новым ФГОС НОО и ФГОС ООО, представл</w:t>
            </w:r>
            <w:r w:rsidRPr="006D67A9">
              <w:rPr>
                <w:rFonts w:cs="Times New Roman"/>
                <w:szCs w:val="20"/>
              </w:rPr>
              <w:t>е</w:t>
            </w:r>
            <w:r w:rsidRPr="006D67A9">
              <w:rPr>
                <w:rFonts w:cs="Times New Roman"/>
                <w:szCs w:val="20"/>
              </w:rPr>
              <w:t>ние результатов</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w:t>
            </w:r>
            <w:r w:rsidRPr="006D67A9">
              <w:rPr>
                <w:rFonts w:cs="Times New Roman"/>
                <w:i/>
                <w:iCs/>
                <w:szCs w:val="20"/>
              </w:rPr>
              <w:t>е</w:t>
            </w:r>
            <w:r w:rsidRPr="006D67A9">
              <w:rPr>
                <w:rFonts w:cs="Times New Roman"/>
                <w:i/>
                <w:iCs/>
                <w:szCs w:val="20"/>
              </w:rPr>
              <w:t>ква</w:t>
            </w:r>
            <w:r w:rsidRPr="006D67A9">
              <w:rPr>
                <w:rFonts w:cs="Times New Roman"/>
                <w:i/>
                <w:iCs/>
                <w:szCs w:val="20"/>
              </w:rPr>
              <w:t>р</w:t>
            </w:r>
            <w:r w:rsidRPr="006D67A9">
              <w:rPr>
                <w:rFonts w:cs="Times New Roman"/>
                <w:i/>
                <w:iCs/>
                <w:szCs w:val="20"/>
              </w:rPr>
              <w:t>тально в течение 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after="150"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 страницы школы в 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t>зовательной организации.</w:t>
            </w:r>
          </w:p>
          <w:p w:rsidR="006D67A9" w:rsidRPr="006D67A9" w:rsidRDefault="006D67A9" w:rsidP="008E7535">
            <w:pPr>
              <w:spacing w:after="150" w:line="255" w:lineRule="atLeast"/>
              <w:rPr>
                <w:rFonts w:cs="Times New Roman"/>
                <w:szCs w:val="20"/>
              </w:rPr>
            </w:pPr>
            <w:r w:rsidRPr="006D67A9">
              <w:rPr>
                <w:rFonts w:cs="Times New Roman"/>
                <w:szCs w:val="20"/>
              </w:rPr>
              <w:t>Аналитические справки з</w:t>
            </w:r>
            <w:r w:rsidRPr="006D67A9">
              <w:rPr>
                <w:rFonts w:cs="Times New Roman"/>
                <w:szCs w:val="20"/>
              </w:rPr>
              <w:t>а</w:t>
            </w:r>
            <w:r w:rsidRPr="006D67A9">
              <w:rPr>
                <w:rFonts w:cs="Times New Roman"/>
                <w:szCs w:val="20"/>
              </w:rPr>
              <w:t>местителей директора по УВР, ВР</w:t>
            </w:r>
          </w:p>
        </w:tc>
      </w:tr>
      <w:tr w:rsidR="006D67A9" w:rsidRPr="006D67A9" w:rsidTr="006D67A9">
        <w:trPr>
          <w:trHeight w:val="141"/>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50 </w:t>
            </w:r>
          </w:p>
        </w:tc>
        <w:tc>
          <w:tcPr>
            <w:tcW w:w="269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ind w:right="-171"/>
              <w:rPr>
                <w:rFonts w:cs="Times New Roman"/>
                <w:szCs w:val="20"/>
              </w:rPr>
            </w:pPr>
            <w:r w:rsidRPr="006D67A9">
              <w:rPr>
                <w:rFonts w:cs="Times New Roman"/>
                <w:szCs w:val="20"/>
              </w:rPr>
              <w:t>Информирование о норм</w:t>
            </w:r>
            <w:r w:rsidRPr="006D67A9">
              <w:rPr>
                <w:rFonts w:cs="Times New Roman"/>
                <w:szCs w:val="20"/>
              </w:rPr>
              <w:t>а</w:t>
            </w:r>
            <w:r w:rsidRPr="006D67A9">
              <w:rPr>
                <w:rFonts w:cs="Times New Roman"/>
                <w:szCs w:val="20"/>
              </w:rPr>
              <w:t>тивно-правовом, програм</w:t>
            </w:r>
            <w:r w:rsidRPr="006D67A9">
              <w:rPr>
                <w:rFonts w:cs="Times New Roman"/>
                <w:szCs w:val="20"/>
              </w:rPr>
              <w:t>м</w:t>
            </w:r>
            <w:r w:rsidRPr="006D67A9">
              <w:rPr>
                <w:rFonts w:cs="Times New Roman"/>
                <w:szCs w:val="20"/>
              </w:rPr>
              <w:t>ном, кадровом, материал</w:t>
            </w:r>
            <w:r w:rsidRPr="006D67A9">
              <w:rPr>
                <w:rFonts w:cs="Times New Roman"/>
                <w:szCs w:val="20"/>
              </w:rPr>
              <w:t>ь</w:t>
            </w:r>
            <w:r w:rsidRPr="006D67A9">
              <w:rPr>
                <w:rFonts w:cs="Times New Roman"/>
                <w:szCs w:val="20"/>
              </w:rPr>
              <w:t>но-техническом и финансовом обеспечении постепенного перехода на обучение по н</w:t>
            </w:r>
            <w:r w:rsidRPr="006D67A9">
              <w:rPr>
                <w:rFonts w:cs="Times New Roman"/>
                <w:szCs w:val="20"/>
              </w:rPr>
              <w:t>о</w:t>
            </w:r>
            <w:r w:rsidRPr="006D67A9">
              <w:rPr>
                <w:rFonts w:cs="Times New Roman"/>
                <w:szCs w:val="20"/>
              </w:rPr>
              <w:t>вым ФГОС НОО и ФГОС ООО</w:t>
            </w:r>
          </w:p>
        </w:tc>
        <w:tc>
          <w:tcPr>
            <w:tcW w:w="1079"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Еж</w:t>
            </w:r>
            <w:r w:rsidRPr="006D67A9">
              <w:rPr>
                <w:rFonts w:cs="Times New Roman"/>
                <w:i/>
                <w:iCs/>
                <w:szCs w:val="20"/>
              </w:rPr>
              <w:t>е</w:t>
            </w:r>
            <w:r w:rsidRPr="006D67A9">
              <w:rPr>
                <w:rFonts w:cs="Times New Roman"/>
                <w:i/>
                <w:iCs/>
                <w:szCs w:val="20"/>
              </w:rPr>
              <w:t>ква</w:t>
            </w:r>
            <w:r w:rsidRPr="006D67A9">
              <w:rPr>
                <w:rFonts w:cs="Times New Roman"/>
                <w:i/>
                <w:iCs/>
                <w:szCs w:val="20"/>
              </w:rPr>
              <w:t>р</w:t>
            </w:r>
            <w:r w:rsidRPr="006D67A9">
              <w:rPr>
                <w:rFonts w:cs="Times New Roman"/>
                <w:i/>
                <w:iCs/>
                <w:szCs w:val="20"/>
              </w:rPr>
              <w:t>тально в течение всего п</w:t>
            </w:r>
            <w:r w:rsidRPr="006D67A9">
              <w:rPr>
                <w:rFonts w:cs="Times New Roman"/>
                <w:i/>
                <w:iCs/>
                <w:szCs w:val="20"/>
              </w:rPr>
              <w:t>е</w:t>
            </w:r>
            <w:r w:rsidRPr="006D67A9">
              <w:rPr>
                <w:rFonts w:cs="Times New Roman"/>
                <w:i/>
                <w:iCs/>
                <w:szCs w:val="20"/>
              </w:rPr>
              <w:t>риода с 2021 по 2027 годы</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szCs w:val="20"/>
              </w:rPr>
              <w:t>Сайт образовательной о</w:t>
            </w:r>
            <w:r w:rsidRPr="006D67A9">
              <w:rPr>
                <w:rFonts w:cs="Times New Roman"/>
                <w:szCs w:val="20"/>
              </w:rPr>
              <w:t>р</w:t>
            </w:r>
            <w:r w:rsidRPr="006D67A9">
              <w:rPr>
                <w:rFonts w:cs="Times New Roman"/>
                <w:szCs w:val="20"/>
              </w:rPr>
              <w:t>ганизации, страницы школы в социальных сетях, информ</w:t>
            </w:r>
            <w:r w:rsidRPr="006D67A9">
              <w:rPr>
                <w:rFonts w:cs="Times New Roman"/>
                <w:szCs w:val="20"/>
              </w:rPr>
              <w:t>а</w:t>
            </w:r>
            <w:r w:rsidRPr="006D67A9">
              <w:rPr>
                <w:rFonts w:cs="Times New Roman"/>
                <w:szCs w:val="20"/>
              </w:rPr>
              <w:t>ционный стенд в холле обр</w:t>
            </w:r>
            <w:r w:rsidRPr="006D67A9">
              <w:rPr>
                <w:rFonts w:cs="Times New Roman"/>
                <w:szCs w:val="20"/>
              </w:rPr>
              <w:t>а</w:t>
            </w:r>
            <w:r w:rsidRPr="006D67A9">
              <w:rPr>
                <w:rFonts w:cs="Times New Roman"/>
                <w:szCs w:val="20"/>
              </w:rPr>
              <w:t>зовательной организации</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6. Материально-техническое обеспечение</w:t>
            </w:r>
            <w:r w:rsidRPr="006D67A9">
              <w:rPr>
                <w:rFonts w:cs="Times New Roman"/>
                <w:szCs w:val="20"/>
              </w:rPr>
              <w:t> </w:t>
            </w:r>
            <w:r w:rsidRPr="006D67A9">
              <w:rPr>
                <w:rFonts w:cs="Times New Roman"/>
                <w:b/>
                <w:bCs/>
                <w:szCs w:val="20"/>
              </w:rPr>
              <w:t>постепенного перехода на об</w:t>
            </w:r>
            <w:r w:rsidRPr="006D67A9">
              <w:rPr>
                <w:rFonts w:cs="Times New Roman"/>
                <w:b/>
                <w:bCs/>
                <w:szCs w:val="20"/>
              </w:rPr>
              <w:t>у</w:t>
            </w:r>
            <w:r w:rsidRPr="006D67A9">
              <w:rPr>
                <w:rFonts w:cs="Times New Roman"/>
                <w:b/>
                <w:bCs/>
                <w:szCs w:val="20"/>
              </w:rPr>
              <w:t>чение</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51</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ind w:right="-171"/>
              <w:rPr>
                <w:rFonts w:cs="Times New Roman"/>
                <w:szCs w:val="20"/>
              </w:rPr>
            </w:pPr>
            <w:r w:rsidRPr="006D67A9">
              <w:rPr>
                <w:rFonts w:cs="Times New Roman"/>
                <w:szCs w:val="20"/>
              </w:rPr>
              <w:t>Формирование МТБ</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весь период</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Директор</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ind w:right="-171"/>
              <w:rPr>
                <w:rFonts w:cs="Times New Roman"/>
                <w:szCs w:val="20"/>
              </w:rPr>
            </w:pPr>
            <w:r w:rsidRPr="006D67A9">
              <w:rPr>
                <w:rFonts w:cs="Times New Roman"/>
                <w:szCs w:val="20"/>
              </w:rPr>
              <w:t> </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 </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 </w:t>
            </w:r>
          </w:p>
        </w:tc>
      </w:tr>
      <w:tr w:rsidR="006D67A9" w:rsidRPr="006D67A9" w:rsidTr="006D67A9">
        <w:trPr>
          <w:trHeight w:val="141"/>
        </w:trPr>
        <w:tc>
          <w:tcPr>
            <w:tcW w:w="7230"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b/>
                <w:bCs/>
                <w:szCs w:val="20"/>
              </w:rPr>
              <w:t>7. Финансово-экономическое обеспечение постепенного перехода на об</w:t>
            </w:r>
            <w:r w:rsidRPr="006D67A9">
              <w:rPr>
                <w:rFonts w:cs="Times New Roman"/>
                <w:b/>
                <w:bCs/>
                <w:szCs w:val="20"/>
              </w:rPr>
              <w:t>у</w:t>
            </w:r>
            <w:r w:rsidRPr="006D67A9">
              <w:rPr>
                <w:rFonts w:cs="Times New Roman"/>
                <w:b/>
                <w:bCs/>
                <w:szCs w:val="20"/>
              </w:rPr>
              <w:t>чение</w:t>
            </w:r>
          </w:p>
        </w:tc>
      </w:tr>
      <w:tr w:rsidR="006D67A9" w:rsidRPr="006D67A9" w:rsidTr="006D67A9">
        <w:trPr>
          <w:trHeight w:val="141"/>
        </w:trPr>
        <w:tc>
          <w:tcPr>
            <w:tcW w:w="76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51</w:t>
            </w:r>
          </w:p>
        </w:tc>
        <w:tc>
          <w:tcPr>
            <w:tcW w:w="2137"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ind w:right="-171"/>
              <w:rPr>
                <w:rFonts w:cs="Times New Roman"/>
                <w:szCs w:val="20"/>
              </w:rPr>
            </w:pPr>
            <w:r w:rsidRPr="006D67A9">
              <w:rPr>
                <w:rFonts w:cs="Times New Roman"/>
                <w:szCs w:val="20"/>
              </w:rPr>
              <w:t>Финансирование МТБ</w:t>
            </w:r>
          </w:p>
        </w:tc>
        <w:tc>
          <w:tcPr>
            <w:tcW w:w="144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rPr>
                <w:rFonts w:cs="Times New Roman"/>
                <w:szCs w:val="20"/>
              </w:rPr>
            </w:pPr>
            <w:r w:rsidRPr="006D67A9">
              <w:rPr>
                <w:rFonts w:cs="Times New Roman"/>
                <w:i/>
                <w:iCs/>
                <w:szCs w:val="20"/>
              </w:rPr>
              <w:t>весь период</w:t>
            </w:r>
          </w:p>
        </w:tc>
        <w:tc>
          <w:tcPr>
            <w:tcW w:w="2890" w:type="dxa"/>
            <w:tcBorders>
              <w:top w:val="nil"/>
              <w:left w:val="nil"/>
              <w:bottom w:val="single" w:sz="8" w:space="0" w:color="000000"/>
              <w:right w:val="single" w:sz="8" w:space="0" w:color="000000"/>
            </w:tcBorders>
            <w:tcMar>
              <w:top w:w="0" w:type="dxa"/>
              <w:left w:w="108" w:type="dxa"/>
              <w:bottom w:w="0" w:type="dxa"/>
              <w:right w:w="108" w:type="dxa"/>
            </w:tcMar>
            <w:hideMark/>
          </w:tcPr>
          <w:p w:rsidR="006D67A9" w:rsidRPr="006D67A9" w:rsidRDefault="006D67A9" w:rsidP="008E7535">
            <w:pPr>
              <w:spacing w:line="255" w:lineRule="atLeast"/>
              <w:jc w:val="center"/>
              <w:rPr>
                <w:rFonts w:cs="Times New Roman"/>
                <w:szCs w:val="20"/>
              </w:rPr>
            </w:pPr>
            <w:r w:rsidRPr="006D67A9">
              <w:rPr>
                <w:rFonts w:cs="Times New Roman"/>
                <w:szCs w:val="20"/>
              </w:rPr>
              <w:t>Директор</w:t>
            </w:r>
          </w:p>
        </w:tc>
      </w:tr>
    </w:tbl>
    <w:p w:rsidR="006D67A9" w:rsidRPr="006D67A9" w:rsidRDefault="006D67A9" w:rsidP="00767BB0">
      <w:pPr>
        <w:pStyle w:val="body"/>
        <w:rPr>
          <w:rFonts w:cs="Times New Roman"/>
        </w:rPr>
      </w:pPr>
    </w:p>
    <w:sectPr w:rsidR="006D67A9" w:rsidRPr="006D67A9"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512" w:rsidRDefault="00A12512">
      <w:pPr>
        <w:spacing w:line="240" w:lineRule="auto"/>
      </w:pPr>
      <w:r>
        <w:separator/>
      </w:r>
    </w:p>
  </w:endnote>
  <w:endnote w:type="continuationSeparator" w:id="0">
    <w:p w:rsidR="00A12512" w:rsidRDefault="00A12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Narrow"/>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Е">
    <w:altName w:val="Calibri"/>
    <w:charset w:val="CC"/>
    <w:family w:val="roman"/>
    <w:pitch w:val="variable"/>
  </w:font>
  <w:font w:name="Batang">
    <w:altName w:val="바탕"/>
    <w:panose1 w:val="02030600000101010101"/>
    <w:charset w:val="81"/>
    <w:family w:val="roman"/>
    <w:pitch w:val="variable"/>
    <w:sig w:usb0="B00002AF" w:usb1="69D77CFB" w:usb2="00000030" w:usb3="00000000" w:csb0="0008009F" w:csb1="00000000"/>
  </w:font>
  <w:font w:name="TimesNewRomanPS-ItalicMT">
    <w:altName w:val="Times New Roman"/>
    <w:charset w:val="00"/>
    <w:family w:val="roman"/>
    <w:pitch w:val="default"/>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fficinaSansBookITC">
    <w:altName w:val="Arial Narrow"/>
    <w:panose1 w:val="00000000000000000000"/>
    <w:charset w:val="00"/>
    <w:family w:val="swiss"/>
    <w:notTrueType/>
    <w:pitch w:val="variable"/>
    <w:sig w:usb0="00000001"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819400"/>
      <w:docPartObj>
        <w:docPartGallery w:val="Page Numbers (Bottom of Page)"/>
        <w:docPartUnique/>
      </w:docPartObj>
    </w:sdtPr>
    <w:sdtEndPr/>
    <w:sdtContent>
      <w:p w:rsidR="00A12512" w:rsidRDefault="00A12512">
        <w:pPr>
          <w:pStyle w:val="af2"/>
          <w:jc w:val="center"/>
        </w:pPr>
        <w:r>
          <w:fldChar w:fldCharType="begin"/>
        </w:r>
        <w:r>
          <w:instrText>PAGE   \* MERGEFORMAT</w:instrText>
        </w:r>
        <w:r>
          <w:fldChar w:fldCharType="separate"/>
        </w:r>
        <w:r w:rsidR="00570369">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512" w:rsidRDefault="00A12512">
      <w:pPr>
        <w:spacing w:line="240" w:lineRule="auto"/>
      </w:pPr>
      <w:r>
        <w:separator/>
      </w:r>
    </w:p>
  </w:footnote>
  <w:footnote w:type="continuationSeparator" w:id="0">
    <w:p w:rsidR="00A12512" w:rsidRDefault="00A12512">
      <w:pPr>
        <w:spacing w:line="240" w:lineRule="auto"/>
      </w:pPr>
      <w:r>
        <w:continuationSeparator/>
      </w:r>
    </w:p>
  </w:footnote>
  <w:footnote w:id="1">
    <w:p w:rsidR="00A12512" w:rsidRDefault="00A12512">
      <w:pPr>
        <w:pStyle w:val="footnote"/>
      </w:pPr>
      <w:r>
        <w:rPr>
          <w:vertAlign w:val="superscript"/>
        </w:rPr>
        <w:footnoteRef/>
      </w:r>
      <w:r>
        <w:tab/>
        <w:t>Описание системы универсальных действий для каждого предмета пр</w:t>
      </w:r>
      <w:r>
        <w:t>и</w:t>
      </w:r>
      <w:r>
        <w:t>водится в разделе «Программа формирования универсальных учебных действий» настоящей Примерной основной образовательной программы.</w:t>
      </w:r>
    </w:p>
    <w:p w:rsidR="00A12512" w:rsidRDefault="00A12512">
      <w:pPr>
        <w:pStyle w:val="footnote"/>
      </w:pPr>
    </w:p>
  </w:footnote>
  <w:footnote w:id="2">
    <w:p w:rsidR="00A12512" w:rsidRDefault="00A12512">
      <w:pPr>
        <w:pStyle w:val="footnote"/>
      </w:pPr>
      <w:r>
        <w:rPr>
          <w:vertAlign w:val="superscript"/>
        </w:rPr>
        <w:footnoteRef/>
      </w:r>
      <w:r>
        <w:tab/>
        <w:t>Описание системы универсальных действий для каждого предмета пр</w:t>
      </w:r>
      <w:r>
        <w:t>и</w:t>
      </w:r>
      <w:r>
        <w:t>водится в разделе «Программа формирования универсальных учебных действий» настоящей Примерной основной образовательной программы.</w:t>
      </w:r>
    </w:p>
    <w:p w:rsidR="00A12512" w:rsidRDefault="00A12512">
      <w:pPr>
        <w:pStyle w:val="footnote"/>
      </w:pPr>
    </w:p>
  </w:footnote>
  <w:footnote w:id="3">
    <w:p w:rsidR="00A12512" w:rsidRDefault="00A12512">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w:t>
      </w:r>
      <w:r>
        <w:t>и</w:t>
      </w:r>
      <w:r>
        <w:t>руемого результата на всех этапах его формирования.</w:t>
      </w:r>
    </w:p>
    <w:p w:rsidR="00A12512" w:rsidRDefault="00A12512">
      <w:pPr>
        <w:pStyle w:val="footnote"/>
      </w:pPr>
    </w:p>
  </w:footnote>
  <w:footnote w:id="4">
    <w:p w:rsidR="00A12512" w:rsidRDefault="00A12512"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w:t>
      </w:r>
      <w:r>
        <w:t>а</w:t>
      </w:r>
      <w:r>
        <w:t>моконтроль, проявление терпения и доброжелательности при налаживании отн</w:t>
      </w:r>
      <w:r>
        <w:t>о</w:t>
      </w:r>
      <w:r>
        <w:t>шений) и коммуникативных универсальных учебных действий (способность ве</w:t>
      </w:r>
      <w:r>
        <w:t>р</w:t>
      </w:r>
      <w:r>
        <w:t>бальными средствами устанавливать взаимоотношения), их перечень дан в спец</w:t>
      </w:r>
      <w:r>
        <w:t>и</w:t>
      </w:r>
      <w:r>
        <w:t>альном разделе «Совместная деятельность».</w:t>
      </w:r>
    </w:p>
  </w:footnote>
  <w:footnote w:id="5">
    <w:p w:rsidR="00A12512" w:rsidRDefault="00A12512"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A12512" w:rsidRDefault="00A12512"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A12512" w:rsidRDefault="00A12512"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w:t>
      </w:r>
      <w:r>
        <w:t>а</w:t>
      </w:r>
      <w:r>
        <w:t>раллельно с обучением чтению. На «Обучение грамоте» отводится 9 часов в н</w:t>
      </w:r>
      <w:r>
        <w:t>е</w:t>
      </w:r>
      <w:r>
        <w:t>делю: 5 часов «Русского языка» (обучение письму) и 4 часа «Литературного чт</w:t>
      </w:r>
      <w:r>
        <w:t>е</w:t>
      </w:r>
      <w:r>
        <w:t>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w:t>
      </w:r>
      <w:r>
        <w:t>о</w:t>
      </w:r>
      <w:r>
        <w:t>ваться от 13 до 10 недель.</w:t>
      </w:r>
    </w:p>
  </w:footnote>
  <w:footnote w:id="8">
    <w:p w:rsidR="00A12512" w:rsidRDefault="00A12512"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w:t>
      </w:r>
      <w:r>
        <w:rPr>
          <w:spacing w:val="-2"/>
        </w:rPr>
        <w:t>о</w:t>
      </w:r>
      <w:r>
        <w:rPr>
          <w:spacing w:val="-2"/>
        </w:rPr>
        <w:t>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A12512" w:rsidRDefault="00A12512"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A12512" w:rsidRDefault="00A12512"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A12512" w:rsidRDefault="00A12512" w:rsidP="006320F0">
      <w:pPr>
        <w:pStyle w:val="footnote"/>
      </w:pPr>
      <w:r>
        <w:rPr>
          <w:vertAlign w:val="superscript"/>
        </w:rPr>
        <w:footnoteRef/>
      </w:r>
      <w:r>
        <w:tab/>
        <w:t>Содержание курса «Обучение грамоте» представлено в Примерной раб</w:t>
      </w:r>
      <w:r>
        <w:t>о</w:t>
      </w:r>
      <w:r>
        <w:t>чей программе учебного предмета «Русский язык».</w:t>
      </w:r>
    </w:p>
  </w:footnote>
  <w:footnote w:id="12">
    <w:p w:rsidR="00A12512" w:rsidRDefault="00A12512"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A12512" w:rsidRDefault="00A12512"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w:t>
      </w:r>
      <w:r>
        <w:t>о</w:t>
      </w:r>
      <w:r>
        <w:t>жественных произведений на слух. Все тексты подраздела «Я и книги», часть текстов по</w:t>
      </w:r>
      <w:r>
        <w:t>д</w:t>
      </w:r>
      <w:r>
        <w:t>раздела «Я взрослею» и ряд текстов других подразделов читает педагог.</w:t>
      </w:r>
    </w:p>
    <w:p w:rsidR="00A12512" w:rsidRDefault="00A12512" w:rsidP="00767BB0">
      <w:pPr>
        <w:pStyle w:val="ad"/>
      </w:pPr>
    </w:p>
  </w:footnote>
  <w:footnote w:id="14">
    <w:p w:rsidR="00A12512" w:rsidRDefault="00A12512"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A12512" w:rsidRDefault="00A12512" w:rsidP="00767BB0">
      <w:pPr>
        <w:pStyle w:val="ad"/>
      </w:pPr>
    </w:p>
  </w:footnote>
  <w:footnote w:id="15">
    <w:p w:rsidR="00A12512" w:rsidRDefault="00A12512"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w:t>
      </w:r>
      <w:r>
        <w:rPr>
          <w:spacing w:val="-1"/>
          <w:sz w:val="18"/>
          <w:szCs w:val="18"/>
        </w:rPr>
        <w:t>и</w:t>
      </w:r>
      <w:r>
        <w:rPr>
          <w:spacing w:val="-1"/>
          <w:sz w:val="18"/>
          <w:szCs w:val="18"/>
        </w:rPr>
        <w:t>озных культур народов России».</w:t>
      </w:r>
    </w:p>
    <w:p w:rsidR="00A12512" w:rsidRDefault="00A12512" w:rsidP="00767BB0">
      <w:pPr>
        <w:pStyle w:val="a9"/>
        <w:ind w:left="227" w:hanging="227"/>
      </w:pPr>
    </w:p>
  </w:footnote>
  <w:footnote w:id="16">
    <w:p w:rsidR="00A12512" w:rsidRDefault="00A12512" w:rsidP="00767BB0">
      <w:pPr>
        <w:pStyle w:val="footnote"/>
      </w:pPr>
      <w:r>
        <w:rPr>
          <w:vertAlign w:val="superscript"/>
        </w:rPr>
        <w:footnoteRef/>
      </w:r>
      <w:r>
        <w:tab/>
        <w:t>Например, пластик, поролон, фольга, солома и др.</w:t>
      </w:r>
    </w:p>
  </w:footnote>
  <w:footnote w:id="17">
    <w:p w:rsidR="00A12512" w:rsidRDefault="00A12512"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w:t>
      </w:r>
      <w:r>
        <w:t>ь</w:t>
      </w:r>
      <w:r>
        <w:t>но-технической базы образовательной организации».</w:t>
      </w:r>
    </w:p>
  </w:footnote>
  <w:footnote w:id="18">
    <w:p w:rsidR="00A12512" w:rsidRDefault="00A12512"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A12512" w:rsidRDefault="00A12512" w:rsidP="00767BB0">
      <w:pPr>
        <w:pStyle w:val="footnote"/>
      </w:pPr>
      <w:r>
        <w:rPr>
          <w:vertAlign w:val="superscript"/>
        </w:rPr>
        <w:footnoteRef/>
      </w:r>
      <w:r>
        <w:tab/>
        <w:t>Выбор строчек и порядка их освоения по классам определяется авт</w:t>
      </w:r>
      <w:r>
        <w:t>о</w:t>
      </w:r>
      <w:r>
        <w:t>рами учебников.</w:t>
      </w:r>
    </w:p>
  </w:footnote>
  <w:footnote w:id="20">
    <w:p w:rsidR="00A12512" w:rsidRDefault="00A12512"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A12512" w:rsidRDefault="00A12512"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
    <w:nsid w:val="12BC5FCC"/>
    <w:multiLevelType w:val="hybridMultilevel"/>
    <w:tmpl w:val="0032FE32"/>
    <w:lvl w:ilvl="0" w:tplc="80FA9D88">
      <w:start w:val="1"/>
      <w:numFmt w:val="decimal"/>
      <w:lvlText w:val="%1."/>
      <w:lvlJc w:val="left"/>
      <w:pPr>
        <w:ind w:left="831" w:hanging="360"/>
      </w:pPr>
      <w:rPr>
        <w:rFonts w:hint="default"/>
      </w:rPr>
    </w:lvl>
    <w:lvl w:ilvl="1" w:tplc="04190019" w:tentative="1">
      <w:start w:val="1"/>
      <w:numFmt w:val="lowerLetter"/>
      <w:lvlText w:val="%2."/>
      <w:lvlJc w:val="left"/>
      <w:pPr>
        <w:ind w:left="1551" w:hanging="360"/>
      </w:pPr>
    </w:lvl>
    <w:lvl w:ilvl="2" w:tplc="0419001B" w:tentative="1">
      <w:start w:val="1"/>
      <w:numFmt w:val="lowerRoman"/>
      <w:lvlText w:val="%3."/>
      <w:lvlJc w:val="right"/>
      <w:pPr>
        <w:ind w:left="2271" w:hanging="180"/>
      </w:pPr>
    </w:lvl>
    <w:lvl w:ilvl="3" w:tplc="0419000F" w:tentative="1">
      <w:start w:val="1"/>
      <w:numFmt w:val="decimal"/>
      <w:lvlText w:val="%4."/>
      <w:lvlJc w:val="left"/>
      <w:pPr>
        <w:ind w:left="2991" w:hanging="360"/>
      </w:pPr>
    </w:lvl>
    <w:lvl w:ilvl="4" w:tplc="04190019" w:tentative="1">
      <w:start w:val="1"/>
      <w:numFmt w:val="lowerLetter"/>
      <w:lvlText w:val="%5."/>
      <w:lvlJc w:val="left"/>
      <w:pPr>
        <w:ind w:left="3711" w:hanging="360"/>
      </w:pPr>
    </w:lvl>
    <w:lvl w:ilvl="5" w:tplc="0419001B" w:tentative="1">
      <w:start w:val="1"/>
      <w:numFmt w:val="lowerRoman"/>
      <w:lvlText w:val="%6."/>
      <w:lvlJc w:val="right"/>
      <w:pPr>
        <w:ind w:left="4431" w:hanging="180"/>
      </w:pPr>
    </w:lvl>
    <w:lvl w:ilvl="6" w:tplc="0419000F" w:tentative="1">
      <w:start w:val="1"/>
      <w:numFmt w:val="decimal"/>
      <w:lvlText w:val="%7."/>
      <w:lvlJc w:val="left"/>
      <w:pPr>
        <w:ind w:left="5151" w:hanging="360"/>
      </w:pPr>
    </w:lvl>
    <w:lvl w:ilvl="7" w:tplc="04190019" w:tentative="1">
      <w:start w:val="1"/>
      <w:numFmt w:val="lowerLetter"/>
      <w:lvlText w:val="%8."/>
      <w:lvlJc w:val="left"/>
      <w:pPr>
        <w:ind w:left="5871" w:hanging="360"/>
      </w:pPr>
    </w:lvl>
    <w:lvl w:ilvl="8" w:tplc="0419001B" w:tentative="1">
      <w:start w:val="1"/>
      <w:numFmt w:val="lowerRoman"/>
      <w:lvlText w:val="%9."/>
      <w:lvlJc w:val="right"/>
      <w:pPr>
        <w:ind w:left="6591" w:hanging="180"/>
      </w:pPr>
    </w:lvl>
  </w:abstractNum>
  <w:abstractNum w:abstractNumId="7">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2">
    <w:nsid w:val="5EB222A6"/>
    <w:multiLevelType w:val="multilevel"/>
    <w:tmpl w:val="9E50007C"/>
    <w:lvl w:ilvl="0">
      <w:start w:val="1"/>
      <w:numFmt w:val="decimal"/>
      <w:lvlText w:val="%1."/>
      <w:lvlJc w:val="left"/>
      <w:pPr>
        <w:ind w:left="685" w:hanging="360"/>
      </w:pPr>
      <w:rPr>
        <w:rFonts w:hint="default"/>
      </w:rPr>
    </w:lvl>
    <w:lvl w:ilvl="1">
      <w:start w:val="6"/>
      <w:numFmt w:val="decimal"/>
      <w:isLgl/>
      <w:lvlText w:val="%1.%2."/>
      <w:lvlJc w:val="left"/>
      <w:pPr>
        <w:ind w:left="685" w:hanging="360"/>
      </w:pPr>
      <w:rPr>
        <w:rFonts w:hint="default"/>
      </w:rPr>
    </w:lvl>
    <w:lvl w:ilvl="2">
      <w:start w:val="1"/>
      <w:numFmt w:val="decimal"/>
      <w:isLgl/>
      <w:lvlText w:val="%1.%2.%3."/>
      <w:lvlJc w:val="left"/>
      <w:pPr>
        <w:ind w:left="1045" w:hanging="720"/>
      </w:pPr>
      <w:rPr>
        <w:rFonts w:hint="default"/>
      </w:rPr>
    </w:lvl>
    <w:lvl w:ilvl="3">
      <w:start w:val="1"/>
      <w:numFmt w:val="decimal"/>
      <w:isLgl/>
      <w:lvlText w:val="%1.%2.%3.%4."/>
      <w:lvlJc w:val="left"/>
      <w:pPr>
        <w:ind w:left="1045" w:hanging="720"/>
      </w:pPr>
      <w:rPr>
        <w:rFonts w:hint="default"/>
      </w:rPr>
    </w:lvl>
    <w:lvl w:ilvl="4">
      <w:start w:val="1"/>
      <w:numFmt w:val="decimal"/>
      <w:isLgl/>
      <w:lvlText w:val="%1.%2.%3.%4.%5."/>
      <w:lvlJc w:val="left"/>
      <w:pPr>
        <w:ind w:left="1405"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405" w:hanging="1080"/>
      </w:pPr>
      <w:rPr>
        <w:rFonts w:hint="default"/>
      </w:rPr>
    </w:lvl>
    <w:lvl w:ilvl="7">
      <w:start w:val="1"/>
      <w:numFmt w:val="decimal"/>
      <w:isLgl/>
      <w:lvlText w:val="%1.%2.%3.%4.%5.%6.%7.%8."/>
      <w:lvlJc w:val="left"/>
      <w:pPr>
        <w:ind w:left="1765" w:hanging="1440"/>
      </w:pPr>
      <w:rPr>
        <w:rFonts w:hint="default"/>
      </w:rPr>
    </w:lvl>
    <w:lvl w:ilvl="8">
      <w:start w:val="1"/>
      <w:numFmt w:val="decimal"/>
      <w:isLgl/>
      <w:lvlText w:val="%1.%2.%3.%4.%5.%6.%7.%8.%9."/>
      <w:lvlJc w:val="left"/>
      <w:pPr>
        <w:ind w:left="1765" w:hanging="1440"/>
      </w:pPr>
      <w:rPr>
        <w:rFonts w:hint="default"/>
      </w:rPr>
    </w:lvl>
  </w:abstractNum>
  <w:abstractNum w:abstractNumId="13">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8"/>
  </w:num>
  <w:num w:numId="2">
    <w:abstractNumId w:val="2"/>
  </w:num>
  <w:num w:numId="3">
    <w:abstractNumId w:val="11"/>
  </w:num>
  <w:num w:numId="4">
    <w:abstractNumId w:val="9"/>
  </w:num>
  <w:num w:numId="5">
    <w:abstractNumId w:val="4"/>
  </w:num>
  <w:num w:numId="6">
    <w:abstractNumId w:val="3"/>
  </w:num>
  <w:num w:numId="7">
    <w:abstractNumId w:val="13"/>
  </w:num>
  <w:num w:numId="8">
    <w:abstractNumId w:val="5"/>
  </w:num>
  <w:num w:numId="9">
    <w:abstractNumId w:val="10"/>
  </w:num>
  <w:num w:numId="10">
    <w:abstractNumId w:val="7"/>
  </w:num>
  <w:num w:numId="11">
    <w:abstractNumId w:val="6"/>
  </w:num>
  <w:num w:numId="12">
    <w:abstractNumId w:val="12"/>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0010F"/>
    <w:rsid w:val="0003093A"/>
    <w:rsid w:val="0008558C"/>
    <w:rsid w:val="000B21B8"/>
    <w:rsid w:val="000E5641"/>
    <w:rsid w:val="00113CE7"/>
    <w:rsid w:val="00153FD4"/>
    <w:rsid w:val="00191226"/>
    <w:rsid w:val="001B4A41"/>
    <w:rsid w:val="001C7CF7"/>
    <w:rsid w:val="001E0C6E"/>
    <w:rsid w:val="001E2594"/>
    <w:rsid w:val="001F4BAE"/>
    <w:rsid w:val="00216377"/>
    <w:rsid w:val="0023475C"/>
    <w:rsid w:val="00240C00"/>
    <w:rsid w:val="00246B42"/>
    <w:rsid w:val="00290998"/>
    <w:rsid w:val="002A346E"/>
    <w:rsid w:val="002E25BC"/>
    <w:rsid w:val="00303352"/>
    <w:rsid w:val="00305162"/>
    <w:rsid w:val="0030532B"/>
    <w:rsid w:val="00371385"/>
    <w:rsid w:val="00384644"/>
    <w:rsid w:val="003847B1"/>
    <w:rsid w:val="00386E3D"/>
    <w:rsid w:val="003B0EE3"/>
    <w:rsid w:val="003C4747"/>
    <w:rsid w:val="003E1D14"/>
    <w:rsid w:val="00411623"/>
    <w:rsid w:val="00417CF0"/>
    <w:rsid w:val="004670FB"/>
    <w:rsid w:val="00474F70"/>
    <w:rsid w:val="00477964"/>
    <w:rsid w:val="004B76A9"/>
    <w:rsid w:val="004E6438"/>
    <w:rsid w:val="005105A1"/>
    <w:rsid w:val="00541383"/>
    <w:rsid w:val="00557B76"/>
    <w:rsid w:val="00565216"/>
    <w:rsid w:val="00570369"/>
    <w:rsid w:val="00592988"/>
    <w:rsid w:val="005F1995"/>
    <w:rsid w:val="0061343D"/>
    <w:rsid w:val="006320F0"/>
    <w:rsid w:val="0067462A"/>
    <w:rsid w:val="006769A2"/>
    <w:rsid w:val="00696A59"/>
    <w:rsid w:val="006A4CF1"/>
    <w:rsid w:val="006C7444"/>
    <w:rsid w:val="006D67A9"/>
    <w:rsid w:val="006E2DF1"/>
    <w:rsid w:val="006F4A48"/>
    <w:rsid w:val="00723963"/>
    <w:rsid w:val="007275C1"/>
    <w:rsid w:val="007411A5"/>
    <w:rsid w:val="007425C3"/>
    <w:rsid w:val="00755FBB"/>
    <w:rsid w:val="00764D1D"/>
    <w:rsid w:val="00767BB0"/>
    <w:rsid w:val="00781C30"/>
    <w:rsid w:val="00786730"/>
    <w:rsid w:val="007B336A"/>
    <w:rsid w:val="007C3C31"/>
    <w:rsid w:val="007E6936"/>
    <w:rsid w:val="00807354"/>
    <w:rsid w:val="00811C47"/>
    <w:rsid w:val="008142F1"/>
    <w:rsid w:val="008514F7"/>
    <w:rsid w:val="00851FCF"/>
    <w:rsid w:val="00890CFA"/>
    <w:rsid w:val="00891C75"/>
    <w:rsid w:val="008C7A1E"/>
    <w:rsid w:val="008E7535"/>
    <w:rsid w:val="009468CB"/>
    <w:rsid w:val="009516D2"/>
    <w:rsid w:val="00985522"/>
    <w:rsid w:val="00987C05"/>
    <w:rsid w:val="009A4B65"/>
    <w:rsid w:val="009A511C"/>
    <w:rsid w:val="009D2A8D"/>
    <w:rsid w:val="009E205B"/>
    <w:rsid w:val="009F7B90"/>
    <w:rsid w:val="00A12512"/>
    <w:rsid w:val="00A50D82"/>
    <w:rsid w:val="00A53924"/>
    <w:rsid w:val="00A54D3D"/>
    <w:rsid w:val="00A73835"/>
    <w:rsid w:val="00A91D03"/>
    <w:rsid w:val="00AB7268"/>
    <w:rsid w:val="00AC17A6"/>
    <w:rsid w:val="00AE1C13"/>
    <w:rsid w:val="00AE664C"/>
    <w:rsid w:val="00AF65D5"/>
    <w:rsid w:val="00B02506"/>
    <w:rsid w:val="00B3022C"/>
    <w:rsid w:val="00B46A4F"/>
    <w:rsid w:val="00B555EC"/>
    <w:rsid w:val="00B67858"/>
    <w:rsid w:val="00B9689A"/>
    <w:rsid w:val="00B96DFF"/>
    <w:rsid w:val="00BE282D"/>
    <w:rsid w:val="00BE6085"/>
    <w:rsid w:val="00BF099C"/>
    <w:rsid w:val="00C0418E"/>
    <w:rsid w:val="00C33B32"/>
    <w:rsid w:val="00C47638"/>
    <w:rsid w:val="00C53796"/>
    <w:rsid w:val="00C55AA0"/>
    <w:rsid w:val="00C667A3"/>
    <w:rsid w:val="00C6727C"/>
    <w:rsid w:val="00C7250B"/>
    <w:rsid w:val="00C76082"/>
    <w:rsid w:val="00C77F0F"/>
    <w:rsid w:val="00C81C62"/>
    <w:rsid w:val="00CD1A19"/>
    <w:rsid w:val="00D03A75"/>
    <w:rsid w:val="00D31C0C"/>
    <w:rsid w:val="00D4614A"/>
    <w:rsid w:val="00D62847"/>
    <w:rsid w:val="00D9573A"/>
    <w:rsid w:val="00D9645B"/>
    <w:rsid w:val="00DE53EF"/>
    <w:rsid w:val="00DF4967"/>
    <w:rsid w:val="00E164FF"/>
    <w:rsid w:val="00E410FF"/>
    <w:rsid w:val="00E63B23"/>
    <w:rsid w:val="00E82441"/>
    <w:rsid w:val="00ED7CD8"/>
    <w:rsid w:val="00EE0F31"/>
    <w:rsid w:val="00F016FB"/>
    <w:rsid w:val="00F13748"/>
    <w:rsid w:val="00F322BE"/>
    <w:rsid w:val="00F3412F"/>
    <w:rsid w:val="00F35879"/>
    <w:rsid w:val="00F43A3D"/>
    <w:rsid w:val="00F60D90"/>
    <w:rsid w:val="00F959DE"/>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qFormat/>
    <w:rsid w:val="00F959DE"/>
    <w:pPr>
      <w:keepNext/>
      <w:suppressAutoHyphens/>
      <w:spacing w:line="240" w:lineRule="auto"/>
      <w:ind w:left="720" w:firstLine="720"/>
      <w:jc w:val="left"/>
      <w:outlineLvl w:val="0"/>
    </w:pPr>
    <w:rPr>
      <w:rFonts w:eastAsia="Times New Roman" w:cs="Times New Roman"/>
      <w:sz w:val="40"/>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9F7B90"/>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9F7B90"/>
    <w:pPr>
      <w:spacing w:before="0"/>
      <w:ind w:left="227"/>
    </w:pPr>
  </w:style>
  <w:style w:type="paragraph" w:customStyle="1" w:styleId="TOC-3">
    <w:name w:val="TOC-3"/>
    <w:basedOn w:val="TOC-1"/>
    <w:uiPriority w:val="99"/>
    <w:rsid w:val="009F7B90"/>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9F7B90"/>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9F7B90"/>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9F7B90"/>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9F7B90"/>
    <w:rPr>
      <w:b/>
      <w:bCs/>
      <w:i/>
      <w:iCs/>
    </w:rPr>
  </w:style>
  <w:style w:type="character" w:customStyle="1" w:styleId="footnote-num">
    <w:name w:val="footnote-num"/>
    <w:uiPriority w:val="99"/>
    <w:rsid w:val="009F7B90"/>
    <w:rPr>
      <w:position w:val="4"/>
      <w:sz w:val="12"/>
      <w:szCs w:val="12"/>
      <w:vertAlign w:val="baseline"/>
    </w:rPr>
  </w:style>
  <w:style w:type="character" w:customStyle="1" w:styleId="list-bullet1">
    <w:name w:val="list-bullet1"/>
    <w:uiPriority w:val="99"/>
    <w:rsid w:val="009F7B9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rsid w:val="00AF65D5"/>
  </w:style>
  <w:style w:type="paragraph" w:styleId="af2">
    <w:name w:val="footer"/>
    <w:basedOn w:val="a1"/>
    <w:link w:val="af3"/>
    <w:unhideWhenUsed/>
    <w:rsid w:val="00AF65D5"/>
    <w:pPr>
      <w:tabs>
        <w:tab w:val="center" w:pos="4677"/>
        <w:tab w:val="right" w:pos="9355"/>
      </w:tabs>
      <w:spacing w:line="240" w:lineRule="auto"/>
    </w:pPr>
  </w:style>
  <w:style w:type="character" w:customStyle="1" w:styleId="af3">
    <w:name w:val="Нижний колонтитул Знак"/>
    <w:basedOn w:val="a2"/>
    <w:link w:val="af2"/>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nhideWhenUsed/>
    <w:rsid w:val="007411A5"/>
    <w:pPr>
      <w:spacing w:line="240" w:lineRule="auto"/>
    </w:pPr>
    <w:rPr>
      <w:rFonts w:ascii="Tahoma" w:hAnsi="Tahoma" w:cs="Tahoma"/>
      <w:sz w:val="16"/>
      <w:szCs w:val="16"/>
    </w:rPr>
  </w:style>
  <w:style w:type="character" w:customStyle="1" w:styleId="af5">
    <w:name w:val="Текст выноски Знак"/>
    <w:basedOn w:val="a2"/>
    <w:link w:val="af4"/>
    <w:rsid w:val="007411A5"/>
    <w:rPr>
      <w:rFonts w:ascii="Tahoma" w:hAnsi="Tahoma" w:cs="Tahoma"/>
      <w:sz w:val="16"/>
      <w:szCs w:val="16"/>
    </w:rPr>
  </w:style>
  <w:style w:type="paragraph" w:styleId="af6">
    <w:name w:val="List Paragraph"/>
    <w:aliases w:val="мой,ТЗ список,Bullet List,FooterText,numbered,Paragraphe de liste1,lp1,Булет 1,Bullet Number,Нумерованый список,lp11,List Paragraph11,Bullet 1,Use Case List Paragraph,главный абзац,SL_Абзац списка,Маркер,Абзац списка литеральный"/>
    <w:basedOn w:val="a1"/>
    <w:link w:val="af7"/>
    <w:uiPriority w:val="1"/>
    <w:qFormat/>
    <w:rsid w:val="00B555EC"/>
    <w:pPr>
      <w:ind w:left="720"/>
      <w:contextualSpacing/>
    </w:pPr>
  </w:style>
  <w:style w:type="character" w:customStyle="1" w:styleId="af7">
    <w:name w:val="Абзац списка Знак"/>
    <w:aliases w:val="мой Знак,ТЗ список Знак,Bullet List Знак,FooterText Знак,numbered Знак,Paragraphe de liste1 Знак,lp1 Знак,Булет 1 Знак,Bullet Number Знак,Нумерованый список Знак,lp11 Знак,List Paragraph11 Знак,Bullet 1 Знак,главный абзац Знак"/>
    <w:link w:val="af6"/>
    <w:qFormat/>
    <w:locked/>
    <w:rsid w:val="006D67A9"/>
    <w:rPr>
      <w:rFonts w:ascii="Times New Roman" w:hAnsi="Times New Roman"/>
      <w:sz w:val="20"/>
    </w:rPr>
  </w:style>
  <w:style w:type="character" w:customStyle="1" w:styleId="10">
    <w:name w:val="Заголовок 1 Знак"/>
    <w:basedOn w:val="a2"/>
    <w:link w:val="1"/>
    <w:rsid w:val="00F959DE"/>
    <w:rPr>
      <w:rFonts w:ascii="Times New Roman" w:eastAsia="Times New Roman" w:hAnsi="Times New Roman" w:cs="Times New Roman"/>
      <w:sz w:val="40"/>
      <w:szCs w:val="20"/>
      <w:lang w:eastAsia="zh-CN"/>
    </w:rPr>
  </w:style>
  <w:style w:type="character" w:customStyle="1" w:styleId="WW8Num1z0">
    <w:name w:val="WW8Num1z0"/>
    <w:rsid w:val="00F959DE"/>
  </w:style>
  <w:style w:type="character" w:customStyle="1" w:styleId="WW8Num1z1">
    <w:name w:val="WW8Num1z1"/>
    <w:rsid w:val="00F959DE"/>
  </w:style>
  <w:style w:type="character" w:customStyle="1" w:styleId="WW8Num1z2">
    <w:name w:val="WW8Num1z2"/>
    <w:rsid w:val="00F959DE"/>
  </w:style>
  <w:style w:type="character" w:customStyle="1" w:styleId="WW8Num1z3">
    <w:name w:val="WW8Num1z3"/>
    <w:rsid w:val="00F959DE"/>
  </w:style>
  <w:style w:type="character" w:customStyle="1" w:styleId="WW8Num1z4">
    <w:name w:val="WW8Num1z4"/>
    <w:rsid w:val="00F959DE"/>
  </w:style>
  <w:style w:type="character" w:customStyle="1" w:styleId="WW8Num1z5">
    <w:name w:val="WW8Num1z5"/>
    <w:rsid w:val="00F959DE"/>
  </w:style>
  <w:style w:type="character" w:customStyle="1" w:styleId="WW8Num1z6">
    <w:name w:val="WW8Num1z6"/>
    <w:rsid w:val="00F959DE"/>
  </w:style>
  <w:style w:type="character" w:customStyle="1" w:styleId="WW8Num1z7">
    <w:name w:val="WW8Num1z7"/>
    <w:rsid w:val="00F959DE"/>
  </w:style>
  <w:style w:type="character" w:customStyle="1" w:styleId="WW8Num1z8">
    <w:name w:val="WW8Num1z8"/>
    <w:rsid w:val="00F959DE"/>
  </w:style>
  <w:style w:type="character" w:customStyle="1" w:styleId="WW8Num2z0">
    <w:name w:val="WW8Num2z0"/>
    <w:rsid w:val="00F959DE"/>
    <w:rPr>
      <w:rFonts w:ascii="Symbol" w:hAnsi="Symbol" w:cs="OpenSymbol"/>
    </w:rPr>
  </w:style>
  <w:style w:type="character" w:customStyle="1" w:styleId="WW8Num2z1">
    <w:name w:val="WW8Num2z1"/>
    <w:rsid w:val="00F959DE"/>
    <w:rPr>
      <w:rFonts w:ascii="OpenSymbol" w:hAnsi="OpenSymbol" w:cs="OpenSymbol"/>
    </w:rPr>
  </w:style>
  <w:style w:type="character" w:customStyle="1" w:styleId="WW8Num2z2">
    <w:name w:val="WW8Num2z2"/>
    <w:rsid w:val="00F959DE"/>
  </w:style>
  <w:style w:type="character" w:customStyle="1" w:styleId="WW8Num2z3">
    <w:name w:val="WW8Num2z3"/>
    <w:rsid w:val="00F959DE"/>
  </w:style>
  <w:style w:type="character" w:customStyle="1" w:styleId="WW8Num2z4">
    <w:name w:val="WW8Num2z4"/>
    <w:rsid w:val="00F959DE"/>
  </w:style>
  <w:style w:type="character" w:customStyle="1" w:styleId="WW8Num2z5">
    <w:name w:val="WW8Num2z5"/>
    <w:rsid w:val="00F959DE"/>
  </w:style>
  <w:style w:type="character" w:customStyle="1" w:styleId="WW8Num2z6">
    <w:name w:val="WW8Num2z6"/>
    <w:rsid w:val="00F959DE"/>
  </w:style>
  <w:style w:type="character" w:customStyle="1" w:styleId="WW8Num2z7">
    <w:name w:val="WW8Num2z7"/>
    <w:rsid w:val="00F959DE"/>
  </w:style>
  <w:style w:type="character" w:customStyle="1" w:styleId="WW8Num2z8">
    <w:name w:val="WW8Num2z8"/>
    <w:rsid w:val="00F959DE"/>
  </w:style>
  <w:style w:type="character" w:customStyle="1" w:styleId="WW8Num3z0">
    <w:name w:val="WW8Num3z0"/>
    <w:rsid w:val="00F959DE"/>
  </w:style>
  <w:style w:type="character" w:customStyle="1" w:styleId="WW8Num3z1">
    <w:name w:val="WW8Num3z1"/>
    <w:rsid w:val="00F959DE"/>
  </w:style>
  <w:style w:type="character" w:customStyle="1" w:styleId="WW8Num3z2">
    <w:name w:val="WW8Num3z2"/>
    <w:rsid w:val="00F959DE"/>
  </w:style>
  <w:style w:type="character" w:customStyle="1" w:styleId="WW8Num3z3">
    <w:name w:val="WW8Num3z3"/>
    <w:rsid w:val="00F959DE"/>
  </w:style>
  <w:style w:type="character" w:customStyle="1" w:styleId="WW8Num3z4">
    <w:name w:val="WW8Num3z4"/>
    <w:rsid w:val="00F959DE"/>
  </w:style>
  <w:style w:type="character" w:customStyle="1" w:styleId="WW8Num3z5">
    <w:name w:val="WW8Num3z5"/>
    <w:rsid w:val="00F959DE"/>
  </w:style>
  <w:style w:type="character" w:customStyle="1" w:styleId="WW8Num3z6">
    <w:name w:val="WW8Num3z6"/>
    <w:rsid w:val="00F959DE"/>
  </w:style>
  <w:style w:type="character" w:customStyle="1" w:styleId="WW8Num3z7">
    <w:name w:val="WW8Num3z7"/>
    <w:rsid w:val="00F959DE"/>
  </w:style>
  <w:style w:type="character" w:customStyle="1" w:styleId="WW8Num3z8">
    <w:name w:val="WW8Num3z8"/>
    <w:rsid w:val="00F959DE"/>
  </w:style>
  <w:style w:type="character" w:customStyle="1" w:styleId="WW8Num4z0">
    <w:name w:val="WW8Num4z0"/>
    <w:rsid w:val="00F959DE"/>
  </w:style>
  <w:style w:type="character" w:customStyle="1" w:styleId="WW8Num4z1">
    <w:name w:val="WW8Num4z1"/>
    <w:rsid w:val="00F959DE"/>
  </w:style>
  <w:style w:type="character" w:customStyle="1" w:styleId="WW8Num4z2">
    <w:name w:val="WW8Num4z2"/>
    <w:rsid w:val="00F959DE"/>
  </w:style>
  <w:style w:type="character" w:customStyle="1" w:styleId="WW8Num4z3">
    <w:name w:val="WW8Num4z3"/>
    <w:rsid w:val="00F959DE"/>
  </w:style>
  <w:style w:type="character" w:customStyle="1" w:styleId="WW8Num4z4">
    <w:name w:val="WW8Num4z4"/>
    <w:rsid w:val="00F959DE"/>
  </w:style>
  <w:style w:type="character" w:customStyle="1" w:styleId="WW8Num4z5">
    <w:name w:val="WW8Num4z5"/>
    <w:rsid w:val="00F959DE"/>
  </w:style>
  <w:style w:type="character" w:customStyle="1" w:styleId="WW8Num4z6">
    <w:name w:val="WW8Num4z6"/>
    <w:rsid w:val="00F959DE"/>
  </w:style>
  <w:style w:type="character" w:customStyle="1" w:styleId="WW8Num4z7">
    <w:name w:val="WW8Num4z7"/>
    <w:rsid w:val="00F959DE"/>
  </w:style>
  <w:style w:type="character" w:customStyle="1" w:styleId="WW8Num4z8">
    <w:name w:val="WW8Num4z8"/>
    <w:rsid w:val="00F959DE"/>
  </w:style>
  <w:style w:type="character" w:customStyle="1" w:styleId="WW8Num5z0">
    <w:name w:val="WW8Num5z0"/>
    <w:rsid w:val="00F959DE"/>
    <w:rPr>
      <w:rFonts w:ascii="Symbol" w:hAnsi="Symbol" w:cs="Symbol"/>
      <w:sz w:val="20"/>
    </w:rPr>
  </w:style>
  <w:style w:type="character" w:customStyle="1" w:styleId="WW8Num5z1">
    <w:name w:val="WW8Num5z1"/>
    <w:rsid w:val="00F959DE"/>
    <w:rPr>
      <w:rFonts w:ascii="Courier New" w:hAnsi="Courier New" w:cs="Courier New"/>
      <w:sz w:val="20"/>
    </w:rPr>
  </w:style>
  <w:style w:type="character" w:customStyle="1" w:styleId="WW8Num5z2">
    <w:name w:val="WW8Num5z2"/>
    <w:rsid w:val="00F959DE"/>
    <w:rPr>
      <w:rFonts w:ascii="Wingdings" w:hAnsi="Wingdings" w:cs="Wingdings"/>
      <w:sz w:val="20"/>
    </w:rPr>
  </w:style>
  <w:style w:type="character" w:customStyle="1" w:styleId="WW8Num6z0">
    <w:name w:val="WW8Num6z0"/>
    <w:rsid w:val="00F959DE"/>
    <w:rPr>
      <w:rFonts w:ascii="Times New Roman" w:hAnsi="Times New Roman" w:cs="Times New Roman"/>
    </w:rPr>
  </w:style>
  <w:style w:type="character" w:customStyle="1" w:styleId="WW8Num7z0">
    <w:name w:val="WW8Num7z0"/>
    <w:rsid w:val="00F959DE"/>
  </w:style>
  <w:style w:type="character" w:customStyle="1" w:styleId="WW8Num7z1">
    <w:name w:val="WW8Num7z1"/>
    <w:rsid w:val="00F959DE"/>
  </w:style>
  <w:style w:type="character" w:customStyle="1" w:styleId="WW8Num7z2">
    <w:name w:val="WW8Num7z2"/>
    <w:rsid w:val="00F959DE"/>
  </w:style>
  <w:style w:type="character" w:customStyle="1" w:styleId="WW8Num7z3">
    <w:name w:val="WW8Num7z3"/>
    <w:rsid w:val="00F959DE"/>
  </w:style>
  <w:style w:type="character" w:customStyle="1" w:styleId="WW8Num7z4">
    <w:name w:val="WW8Num7z4"/>
    <w:rsid w:val="00F959DE"/>
  </w:style>
  <w:style w:type="character" w:customStyle="1" w:styleId="WW8Num7z5">
    <w:name w:val="WW8Num7z5"/>
    <w:rsid w:val="00F959DE"/>
  </w:style>
  <w:style w:type="character" w:customStyle="1" w:styleId="WW8Num7z6">
    <w:name w:val="WW8Num7z6"/>
    <w:rsid w:val="00F959DE"/>
  </w:style>
  <w:style w:type="character" w:customStyle="1" w:styleId="WW8Num7z7">
    <w:name w:val="WW8Num7z7"/>
    <w:rsid w:val="00F959DE"/>
  </w:style>
  <w:style w:type="character" w:customStyle="1" w:styleId="WW8Num7z8">
    <w:name w:val="WW8Num7z8"/>
    <w:rsid w:val="00F959DE"/>
  </w:style>
  <w:style w:type="character" w:customStyle="1" w:styleId="WW8Num8z0">
    <w:name w:val="WW8Num8z0"/>
    <w:rsid w:val="00F959DE"/>
    <w:rPr>
      <w:rFonts w:ascii="Symbol" w:hAnsi="Symbol" w:cs="Symbol" w:hint="default"/>
    </w:rPr>
  </w:style>
  <w:style w:type="character" w:customStyle="1" w:styleId="WW8Num8z1">
    <w:name w:val="WW8Num8z1"/>
    <w:rsid w:val="00F959DE"/>
    <w:rPr>
      <w:rFonts w:ascii="Courier New" w:hAnsi="Courier New" w:cs="Courier New" w:hint="default"/>
    </w:rPr>
  </w:style>
  <w:style w:type="character" w:customStyle="1" w:styleId="WW8Num8z2">
    <w:name w:val="WW8Num8z2"/>
    <w:rsid w:val="00F959DE"/>
    <w:rPr>
      <w:rFonts w:ascii="Wingdings" w:hAnsi="Wingdings" w:cs="Wingdings" w:hint="default"/>
    </w:rPr>
  </w:style>
  <w:style w:type="character" w:customStyle="1" w:styleId="WW8Num9z0">
    <w:name w:val="WW8Num9z0"/>
    <w:rsid w:val="00F959DE"/>
    <w:rPr>
      <w:rFonts w:ascii="Symbol" w:eastAsia="№Е" w:hAnsi="Symbol" w:cs="Symbol" w:hint="default"/>
      <w:sz w:val="24"/>
      <w:szCs w:val="24"/>
      <w:lang w:val="ru-RU" w:eastAsia="ru-RU"/>
    </w:rPr>
  </w:style>
  <w:style w:type="character" w:customStyle="1" w:styleId="WW8Num9z1">
    <w:name w:val="WW8Num9z1"/>
    <w:rsid w:val="00F959DE"/>
    <w:rPr>
      <w:rFonts w:ascii="Courier New" w:hAnsi="Courier New" w:cs="Courier New" w:hint="default"/>
    </w:rPr>
  </w:style>
  <w:style w:type="character" w:customStyle="1" w:styleId="WW8Num9z2">
    <w:name w:val="WW8Num9z2"/>
    <w:rsid w:val="00F959DE"/>
    <w:rPr>
      <w:rFonts w:ascii="Wingdings" w:hAnsi="Wingdings" w:cs="Wingdings" w:hint="default"/>
    </w:rPr>
  </w:style>
  <w:style w:type="character" w:customStyle="1" w:styleId="WW8Num10z0">
    <w:name w:val="WW8Num10z0"/>
    <w:rsid w:val="00F959DE"/>
    <w:rPr>
      <w:rFonts w:hint="default"/>
    </w:rPr>
  </w:style>
  <w:style w:type="character" w:customStyle="1" w:styleId="WW8Num10z1">
    <w:name w:val="WW8Num10z1"/>
    <w:rsid w:val="00F959DE"/>
  </w:style>
  <w:style w:type="character" w:customStyle="1" w:styleId="WW8Num10z2">
    <w:name w:val="WW8Num10z2"/>
    <w:rsid w:val="00F959DE"/>
  </w:style>
  <w:style w:type="character" w:customStyle="1" w:styleId="WW8Num10z3">
    <w:name w:val="WW8Num10z3"/>
    <w:rsid w:val="00F959DE"/>
  </w:style>
  <w:style w:type="character" w:customStyle="1" w:styleId="WW8Num10z4">
    <w:name w:val="WW8Num10z4"/>
    <w:rsid w:val="00F959DE"/>
  </w:style>
  <w:style w:type="character" w:customStyle="1" w:styleId="WW8Num10z5">
    <w:name w:val="WW8Num10z5"/>
    <w:rsid w:val="00F959DE"/>
  </w:style>
  <w:style w:type="character" w:customStyle="1" w:styleId="WW8Num10z6">
    <w:name w:val="WW8Num10z6"/>
    <w:rsid w:val="00F959DE"/>
  </w:style>
  <w:style w:type="character" w:customStyle="1" w:styleId="WW8Num10z7">
    <w:name w:val="WW8Num10z7"/>
    <w:rsid w:val="00F959DE"/>
  </w:style>
  <w:style w:type="character" w:customStyle="1" w:styleId="WW8Num10z8">
    <w:name w:val="WW8Num10z8"/>
    <w:rsid w:val="00F959DE"/>
  </w:style>
  <w:style w:type="character" w:customStyle="1" w:styleId="WW8Num11z0">
    <w:name w:val="WW8Num11z0"/>
    <w:rsid w:val="00F959DE"/>
    <w:rPr>
      <w:rFonts w:hint="default"/>
    </w:rPr>
  </w:style>
  <w:style w:type="character" w:customStyle="1" w:styleId="WW8Num11z1">
    <w:name w:val="WW8Num11z1"/>
    <w:rsid w:val="00F959DE"/>
  </w:style>
  <w:style w:type="character" w:customStyle="1" w:styleId="WW8Num11z2">
    <w:name w:val="WW8Num11z2"/>
    <w:rsid w:val="00F959DE"/>
  </w:style>
  <w:style w:type="character" w:customStyle="1" w:styleId="WW8Num11z3">
    <w:name w:val="WW8Num11z3"/>
    <w:rsid w:val="00F959DE"/>
  </w:style>
  <w:style w:type="character" w:customStyle="1" w:styleId="WW8Num11z4">
    <w:name w:val="WW8Num11z4"/>
    <w:rsid w:val="00F959DE"/>
  </w:style>
  <w:style w:type="character" w:customStyle="1" w:styleId="WW8Num11z5">
    <w:name w:val="WW8Num11z5"/>
    <w:rsid w:val="00F959DE"/>
  </w:style>
  <w:style w:type="character" w:customStyle="1" w:styleId="WW8Num11z6">
    <w:name w:val="WW8Num11z6"/>
    <w:rsid w:val="00F959DE"/>
  </w:style>
  <w:style w:type="character" w:customStyle="1" w:styleId="WW8Num11z7">
    <w:name w:val="WW8Num11z7"/>
    <w:rsid w:val="00F959DE"/>
  </w:style>
  <w:style w:type="character" w:customStyle="1" w:styleId="WW8Num11z8">
    <w:name w:val="WW8Num11z8"/>
    <w:rsid w:val="00F959DE"/>
  </w:style>
  <w:style w:type="character" w:customStyle="1" w:styleId="WW8Num12z0">
    <w:name w:val="WW8Num12z0"/>
    <w:rsid w:val="00F959DE"/>
    <w:rPr>
      <w:rFonts w:hint="default"/>
    </w:rPr>
  </w:style>
  <w:style w:type="character" w:customStyle="1" w:styleId="WW8Num12z1">
    <w:name w:val="WW8Num12z1"/>
    <w:rsid w:val="00F959DE"/>
  </w:style>
  <w:style w:type="character" w:customStyle="1" w:styleId="WW8Num12z2">
    <w:name w:val="WW8Num12z2"/>
    <w:rsid w:val="00F959DE"/>
  </w:style>
  <w:style w:type="character" w:customStyle="1" w:styleId="WW8Num12z3">
    <w:name w:val="WW8Num12z3"/>
    <w:rsid w:val="00F959DE"/>
  </w:style>
  <w:style w:type="character" w:customStyle="1" w:styleId="WW8Num12z4">
    <w:name w:val="WW8Num12z4"/>
    <w:rsid w:val="00F959DE"/>
  </w:style>
  <w:style w:type="character" w:customStyle="1" w:styleId="WW8Num12z5">
    <w:name w:val="WW8Num12z5"/>
    <w:rsid w:val="00F959DE"/>
  </w:style>
  <w:style w:type="character" w:customStyle="1" w:styleId="WW8Num12z6">
    <w:name w:val="WW8Num12z6"/>
    <w:rsid w:val="00F959DE"/>
  </w:style>
  <w:style w:type="character" w:customStyle="1" w:styleId="WW8Num12z7">
    <w:name w:val="WW8Num12z7"/>
    <w:rsid w:val="00F959DE"/>
  </w:style>
  <w:style w:type="character" w:customStyle="1" w:styleId="WW8Num12z8">
    <w:name w:val="WW8Num12z8"/>
    <w:rsid w:val="00F959DE"/>
  </w:style>
  <w:style w:type="character" w:customStyle="1" w:styleId="WW8Num13z0">
    <w:name w:val="WW8Num13z0"/>
    <w:rsid w:val="00F959DE"/>
    <w:rPr>
      <w:rFonts w:hint="default"/>
    </w:rPr>
  </w:style>
  <w:style w:type="character" w:customStyle="1" w:styleId="WW8Num13z1">
    <w:name w:val="WW8Num13z1"/>
    <w:rsid w:val="00F959DE"/>
  </w:style>
  <w:style w:type="character" w:customStyle="1" w:styleId="WW8Num13z2">
    <w:name w:val="WW8Num13z2"/>
    <w:rsid w:val="00F959DE"/>
  </w:style>
  <w:style w:type="character" w:customStyle="1" w:styleId="WW8Num13z3">
    <w:name w:val="WW8Num13z3"/>
    <w:rsid w:val="00F959DE"/>
  </w:style>
  <w:style w:type="character" w:customStyle="1" w:styleId="WW8Num13z4">
    <w:name w:val="WW8Num13z4"/>
    <w:rsid w:val="00F959DE"/>
  </w:style>
  <w:style w:type="character" w:customStyle="1" w:styleId="WW8Num13z5">
    <w:name w:val="WW8Num13z5"/>
    <w:rsid w:val="00F959DE"/>
  </w:style>
  <w:style w:type="character" w:customStyle="1" w:styleId="WW8Num13z6">
    <w:name w:val="WW8Num13z6"/>
    <w:rsid w:val="00F959DE"/>
  </w:style>
  <w:style w:type="character" w:customStyle="1" w:styleId="WW8Num13z7">
    <w:name w:val="WW8Num13z7"/>
    <w:rsid w:val="00F959DE"/>
  </w:style>
  <w:style w:type="character" w:customStyle="1" w:styleId="WW8Num13z8">
    <w:name w:val="WW8Num13z8"/>
    <w:rsid w:val="00F959DE"/>
  </w:style>
  <w:style w:type="character" w:customStyle="1" w:styleId="WW8Num14z0">
    <w:name w:val="WW8Num14z0"/>
    <w:rsid w:val="00F959DE"/>
    <w:rPr>
      <w:rFonts w:ascii="Symbol" w:eastAsia="Calibri" w:hAnsi="Symbol" w:cs="Symbol" w:hint="default"/>
      <w:sz w:val="28"/>
      <w:szCs w:val="24"/>
      <w:lang w:val="ru-RU" w:eastAsia="ko-KR"/>
    </w:rPr>
  </w:style>
  <w:style w:type="character" w:customStyle="1" w:styleId="WW8Num14z1">
    <w:name w:val="WW8Num14z1"/>
    <w:rsid w:val="00F959DE"/>
    <w:rPr>
      <w:sz w:val="28"/>
    </w:rPr>
  </w:style>
  <w:style w:type="character" w:customStyle="1" w:styleId="WW8Num15z0">
    <w:name w:val="WW8Num15z0"/>
    <w:rsid w:val="00F959DE"/>
    <w:rPr>
      <w:rFonts w:hint="default"/>
    </w:rPr>
  </w:style>
  <w:style w:type="character" w:customStyle="1" w:styleId="WW8Num15z1">
    <w:name w:val="WW8Num15z1"/>
    <w:rsid w:val="00F959DE"/>
  </w:style>
  <w:style w:type="character" w:customStyle="1" w:styleId="WW8Num15z2">
    <w:name w:val="WW8Num15z2"/>
    <w:rsid w:val="00F959DE"/>
  </w:style>
  <w:style w:type="character" w:customStyle="1" w:styleId="WW8Num15z3">
    <w:name w:val="WW8Num15z3"/>
    <w:rsid w:val="00F959DE"/>
  </w:style>
  <w:style w:type="character" w:customStyle="1" w:styleId="WW8Num15z4">
    <w:name w:val="WW8Num15z4"/>
    <w:rsid w:val="00F959DE"/>
  </w:style>
  <w:style w:type="character" w:customStyle="1" w:styleId="WW8Num15z5">
    <w:name w:val="WW8Num15z5"/>
    <w:rsid w:val="00F959DE"/>
  </w:style>
  <w:style w:type="character" w:customStyle="1" w:styleId="WW8Num15z6">
    <w:name w:val="WW8Num15z6"/>
    <w:rsid w:val="00F959DE"/>
  </w:style>
  <w:style w:type="character" w:customStyle="1" w:styleId="WW8Num15z7">
    <w:name w:val="WW8Num15z7"/>
    <w:rsid w:val="00F959DE"/>
  </w:style>
  <w:style w:type="character" w:customStyle="1" w:styleId="WW8Num15z8">
    <w:name w:val="WW8Num15z8"/>
    <w:rsid w:val="00F959DE"/>
  </w:style>
  <w:style w:type="character" w:customStyle="1" w:styleId="WW8Num16z0">
    <w:name w:val="WW8Num16z0"/>
    <w:rsid w:val="00F959DE"/>
    <w:rPr>
      <w:rFonts w:hint="default"/>
    </w:rPr>
  </w:style>
  <w:style w:type="character" w:customStyle="1" w:styleId="WW8Num16z1">
    <w:name w:val="WW8Num16z1"/>
    <w:rsid w:val="00F959DE"/>
  </w:style>
  <w:style w:type="character" w:customStyle="1" w:styleId="WW8Num16z2">
    <w:name w:val="WW8Num16z2"/>
    <w:rsid w:val="00F959DE"/>
  </w:style>
  <w:style w:type="character" w:customStyle="1" w:styleId="WW8Num16z3">
    <w:name w:val="WW8Num16z3"/>
    <w:rsid w:val="00F959DE"/>
  </w:style>
  <w:style w:type="character" w:customStyle="1" w:styleId="WW8Num16z4">
    <w:name w:val="WW8Num16z4"/>
    <w:rsid w:val="00F959DE"/>
  </w:style>
  <w:style w:type="character" w:customStyle="1" w:styleId="WW8Num16z5">
    <w:name w:val="WW8Num16z5"/>
    <w:rsid w:val="00F959DE"/>
  </w:style>
  <w:style w:type="character" w:customStyle="1" w:styleId="WW8Num16z6">
    <w:name w:val="WW8Num16z6"/>
    <w:rsid w:val="00F959DE"/>
  </w:style>
  <w:style w:type="character" w:customStyle="1" w:styleId="WW8Num16z7">
    <w:name w:val="WW8Num16z7"/>
    <w:rsid w:val="00F959DE"/>
  </w:style>
  <w:style w:type="character" w:customStyle="1" w:styleId="WW8Num16z8">
    <w:name w:val="WW8Num16z8"/>
    <w:rsid w:val="00F959DE"/>
  </w:style>
  <w:style w:type="character" w:customStyle="1" w:styleId="WW8Num17z0">
    <w:name w:val="WW8Num17z0"/>
    <w:rsid w:val="00F959DE"/>
    <w:rPr>
      <w:rFonts w:ascii="Symbol" w:hAnsi="Symbol" w:cs="Symbol" w:hint="default"/>
      <w:szCs w:val="24"/>
    </w:rPr>
  </w:style>
  <w:style w:type="character" w:customStyle="1" w:styleId="WW8Num17z1">
    <w:name w:val="WW8Num17z1"/>
    <w:rsid w:val="00F959DE"/>
    <w:rPr>
      <w:rFonts w:ascii="Courier New" w:hAnsi="Courier New" w:cs="Courier New" w:hint="default"/>
    </w:rPr>
  </w:style>
  <w:style w:type="character" w:customStyle="1" w:styleId="WW8Num17z2">
    <w:name w:val="WW8Num17z2"/>
    <w:rsid w:val="00F959DE"/>
    <w:rPr>
      <w:rFonts w:ascii="Wingdings" w:hAnsi="Wingdings" w:cs="Wingdings" w:hint="default"/>
    </w:rPr>
  </w:style>
  <w:style w:type="character" w:customStyle="1" w:styleId="WW8Num18z0">
    <w:name w:val="WW8Num18z0"/>
    <w:rsid w:val="00F959DE"/>
    <w:rPr>
      <w:rFonts w:hint="default"/>
    </w:rPr>
  </w:style>
  <w:style w:type="character" w:customStyle="1" w:styleId="WW8Num18z1">
    <w:name w:val="WW8Num18z1"/>
    <w:rsid w:val="00F959DE"/>
  </w:style>
  <w:style w:type="character" w:customStyle="1" w:styleId="WW8Num18z2">
    <w:name w:val="WW8Num18z2"/>
    <w:rsid w:val="00F959DE"/>
  </w:style>
  <w:style w:type="character" w:customStyle="1" w:styleId="WW8Num18z3">
    <w:name w:val="WW8Num18z3"/>
    <w:rsid w:val="00F959DE"/>
  </w:style>
  <w:style w:type="character" w:customStyle="1" w:styleId="WW8Num18z4">
    <w:name w:val="WW8Num18z4"/>
    <w:rsid w:val="00F959DE"/>
  </w:style>
  <w:style w:type="character" w:customStyle="1" w:styleId="WW8Num18z5">
    <w:name w:val="WW8Num18z5"/>
    <w:rsid w:val="00F959DE"/>
  </w:style>
  <w:style w:type="character" w:customStyle="1" w:styleId="WW8Num18z6">
    <w:name w:val="WW8Num18z6"/>
    <w:rsid w:val="00F959DE"/>
  </w:style>
  <w:style w:type="character" w:customStyle="1" w:styleId="WW8Num18z7">
    <w:name w:val="WW8Num18z7"/>
    <w:rsid w:val="00F959DE"/>
  </w:style>
  <w:style w:type="character" w:customStyle="1" w:styleId="WW8Num18z8">
    <w:name w:val="WW8Num18z8"/>
    <w:rsid w:val="00F959DE"/>
  </w:style>
  <w:style w:type="character" w:customStyle="1" w:styleId="WW8Num19z0">
    <w:name w:val="WW8Num19z0"/>
    <w:rsid w:val="00F959DE"/>
    <w:rPr>
      <w:rFonts w:hint="default"/>
    </w:rPr>
  </w:style>
  <w:style w:type="character" w:customStyle="1" w:styleId="WW8Num19z1">
    <w:name w:val="WW8Num19z1"/>
    <w:rsid w:val="00F959DE"/>
  </w:style>
  <w:style w:type="character" w:customStyle="1" w:styleId="WW8Num19z2">
    <w:name w:val="WW8Num19z2"/>
    <w:rsid w:val="00F959DE"/>
  </w:style>
  <w:style w:type="character" w:customStyle="1" w:styleId="WW8Num19z3">
    <w:name w:val="WW8Num19z3"/>
    <w:rsid w:val="00F959DE"/>
  </w:style>
  <w:style w:type="character" w:customStyle="1" w:styleId="WW8Num19z4">
    <w:name w:val="WW8Num19z4"/>
    <w:rsid w:val="00F959DE"/>
  </w:style>
  <w:style w:type="character" w:customStyle="1" w:styleId="WW8Num19z5">
    <w:name w:val="WW8Num19z5"/>
    <w:rsid w:val="00F959DE"/>
  </w:style>
  <w:style w:type="character" w:customStyle="1" w:styleId="WW8Num19z6">
    <w:name w:val="WW8Num19z6"/>
    <w:rsid w:val="00F959DE"/>
  </w:style>
  <w:style w:type="character" w:customStyle="1" w:styleId="WW8Num19z7">
    <w:name w:val="WW8Num19z7"/>
    <w:rsid w:val="00F959DE"/>
  </w:style>
  <w:style w:type="character" w:customStyle="1" w:styleId="WW8Num19z8">
    <w:name w:val="WW8Num19z8"/>
    <w:rsid w:val="00F959DE"/>
  </w:style>
  <w:style w:type="character" w:customStyle="1" w:styleId="WW8Num20z0">
    <w:name w:val="WW8Num20z0"/>
    <w:rsid w:val="00F959DE"/>
    <w:rPr>
      <w:rFonts w:hint="default"/>
    </w:rPr>
  </w:style>
  <w:style w:type="character" w:customStyle="1" w:styleId="WW8Num20z1">
    <w:name w:val="WW8Num20z1"/>
    <w:rsid w:val="00F959DE"/>
  </w:style>
  <w:style w:type="character" w:customStyle="1" w:styleId="WW8Num20z2">
    <w:name w:val="WW8Num20z2"/>
    <w:rsid w:val="00F959DE"/>
  </w:style>
  <w:style w:type="character" w:customStyle="1" w:styleId="WW8Num20z3">
    <w:name w:val="WW8Num20z3"/>
    <w:rsid w:val="00F959DE"/>
  </w:style>
  <w:style w:type="character" w:customStyle="1" w:styleId="WW8Num20z4">
    <w:name w:val="WW8Num20z4"/>
    <w:rsid w:val="00F959DE"/>
  </w:style>
  <w:style w:type="character" w:customStyle="1" w:styleId="WW8Num20z5">
    <w:name w:val="WW8Num20z5"/>
    <w:rsid w:val="00F959DE"/>
  </w:style>
  <w:style w:type="character" w:customStyle="1" w:styleId="WW8Num20z6">
    <w:name w:val="WW8Num20z6"/>
    <w:rsid w:val="00F959DE"/>
  </w:style>
  <w:style w:type="character" w:customStyle="1" w:styleId="WW8Num20z7">
    <w:name w:val="WW8Num20z7"/>
    <w:rsid w:val="00F959DE"/>
  </w:style>
  <w:style w:type="character" w:customStyle="1" w:styleId="WW8Num20z8">
    <w:name w:val="WW8Num20z8"/>
    <w:rsid w:val="00F959DE"/>
  </w:style>
  <w:style w:type="character" w:customStyle="1" w:styleId="WW8Num21z0">
    <w:name w:val="WW8Num21z0"/>
    <w:rsid w:val="00F959DE"/>
    <w:rPr>
      <w:rFonts w:hint="default"/>
    </w:rPr>
  </w:style>
  <w:style w:type="character" w:customStyle="1" w:styleId="WW8Num21z1">
    <w:name w:val="WW8Num21z1"/>
    <w:rsid w:val="00F959DE"/>
  </w:style>
  <w:style w:type="character" w:customStyle="1" w:styleId="WW8Num21z2">
    <w:name w:val="WW8Num21z2"/>
    <w:rsid w:val="00F959DE"/>
  </w:style>
  <w:style w:type="character" w:customStyle="1" w:styleId="WW8Num21z3">
    <w:name w:val="WW8Num21z3"/>
    <w:rsid w:val="00F959DE"/>
  </w:style>
  <w:style w:type="character" w:customStyle="1" w:styleId="WW8Num21z4">
    <w:name w:val="WW8Num21z4"/>
    <w:rsid w:val="00F959DE"/>
  </w:style>
  <w:style w:type="character" w:customStyle="1" w:styleId="WW8Num21z5">
    <w:name w:val="WW8Num21z5"/>
    <w:rsid w:val="00F959DE"/>
  </w:style>
  <w:style w:type="character" w:customStyle="1" w:styleId="WW8Num21z6">
    <w:name w:val="WW8Num21z6"/>
    <w:rsid w:val="00F959DE"/>
  </w:style>
  <w:style w:type="character" w:customStyle="1" w:styleId="WW8Num21z7">
    <w:name w:val="WW8Num21z7"/>
    <w:rsid w:val="00F959DE"/>
  </w:style>
  <w:style w:type="character" w:customStyle="1" w:styleId="WW8Num21z8">
    <w:name w:val="WW8Num21z8"/>
    <w:rsid w:val="00F959DE"/>
  </w:style>
  <w:style w:type="character" w:customStyle="1" w:styleId="WW8Num22z0">
    <w:name w:val="WW8Num22z0"/>
    <w:rsid w:val="00F959DE"/>
    <w:rPr>
      <w:rFonts w:ascii="Symbol" w:hAnsi="Symbol" w:cs="Symbol" w:hint="default"/>
    </w:rPr>
  </w:style>
  <w:style w:type="character" w:customStyle="1" w:styleId="WW8Num22z1">
    <w:name w:val="WW8Num22z1"/>
    <w:rsid w:val="00F959DE"/>
    <w:rPr>
      <w:rFonts w:ascii="Courier New" w:hAnsi="Courier New" w:cs="Courier New" w:hint="default"/>
    </w:rPr>
  </w:style>
  <w:style w:type="character" w:customStyle="1" w:styleId="WW8Num22z2">
    <w:name w:val="WW8Num22z2"/>
    <w:rsid w:val="00F959DE"/>
    <w:rPr>
      <w:rFonts w:ascii="Wingdings" w:hAnsi="Wingdings" w:cs="Wingdings" w:hint="default"/>
    </w:rPr>
  </w:style>
  <w:style w:type="character" w:customStyle="1" w:styleId="WW8Num23z0">
    <w:name w:val="WW8Num23z0"/>
    <w:rsid w:val="00F959DE"/>
    <w:rPr>
      <w:rFonts w:ascii="Symbol" w:hAnsi="Symbol" w:cs="Symbol" w:hint="default"/>
    </w:rPr>
  </w:style>
  <w:style w:type="character" w:customStyle="1" w:styleId="WW8Num23z1">
    <w:name w:val="WW8Num23z1"/>
    <w:rsid w:val="00F959DE"/>
    <w:rPr>
      <w:rFonts w:ascii="Courier New" w:hAnsi="Courier New" w:cs="Courier New" w:hint="default"/>
    </w:rPr>
  </w:style>
  <w:style w:type="character" w:customStyle="1" w:styleId="WW8Num23z2">
    <w:name w:val="WW8Num23z2"/>
    <w:rsid w:val="00F959DE"/>
    <w:rPr>
      <w:rFonts w:ascii="Wingdings" w:hAnsi="Wingdings" w:cs="Wingdings" w:hint="default"/>
    </w:rPr>
  </w:style>
  <w:style w:type="character" w:customStyle="1" w:styleId="WW8Num24z0">
    <w:name w:val="WW8Num24z0"/>
    <w:rsid w:val="00F959DE"/>
    <w:rPr>
      <w:rFonts w:hint="default"/>
    </w:rPr>
  </w:style>
  <w:style w:type="character" w:customStyle="1" w:styleId="WW8Num24z1">
    <w:name w:val="WW8Num24z1"/>
    <w:rsid w:val="00F959DE"/>
  </w:style>
  <w:style w:type="character" w:customStyle="1" w:styleId="WW8Num24z2">
    <w:name w:val="WW8Num24z2"/>
    <w:rsid w:val="00F959DE"/>
  </w:style>
  <w:style w:type="character" w:customStyle="1" w:styleId="WW8Num24z3">
    <w:name w:val="WW8Num24z3"/>
    <w:rsid w:val="00F959DE"/>
  </w:style>
  <w:style w:type="character" w:customStyle="1" w:styleId="WW8Num24z4">
    <w:name w:val="WW8Num24z4"/>
    <w:rsid w:val="00F959DE"/>
  </w:style>
  <w:style w:type="character" w:customStyle="1" w:styleId="WW8Num24z5">
    <w:name w:val="WW8Num24z5"/>
    <w:rsid w:val="00F959DE"/>
  </w:style>
  <w:style w:type="character" w:customStyle="1" w:styleId="WW8Num24z6">
    <w:name w:val="WW8Num24z6"/>
    <w:rsid w:val="00F959DE"/>
  </w:style>
  <w:style w:type="character" w:customStyle="1" w:styleId="WW8Num24z7">
    <w:name w:val="WW8Num24z7"/>
    <w:rsid w:val="00F959DE"/>
  </w:style>
  <w:style w:type="character" w:customStyle="1" w:styleId="WW8Num24z8">
    <w:name w:val="WW8Num24z8"/>
    <w:rsid w:val="00F959DE"/>
  </w:style>
  <w:style w:type="character" w:customStyle="1" w:styleId="WW8Num25z0">
    <w:name w:val="WW8Num25z0"/>
    <w:rsid w:val="00F959DE"/>
    <w:rPr>
      <w:rFonts w:hint="default"/>
    </w:rPr>
  </w:style>
  <w:style w:type="character" w:customStyle="1" w:styleId="WW8Num25z1">
    <w:name w:val="WW8Num25z1"/>
    <w:rsid w:val="00F959DE"/>
  </w:style>
  <w:style w:type="character" w:customStyle="1" w:styleId="WW8Num25z2">
    <w:name w:val="WW8Num25z2"/>
    <w:rsid w:val="00F959DE"/>
  </w:style>
  <w:style w:type="character" w:customStyle="1" w:styleId="WW8Num25z3">
    <w:name w:val="WW8Num25z3"/>
    <w:rsid w:val="00F959DE"/>
  </w:style>
  <w:style w:type="character" w:customStyle="1" w:styleId="WW8Num25z4">
    <w:name w:val="WW8Num25z4"/>
    <w:rsid w:val="00F959DE"/>
  </w:style>
  <w:style w:type="character" w:customStyle="1" w:styleId="WW8Num25z5">
    <w:name w:val="WW8Num25z5"/>
    <w:rsid w:val="00F959DE"/>
  </w:style>
  <w:style w:type="character" w:customStyle="1" w:styleId="WW8Num25z6">
    <w:name w:val="WW8Num25z6"/>
    <w:rsid w:val="00F959DE"/>
  </w:style>
  <w:style w:type="character" w:customStyle="1" w:styleId="WW8Num25z7">
    <w:name w:val="WW8Num25z7"/>
    <w:rsid w:val="00F959DE"/>
  </w:style>
  <w:style w:type="character" w:customStyle="1" w:styleId="WW8Num25z8">
    <w:name w:val="WW8Num25z8"/>
    <w:rsid w:val="00F959DE"/>
  </w:style>
  <w:style w:type="character" w:customStyle="1" w:styleId="WW8Num26z0">
    <w:name w:val="WW8Num26z0"/>
    <w:rsid w:val="00F959DE"/>
    <w:rPr>
      <w:rFonts w:hint="default"/>
    </w:rPr>
  </w:style>
  <w:style w:type="character" w:customStyle="1" w:styleId="WW8Num26z1">
    <w:name w:val="WW8Num26z1"/>
    <w:rsid w:val="00F959DE"/>
  </w:style>
  <w:style w:type="character" w:customStyle="1" w:styleId="WW8Num26z2">
    <w:name w:val="WW8Num26z2"/>
    <w:rsid w:val="00F959DE"/>
  </w:style>
  <w:style w:type="character" w:customStyle="1" w:styleId="WW8Num26z3">
    <w:name w:val="WW8Num26z3"/>
    <w:rsid w:val="00F959DE"/>
  </w:style>
  <w:style w:type="character" w:customStyle="1" w:styleId="WW8Num26z4">
    <w:name w:val="WW8Num26z4"/>
    <w:rsid w:val="00F959DE"/>
  </w:style>
  <w:style w:type="character" w:customStyle="1" w:styleId="WW8Num26z5">
    <w:name w:val="WW8Num26z5"/>
    <w:rsid w:val="00F959DE"/>
  </w:style>
  <w:style w:type="character" w:customStyle="1" w:styleId="WW8Num26z6">
    <w:name w:val="WW8Num26z6"/>
    <w:rsid w:val="00F959DE"/>
  </w:style>
  <w:style w:type="character" w:customStyle="1" w:styleId="WW8Num26z7">
    <w:name w:val="WW8Num26z7"/>
    <w:rsid w:val="00F959DE"/>
  </w:style>
  <w:style w:type="character" w:customStyle="1" w:styleId="WW8Num26z8">
    <w:name w:val="WW8Num26z8"/>
    <w:rsid w:val="00F959DE"/>
  </w:style>
  <w:style w:type="character" w:customStyle="1" w:styleId="WW8Num27z0">
    <w:name w:val="WW8Num27z0"/>
    <w:rsid w:val="00F959DE"/>
    <w:rPr>
      <w:rFonts w:ascii="Symbol" w:hAnsi="Symbol" w:cs="Symbol" w:hint="default"/>
    </w:rPr>
  </w:style>
  <w:style w:type="character" w:customStyle="1" w:styleId="WW8Num27z1">
    <w:name w:val="WW8Num27z1"/>
    <w:rsid w:val="00F959DE"/>
    <w:rPr>
      <w:rFonts w:ascii="Courier New" w:hAnsi="Courier New" w:cs="Courier New" w:hint="default"/>
    </w:rPr>
  </w:style>
  <w:style w:type="character" w:customStyle="1" w:styleId="WW8Num27z2">
    <w:name w:val="WW8Num27z2"/>
    <w:rsid w:val="00F959DE"/>
    <w:rPr>
      <w:rFonts w:ascii="Wingdings" w:hAnsi="Wingdings" w:cs="Wingdings" w:hint="default"/>
    </w:rPr>
  </w:style>
  <w:style w:type="character" w:customStyle="1" w:styleId="WW8Num28z0">
    <w:name w:val="WW8Num28z0"/>
    <w:rsid w:val="00F959DE"/>
    <w:rPr>
      <w:rFonts w:ascii="Symbol" w:hAnsi="Symbol" w:cs="Symbol" w:hint="default"/>
      <w:szCs w:val="24"/>
    </w:rPr>
  </w:style>
  <w:style w:type="character" w:customStyle="1" w:styleId="WW8Num28z1">
    <w:name w:val="WW8Num28z1"/>
    <w:rsid w:val="00F959DE"/>
    <w:rPr>
      <w:rFonts w:ascii="Courier New" w:hAnsi="Courier New" w:cs="Courier New" w:hint="default"/>
    </w:rPr>
  </w:style>
  <w:style w:type="character" w:customStyle="1" w:styleId="WW8Num28z2">
    <w:name w:val="WW8Num28z2"/>
    <w:rsid w:val="00F959DE"/>
    <w:rPr>
      <w:rFonts w:ascii="Wingdings" w:hAnsi="Wingdings" w:cs="Wingdings" w:hint="default"/>
    </w:rPr>
  </w:style>
  <w:style w:type="character" w:customStyle="1" w:styleId="WW8Num29z0">
    <w:name w:val="WW8Num29z0"/>
    <w:rsid w:val="00F959DE"/>
    <w:rPr>
      <w:rFonts w:hint="default"/>
    </w:rPr>
  </w:style>
  <w:style w:type="character" w:customStyle="1" w:styleId="WW8Num29z1">
    <w:name w:val="WW8Num29z1"/>
    <w:rsid w:val="00F959DE"/>
  </w:style>
  <w:style w:type="character" w:customStyle="1" w:styleId="WW8Num29z2">
    <w:name w:val="WW8Num29z2"/>
    <w:rsid w:val="00F959DE"/>
  </w:style>
  <w:style w:type="character" w:customStyle="1" w:styleId="WW8Num29z3">
    <w:name w:val="WW8Num29z3"/>
    <w:rsid w:val="00F959DE"/>
  </w:style>
  <w:style w:type="character" w:customStyle="1" w:styleId="WW8Num29z4">
    <w:name w:val="WW8Num29z4"/>
    <w:rsid w:val="00F959DE"/>
  </w:style>
  <w:style w:type="character" w:customStyle="1" w:styleId="WW8Num29z5">
    <w:name w:val="WW8Num29z5"/>
    <w:rsid w:val="00F959DE"/>
  </w:style>
  <w:style w:type="character" w:customStyle="1" w:styleId="WW8Num29z6">
    <w:name w:val="WW8Num29z6"/>
    <w:rsid w:val="00F959DE"/>
  </w:style>
  <w:style w:type="character" w:customStyle="1" w:styleId="WW8Num29z7">
    <w:name w:val="WW8Num29z7"/>
    <w:rsid w:val="00F959DE"/>
  </w:style>
  <w:style w:type="character" w:customStyle="1" w:styleId="WW8Num29z8">
    <w:name w:val="WW8Num29z8"/>
    <w:rsid w:val="00F959DE"/>
  </w:style>
  <w:style w:type="character" w:customStyle="1" w:styleId="WW8Num30z0">
    <w:name w:val="WW8Num30z0"/>
    <w:rsid w:val="00F959DE"/>
    <w:rPr>
      <w:rFonts w:hint="default"/>
    </w:rPr>
  </w:style>
  <w:style w:type="character" w:customStyle="1" w:styleId="WW8Num30z1">
    <w:name w:val="WW8Num30z1"/>
    <w:rsid w:val="00F959DE"/>
  </w:style>
  <w:style w:type="character" w:customStyle="1" w:styleId="WW8Num30z2">
    <w:name w:val="WW8Num30z2"/>
    <w:rsid w:val="00F959DE"/>
  </w:style>
  <w:style w:type="character" w:customStyle="1" w:styleId="WW8Num30z3">
    <w:name w:val="WW8Num30z3"/>
    <w:rsid w:val="00F959DE"/>
  </w:style>
  <w:style w:type="character" w:customStyle="1" w:styleId="WW8Num30z4">
    <w:name w:val="WW8Num30z4"/>
    <w:rsid w:val="00F959DE"/>
  </w:style>
  <w:style w:type="character" w:customStyle="1" w:styleId="WW8Num30z5">
    <w:name w:val="WW8Num30z5"/>
    <w:rsid w:val="00F959DE"/>
  </w:style>
  <w:style w:type="character" w:customStyle="1" w:styleId="WW8Num30z6">
    <w:name w:val="WW8Num30z6"/>
    <w:rsid w:val="00F959DE"/>
  </w:style>
  <w:style w:type="character" w:customStyle="1" w:styleId="WW8Num30z7">
    <w:name w:val="WW8Num30z7"/>
    <w:rsid w:val="00F959DE"/>
  </w:style>
  <w:style w:type="character" w:customStyle="1" w:styleId="WW8Num30z8">
    <w:name w:val="WW8Num30z8"/>
    <w:rsid w:val="00F959DE"/>
  </w:style>
  <w:style w:type="character" w:customStyle="1" w:styleId="WW8Num31z0">
    <w:name w:val="WW8Num31z0"/>
    <w:rsid w:val="00F959DE"/>
    <w:rPr>
      <w:rFonts w:ascii="Symbol" w:eastAsia="№Е" w:hAnsi="Symbol" w:cs="Symbol" w:hint="default"/>
      <w:color w:val="000000"/>
      <w:sz w:val="24"/>
    </w:rPr>
  </w:style>
  <w:style w:type="character" w:customStyle="1" w:styleId="WW8Num31z1">
    <w:name w:val="WW8Num31z1"/>
    <w:rsid w:val="00F959DE"/>
    <w:rPr>
      <w:rFonts w:ascii="Courier New" w:hAnsi="Courier New" w:cs="Courier New" w:hint="default"/>
    </w:rPr>
  </w:style>
  <w:style w:type="character" w:customStyle="1" w:styleId="WW8Num31z2">
    <w:name w:val="WW8Num31z2"/>
    <w:rsid w:val="00F959DE"/>
    <w:rPr>
      <w:rFonts w:ascii="Wingdings" w:hAnsi="Wingdings" w:cs="Wingdings" w:hint="default"/>
    </w:rPr>
  </w:style>
  <w:style w:type="character" w:customStyle="1" w:styleId="WW8Num32z0">
    <w:name w:val="WW8Num32z0"/>
    <w:rsid w:val="00F959DE"/>
    <w:rPr>
      <w:rFonts w:eastAsia="№Е" w:hint="default"/>
      <w:i w:val="0"/>
      <w:w w:val="100"/>
      <w:sz w:val="24"/>
      <w:szCs w:val="24"/>
    </w:rPr>
  </w:style>
  <w:style w:type="character" w:customStyle="1" w:styleId="WW8Num32z1">
    <w:name w:val="WW8Num32z1"/>
    <w:rsid w:val="00F959DE"/>
  </w:style>
  <w:style w:type="character" w:customStyle="1" w:styleId="WW8Num32z2">
    <w:name w:val="WW8Num32z2"/>
    <w:rsid w:val="00F959DE"/>
  </w:style>
  <w:style w:type="character" w:customStyle="1" w:styleId="WW8Num32z3">
    <w:name w:val="WW8Num32z3"/>
    <w:rsid w:val="00F959DE"/>
  </w:style>
  <w:style w:type="character" w:customStyle="1" w:styleId="WW8Num32z4">
    <w:name w:val="WW8Num32z4"/>
    <w:rsid w:val="00F959DE"/>
  </w:style>
  <w:style w:type="character" w:customStyle="1" w:styleId="WW8Num32z5">
    <w:name w:val="WW8Num32z5"/>
    <w:rsid w:val="00F959DE"/>
  </w:style>
  <w:style w:type="character" w:customStyle="1" w:styleId="WW8Num32z6">
    <w:name w:val="WW8Num32z6"/>
    <w:rsid w:val="00F959DE"/>
  </w:style>
  <w:style w:type="character" w:customStyle="1" w:styleId="WW8Num32z7">
    <w:name w:val="WW8Num32z7"/>
    <w:rsid w:val="00F959DE"/>
  </w:style>
  <w:style w:type="character" w:customStyle="1" w:styleId="WW8Num32z8">
    <w:name w:val="WW8Num32z8"/>
    <w:rsid w:val="00F959DE"/>
  </w:style>
  <w:style w:type="character" w:customStyle="1" w:styleId="WW8Num33z0">
    <w:name w:val="WW8Num33z0"/>
    <w:rsid w:val="00F959DE"/>
    <w:rPr>
      <w:rFonts w:ascii="Symbol" w:hAnsi="Symbol" w:cs="Symbol" w:hint="default"/>
    </w:rPr>
  </w:style>
  <w:style w:type="character" w:customStyle="1" w:styleId="WW8Num33z1">
    <w:name w:val="WW8Num33z1"/>
    <w:rsid w:val="00F959DE"/>
    <w:rPr>
      <w:rFonts w:ascii="Courier New" w:hAnsi="Courier New" w:cs="Courier New" w:hint="default"/>
    </w:rPr>
  </w:style>
  <w:style w:type="character" w:customStyle="1" w:styleId="WW8Num33z2">
    <w:name w:val="WW8Num33z2"/>
    <w:rsid w:val="00F959DE"/>
    <w:rPr>
      <w:rFonts w:ascii="Wingdings" w:hAnsi="Wingdings" w:cs="Wingdings" w:hint="default"/>
    </w:rPr>
  </w:style>
  <w:style w:type="character" w:customStyle="1" w:styleId="WW8Num34z0">
    <w:name w:val="WW8Num34z0"/>
    <w:rsid w:val="00F959DE"/>
    <w:rPr>
      <w:rFonts w:hint="default"/>
    </w:rPr>
  </w:style>
  <w:style w:type="character" w:customStyle="1" w:styleId="WW8Num34z1">
    <w:name w:val="WW8Num34z1"/>
    <w:rsid w:val="00F959DE"/>
  </w:style>
  <w:style w:type="character" w:customStyle="1" w:styleId="WW8Num34z2">
    <w:name w:val="WW8Num34z2"/>
    <w:rsid w:val="00F959DE"/>
  </w:style>
  <w:style w:type="character" w:customStyle="1" w:styleId="WW8Num34z3">
    <w:name w:val="WW8Num34z3"/>
    <w:rsid w:val="00F959DE"/>
  </w:style>
  <w:style w:type="character" w:customStyle="1" w:styleId="WW8Num34z4">
    <w:name w:val="WW8Num34z4"/>
    <w:rsid w:val="00F959DE"/>
  </w:style>
  <w:style w:type="character" w:customStyle="1" w:styleId="WW8Num34z5">
    <w:name w:val="WW8Num34z5"/>
    <w:rsid w:val="00F959DE"/>
  </w:style>
  <w:style w:type="character" w:customStyle="1" w:styleId="WW8Num34z6">
    <w:name w:val="WW8Num34z6"/>
    <w:rsid w:val="00F959DE"/>
  </w:style>
  <w:style w:type="character" w:customStyle="1" w:styleId="WW8Num34z7">
    <w:name w:val="WW8Num34z7"/>
    <w:rsid w:val="00F959DE"/>
  </w:style>
  <w:style w:type="character" w:customStyle="1" w:styleId="WW8Num34z8">
    <w:name w:val="WW8Num34z8"/>
    <w:rsid w:val="00F959DE"/>
  </w:style>
  <w:style w:type="character" w:customStyle="1" w:styleId="WW8Num35z0">
    <w:name w:val="WW8Num35z0"/>
    <w:rsid w:val="00F959DE"/>
    <w:rPr>
      <w:rFonts w:hint="default"/>
    </w:rPr>
  </w:style>
  <w:style w:type="character" w:customStyle="1" w:styleId="WW8Num35z1">
    <w:name w:val="WW8Num35z1"/>
    <w:rsid w:val="00F959DE"/>
  </w:style>
  <w:style w:type="character" w:customStyle="1" w:styleId="WW8Num35z2">
    <w:name w:val="WW8Num35z2"/>
    <w:rsid w:val="00F959DE"/>
  </w:style>
  <w:style w:type="character" w:customStyle="1" w:styleId="WW8Num35z3">
    <w:name w:val="WW8Num35z3"/>
    <w:rsid w:val="00F959DE"/>
  </w:style>
  <w:style w:type="character" w:customStyle="1" w:styleId="WW8Num35z4">
    <w:name w:val="WW8Num35z4"/>
    <w:rsid w:val="00F959DE"/>
  </w:style>
  <w:style w:type="character" w:customStyle="1" w:styleId="WW8Num35z5">
    <w:name w:val="WW8Num35z5"/>
    <w:rsid w:val="00F959DE"/>
  </w:style>
  <w:style w:type="character" w:customStyle="1" w:styleId="WW8Num35z6">
    <w:name w:val="WW8Num35z6"/>
    <w:rsid w:val="00F959DE"/>
  </w:style>
  <w:style w:type="character" w:customStyle="1" w:styleId="WW8Num35z7">
    <w:name w:val="WW8Num35z7"/>
    <w:rsid w:val="00F959DE"/>
  </w:style>
  <w:style w:type="character" w:customStyle="1" w:styleId="WW8Num35z8">
    <w:name w:val="WW8Num35z8"/>
    <w:rsid w:val="00F959DE"/>
  </w:style>
  <w:style w:type="character" w:customStyle="1" w:styleId="16">
    <w:name w:val="Основной шрифт абзаца1"/>
    <w:rsid w:val="00F959DE"/>
  </w:style>
  <w:style w:type="character" w:styleId="af8">
    <w:name w:val="Strong"/>
    <w:qFormat/>
    <w:rsid w:val="00F959DE"/>
    <w:rPr>
      <w:b/>
      <w:bCs/>
    </w:rPr>
  </w:style>
  <w:style w:type="character" w:customStyle="1" w:styleId="af9">
    <w:name w:val="Основной текст с отступом Знак"/>
    <w:rsid w:val="00F959DE"/>
    <w:rPr>
      <w:rFonts w:ascii="Times New Roman" w:eastAsia="Times New Roman" w:hAnsi="Times New Roman" w:cs="Times New Roman"/>
      <w:sz w:val="24"/>
      <w:szCs w:val="24"/>
    </w:rPr>
  </w:style>
  <w:style w:type="character" w:customStyle="1" w:styleId="afa">
    <w:name w:val="Основной текст Знак"/>
    <w:rsid w:val="00F959DE"/>
    <w:rPr>
      <w:rFonts w:ascii="Times New Roman" w:eastAsia="Times New Roman" w:hAnsi="Times New Roman" w:cs="Times New Roman"/>
      <w:sz w:val="24"/>
      <w:szCs w:val="24"/>
    </w:rPr>
  </w:style>
  <w:style w:type="character" w:customStyle="1" w:styleId="FontStyle14">
    <w:name w:val="Font Style14"/>
    <w:rsid w:val="00F959DE"/>
    <w:rPr>
      <w:rFonts w:ascii="Times New Roman" w:hAnsi="Times New Roman" w:cs="Times New Roman"/>
      <w:sz w:val="26"/>
      <w:szCs w:val="26"/>
    </w:rPr>
  </w:style>
  <w:style w:type="character" w:customStyle="1" w:styleId="dash041e005f0431005f044b005f0447005f043d005f044b005f0439005f005fchar1char1">
    <w:name w:val="dash041e_005f0431_005f044b_005f0447_005f043d_005f044b_005f0439_005f_005fchar1__char1"/>
    <w:rsid w:val="00F959DE"/>
    <w:rPr>
      <w:rFonts w:ascii="Times New Roman" w:hAnsi="Times New Roman" w:cs="Times New Roman" w:hint="default"/>
      <w:strike w:val="0"/>
      <w:dstrike w:val="0"/>
      <w:sz w:val="24"/>
      <w:szCs w:val="24"/>
      <w:u w:val="none"/>
    </w:rPr>
  </w:style>
  <w:style w:type="character" w:customStyle="1" w:styleId="dash041e005f0431005f044b005f0447005f043d005f044b005f0439char1">
    <w:name w:val="dash041e_005f0431_005f044b_005f0447_005f043d_005f044b_005f0439__char1"/>
    <w:rsid w:val="00F959DE"/>
    <w:rPr>
      <w:rFonts w:ascii="Times New Roman" w:hAnsi="Times New Roman" w:cs="Times New Roman" w:hint="default"/>
      <w:strike w:val="0"/>
      <w:dstrike w:val="0"/>
      <w:sz w:val="24"/>
      <w:szCs w:val="24"/>
      <w:u w:val="none"/>
    </w:rPr>
  </w:style>
  <w:style w:type="character" w:customStyle="1" w:styleId="apple-style-span">
    <w:name w:val="apple-style-span"/>
    <w:rsid w:val="00F959DE"/>
  </w:style>
  <w:style w:type="character" w:customStyle="1" w:styleId="afb">
    <w:name w:val="А_основной Знак"/>
    <w:rsid w:val="00F959DE"/>
    <w:rPr>
      <w:rFonts w:ascii="Times New Roman" w:hAnsi="Times New Roman" w:cs="Times New Roman"/>
      <w:sz w:val="28"/>
      <w:szCs w:val="28"/>
    </w:rPr>
  </w:style>
  <w:style w:type="character" w:customStyle="1" w:styleId="CharAttribute484">
    <w:name w:val="CharAttribute484"/>
    <w:rsid w:val="00F959DE"/>
    <w:rPr>
      <w:rFonts w:ascii="Times New Roman" w:eastAsia="Times New Roman" w:hAnsi="Times New Roman" w:cs="Times New Roman"/>
      <w:i/>
      <w:sz w:val="28"/>
    </w:rPr>
  </w:style>
  <w:style w:type="character" w:customStyle="1" w:styleId="afc">
    <w:name w:val="Без интервала Знак"/>
    <w:rsid w:val="00F959DE"/>
    <w:rPr>
      <w:rFonts w:ascii="Batang" w:eastAsia="Batang" w:hAnsi="Batang" w:cs="Times New Roman"/>
      <w:kern w:val="2"/>
      <w:lang w:val="en-US" w:eastAsia="ko-KR" w:bidi="ar-SA"/>
    </w:rPr>
  </w:style>
  <w:style w:type="character" w:customStyle="1" w:styleId="CharAttribute3">
    <w:name w:val="CharAttribute3"/>
    <w:rsid w:val="00F959DE"/>
    <w:rPr>
      <w:rFonts w:ascii="Times New Roman" w:eastAsia="Batang" w:hAnsi="Times New Roman" w:cs="Batang"/>
      <w:sz w:val="28"/>
    </w:rPr>
  </w:style>
  <w:style w:type="character" w:customStyle="1" w:styleId="CharAttribute485">
    <w:name w:val="CharAttribute485"/>
    <w:rsid w:val="00F959DE"/>
    <w:rPr>
      <w:rFonts w:ascii="Times New Roman" w:eastAsia="Times New Roman" w:hAnsi="Times New Roman" w:cs="Times New Roman"/>
      <w:i/>
      <w:sz w:val="22"/>
    </w:rPr>
  </w:style>
  <w:style w:type="character" w:customStyle="1" w:styleId="afd">
    <w:name w:val="Символ сноски"/>
    <w:rsid w:val="00F959DE"/>
    <w:rPr>
      <w:vertAlign w:val="superscript"/>
    </w:rPr>
  </w:style>
  <w:style w:type="character" w:customStyle="1" w:styleId="CharAttribute501">
    <w:name w:val="CharAttribute501"/>
    <w:rsid w:val="00F959DE"/>
    <w:rPr>
      <w:rFonts w:ascii="Times New Roman" w:eastAsia="Times New Roman" w:hAnsi="Times New Roman" w:cs="Times New Roman"/>
      <w:i/>
      <w:sz w:val="28"/>
      <w:u w:val="single"/>
    </w:rPr>
  </w:style>
  <w:style w:type="character" w:customStyle="1" w:styleId="CharAttribute502">
    <w:name w:val="CharAttribute502"/>
    <w:rsid w:val="00F959DE"/>
    <w:rPr>
      <w:rFonts w:ascii="Times New Roman" w:eastAsia="Times New Roman" w:hAnsi="Times New Roman" w:cs="Times New Roman"/>
      <w:i/>
      <w:sz w:val="28"/>
    </w:rPr>
  </w:style>
  <w:style w:type="character" w:customStyle="1" w:styleId="CharAttribute511">
    <w:name w:val="CharAttribute511"/>
    <w:rsid w:val="00F959DE"/>
    <w:rPr>
      <w:rFonts w:ascii="Times New Roman" w:eastAsia="Times New Roman" w:hAnsi="Times New Roman" w:cs="Times New Roman"/>
      <w:sz w:val="28"/>
    </w:rPr>
  </w:style>
  <w:style w:type="character" w:customStyle="1" w:styleId="CharAttribute512">
    <w:name w:val="CharAttribute512"/>
    <w:rsid w:val="00F959DE"/>
    <w:rPr>
      <w:rFonts w:ascii="Times New Roman" w:eastAsia="Times New Roman" w:hAnsi="Times New Roman" w:cs="Times New Roman"/>
      <w:sz w:val="28"/>
    </w:rPr>
  </w:style>
  <w:style w:type="character" w:customStyle="1" w:styleId="CharAttribute0">
    <w:name w:val="CharAttribute0"/>
    <w:rsid w:val="00F959DE"/>
    <w:rPr>
      <w:rFonts w:ascii="Times New Roman" w:eastAsia="Times New Roman" w:hAnsi="Times New Roman" w:cs="Times New Roman"/>
      <w:sz w:val="28"/>
    </w:rPr>
  </w:style>
  <w:style w:type="character" w:customStyle="1" w:styleId="CharAttribute504">
    <w:name w:val="CharAttribute504"/>
    <w:rsid w:val="00F959DE"/>
    <w:rPr>
      <w:rFonts w:ascii="Times New Roman" w:eastAsia="Times New Roman" w:hAnsi="Times New Roman" w:cs="Times New Roman"/>
      <w:sz w:val="28"/>
    </w:rPr>
  </w:style>
  <w:style w:type="character" w:customStyle="1" w:styleId="CharAttribute526">
    <w:name w:val="CharAttribute526"/>
    <w:rsid w:val="00F959DE"/>
    <w:rPr>
      <w:rFonts w:ascii="Times New Roman" w:eastAsia="Times New Roman" w:hAnsi="Times New Roman" w:cs="Times New Roman"/>
      <w:sz w:val="28"/>
    </w:rPr>
  </w:style>
  <w:style w:type="character" w:customStyle="1" w:styleId="CharAttribute6">
    <w:name w:val="CharAttribute6"/>
    <w:rsid w:val="00F959DE"/>
    <w:rPr>
      <w:rFonts w:ascii="Times New Roman" w:eastAsia="Batang" w:hAnsi="Times New Roman" w:cs="Batang"/>
      <w:color w:val="0000FF"/>
      <w:sz w:val="28"/>
      <w:u w:val="single"/>
    </w:rPr>
  </w:style>
  <w:style w:type="character" w:customStyle="1" w:styleId="CharAttribute2">
    <w:name w:val="CharAttribute2"/>
    <w:rsid w:val="00F959DE"/>
    <w:rPr>
      <w:rFonts w:ascii="Times New Roman" w:eastAsia="Batang" w:hAnsi="Times New Roman" w:cs="Batang"/>
      <w:sz w:val="28"/>
    </w:rPr>
  </w:style>
  <w:style w:type="character" w:customStyle="1" w:styleId="CharAttribute5">
    <w:name w:val="CharAttribute5"/>
    <w:rsid w:val="00F959DE"/>
    <w:rPr>
      <w:rFonts w:ascii="Batang" w:eastAsia="Times New Roman" w:hAnsi="Batang" w:cs="Times New Roman" w:hint="eastAsia"/>
      <w:sz w:val="28"/>
    </w:rPr>
  </w:style>
  <w:style w:type="character" w:customStyle="1" w:styleId="CharAttribute269">
    <w:name w:val="CharAttribute269"/>
    <w:rsid w:val="00F959DE"/>
    <w:rPr>
      <w:rFonts w:ascii="Times New Roman" w:eastAsia="Times New Roman" w:hAnsi="Times New Roman" w:cs="Times New Roman"/>
      <w:i/>
      <w:sz w:val="28"/>
    </w:rPr>
  </w:style>
  <w:style w:type="character" w:customStyle="1" w:styleId="fontstyle01">
    <w:name w:val="fontstyle01"/>
    <w:rsid w:val="00F959DE"/>
    <w:rPr>
      <w:rFonts w:ascii="TimesNewRomanPS-ItalicMT" w:hAnsi="TimesNewRomanPS-ItalicMT" w:cs="TimesNewRomanPS-ItalicMT" w:hint="default"/>
      <w:b w:val="0"/>
      <w:bCs w:val="0"/>
      <w:i/>
      <w:iCs/>
      <w:color w:val="000000"/>
      <w:sz w:val="28"/>
      <w:szCs w:val="28"/>
    </w:rPr>
  </w:style>
  <w:style w:type="character" w:customStyle="1" w:styleId="fontstyle21">
    <w:name w:val="fontstyle21"/>
    <w:rsid w:val="00F959DE"/>
    <w:rPr>
      <w:rFonts w:ascii="TimesNewRomanPSMT" w:hAnsi="TimesNewRomanPSMT" w:cs="TimesNewRomanPSMT" w:hint="default"/>
      <w:b w:val="0"/>
      <w:bCs w:val="0"/>
      <w:i w:val="0"/>
      <w:iCs w:val="0"/>
      <w:color w:val="000000"/>
      <w:sz w:val="28"/>
      <w:szCs w:val="28"/>
    </w:rPr>
  </w:style>
  <w:style w:type="character" w:customStyle="1" w:styleId="afe">
    <w:name w:val="Исходный текст"/>
    <w:rsid w:val="00F959DE"/>
    <w:rPr>
      <w:rFonts w:ascii="Liberation Mono" w:eastAsia="NSimSun" w:hAnsi="Liberation Mono" w:cs="Liberation Mono"/>
    </w:rPr>
  </w:style>
  <w:style w:type="character" w:customStyle="1" w:styleId="aff">
    <w:name w:val="Маркеры списка"/>
    <w:rsid w:val="00F959DE"/>
    <w:rPr>
      <w:rFonts w:ascii="OpenSymbol" w:eastAsia="OpenSymbol" w:hAnsi="OpenSymbol" w:cs="OpenSymbol"/>
    </w:rPr>
  </w:style>
  <w:style w:type="paragraph" w:customStyle="1" w:styleId="aff0">
    <w:name w:val="Заголовок"/>
    <w:basedOn w:val="a1"/>
    <w:next w:val="aff1"/>
    <w:rsid w:val="00F959DE"/>
    <w:pPr>
      <w:keepNext/>
      <w:suppressAutoHyphens/>
      <w:spacing w:before="240" w:after="120" w:line="240" w:lineRule="auto"/>
      <w:ind w:firstLine="0"/>
      <w:jc w:val="left"/>
    </w:pPr>
    <w:rPr>
      <w:rFonts w:ascii="Liberation Sans" w:eastAsia="Microsoft YaHei" w:hAnsi="Liberation Sans" w:cs="Arial"/>
      <w:sz w:val="28"/>
      <w:szCs w:val="28"/>
      <w:lang w:eastAsia="zh-CN"/>
    </w:rPr>
  </w:style>
  <w:style w:type="paragraph" w:styleId="aff1">
    <w:name w:val="Body Text"/>
    <w:basedOn w:val="a1"/>
    <w:link w:val="17"/>
    <w:rsid w:val="00F959DE"/>
    <w:pPr>
      <w:suppressAutoHyphens/>
      <w:spacing w:after="120" w:line="240" w:lineRule="auto"/>
      <w:ind w:firstLine="0"/>
      <w:jc w:val="left"/>
    </w:pPr>
    <w:rPr>
      <w:rFonts w:eastAsia="Times New Roman" w:cs="Times New Roman"/>
      <w:sz w:val="24"/>
      <w:szCs w:val="24"/>
      <w:lang w:eastAsia="zh-CN"/>
    </w:rPr>
  </w:style>
  <w:style w:type="character" w:customStyle="1" w:styleId="17">
    <w:name w:val="Основной текст Знак1"/>
    <w:basedOn w:val="a2"/>
    <w:link w:val="aff1"/>
    <w:rsid w:val="00F959DE"/>
    <w:rPr>
      <w:rFonts w:ascii="Times New Roman" w:eastAsia="Times New Roman" w:hAnsi="Times New Roman" w:cs="Times New Roman"/>
      <w:sz w:val="24"/>
      <w:szCs w:val="24"/>
      <w:lang w:eastAsia="zh-CN"/>
    </w:rPr>
  </w:style>
  <w:style w:type="paragraph" w:styleId="aff2">
    <w:name w:val="List"/>
    <w:basedOn w:val="aff1"/>
    <w:rsid w:val="00F959DE"/>
    <w:rPr>
      <w:rFonts w:cs="Arial"/>
    </w:rPr>
  </w:style>
  <w:style w:type="paragraph" w:styleId="aff3">
    <w:name w:val="caption"/>
    <w:basedOn w:val="a1"/>
    <w:qFormat/>
    <w:rsid w:val="00F959DE"/>
    <w:pPr>
      <w:suppressLineNumbers/>
      <w:suppressAutoHyphens/>
      <w:spacing w:before="120" w:after="120" w:line="240" w:lineRule="auto"/>
      <w:ind w:firstLine="0"/>
      <w:jc w:val="left"/>
    </w:pPr>
    <w:rPr>
      <w:rFonts w:eastAsia="Times New Roman" w:cs="Arial"/>
      <w:i/>
      <w:iCs/>
      <w:sz w:val="24"/>
      <w:szCs w:val="24"/>
      <w:lang w:eastAsia="zh-CN"/>
    </w:rPr>
  </w:style>
  <w:style w:type="paragraph" w:customStyle="1" w:styleId="18">
    <w:name w:val="Указатель1"/>
    <w:basedOn w:val="a1"/>
    <w:rsid w:val="00F959DE"/>
    <w:pPr>
      <w:suppressLineNumbers/>
      <w:suppressAutoHyphens/>
      <w:spacing w:line="240" w:lineRule="auto"/>
      <w:ind w:firstLine="0"/>
      <w:jc w:val="left"/>
    </w:pPr>
    <w:rPr>
      <w:rFonts w:eastAsia="Times New Roman" w:cs="Arial"/>
      <w:sz w:val="24"/>
      <w:szCs w:val="24"/>
      <w:lang w:eastAsia="zh-CN"/>
    </w:rPr>
  </w:style>
  <w:style w:type="paragraph" w:styleId="aff4">
    <w:name w:val="Normal (Web)"/>
    <w:basedOn w:val="a1"/>
    <w:rsid w:val="00F959DE"/>
    <w:pPr>
      <w:suppressAutoHyphens/>
      <w:spacing w:after="68" w:line="240" w:lineRule="auto"/>
      <w:ind w:firstLine="0"/>
      <w:jc w:val="left"/>
    </w:pPr>
    <w:rPr>
      <w:rFonts w:eastAsia="Times New Roman" w:cs="Times New Roman"/>
      <w:sz w:val="24"/>
      <w:szCs w:val="24"/>
      <w:lang w:eastAsia="zh-CN"/>
    </w:rPr>
  </w:style>
  <w:style w:type="paragraph" w:customStyle="1" w:styleId="19">
    <w:name w:val="1"/>
    <w:basedOn w:val="a1"/>
    <w:rsid w:val="00F959DE"/>
    <w:pPr>
      <w:suppressAutoHyphens/>
      <w:spacing w:before="27" w:after="27" w:line="240" w:lineRule="auto"/>
      <w:ind w:firstLine="0"/>
      <w:jc w:val="left"/>
    </w:pPr>
    <w:rPr>
      <w:rFonts w:eastAsia="Times New Roman" w:cs="Times New Roman"/>
      <w:szCs w:val="20"/>
      <w:lang w:eastAsia="zh-CN"/>
    </w:rPr>
  </w:style>
  <w:style w:type="paragraph" w:styleId="aff5">
    <w:name w:val="Body Text Indent"/>
    <w:basedOn w:val="a1"/>
    <w:link w:val="1a"/>
    <w:rsid w:val="00F959DE"/>
    <w:pPr>
      <w:suppressAutoHyphens/>
      <w:spacing w:after="120" w:line="240" w:lineRule="auto"/>
      <w:ind w:left="283" w:firstLine="0"/>
      <w:jc w:val="left"/>
    </w:pPr>
    <w:rPr>
      <w:rFonts w:eastAsia="Times New Roman" w:cs="Times New Roman"/>
      <w:sz w:val="24"/>
      <w:szCs w:val="24"/>
      <w:lang w:eastAsia="zh-CN"/>
    </w:rPr>
  </w:style>
  <w:style w:type="character" w:customStyle="1" w:styleId="1a">
    <w:name w:val="Основной текст с отступом Знак1"/>
    <w:basedOn w:val="a2"/>
    <w:link w:val="aff5"/>
    <w:rsid w:val="00F959DE"/>
    <w:rPr>
      <w:rFonts w:ascii="Times New Roman" w:eastAsia="Times New Roman" w:hAnsi="Times New Roman" w:cs="Times New Roman"/>
      <w:sz w:val="24"/>
      <w:szCs w:val="24"/>
      <w:lang w:eastAsia="zh-CN"/>
    </w:rPr>
  </w:style>
  <w:style w:type="paragraph" w:customStyle="1" w:styleId="1b">
    <w:name w:val="Без интервала1"/>
    <w:rsid w:val="00F959DE"/>
    <w:pPr>
      <w:suppressAutoHyphens/>
      <w:spacing w:after="0" w:line="240" w:lineRule="auto"/>
    </w:pPr>
    <w:rPr>
      <w:rFonts w:ascii="Calibri" w:eastAsia="Times New Roman" w:hAnsi="Calibri" w:cs="Calibri"/>
      <w:lang w:eastAsia="zh-CN"/>
    </w:rPr>
  </w:style>
  <w:style w:type="paragraph" w:customStyle="1" w:styleId="LO-Normal">
    <w:name w:val="LO-Normal"/>
    <w:rsid w:val="00F959DE"/>
    <w:pPr>
      <w:widowControl w:val="0"/>
      <w:suppressAutoHyphens/>
      <w:spacing w:after="0" w:line="276" w:lineRule="auto"/>
      <w:ind w:firstLine="260"/>
      <w:jc w:val="both"/>
    </w:pPr>
    <w:rPr>
      <w:rFonts w:ascii="Times New Roman" w:eastAsia="Arial" w:hAnsi="Times New Roman" w:cs="Times New Roman"/>
      <w:sz w:val="20"/>
      <w:szCs w:val="20"/>
      <w:lang w:eastAsia="zh-CN"/>
    </w:rPr>
  </w:style>
  <w:style w:type="paragraph" w:customStyle="1" w:styleId="FR3">
    <w:name w:val="FR3"/>
    <w:rsid w:val="00F959DE"/>
    <w:pPr>
      <w:widowControl w:val="0"/>
      <w:suppressAutoHyphens/>
      <w:spacing w:after="0" w:line="252" w:lineRule="auto"/>
      <w:ind w:firstLine="300"/>
      <w:jc w:val="both"/>
    </w:pPr>
    <w:rPr>
      <w:rFonts w:ascii="Arial" w:eastAsia="Arial" w:hAnsi="Arial" w:cs="Arial"/>
      <w:sz w:val="18"/>
      <w:szCs w:val="20"/>
      <w:lang w:eastAsia="zh-CN"/>
    </w:rPr>
  </w:style>
  <w:style w:type="paragraph" w:customStyle="1" w:styleId="dash041e005f0431005f044b005f0447005f043d005f044b005f0439">
    <w:name w:val="dash041e_005f0431_005f044b_005f0447_005f043d_005f044b_005f0439"/>
    <w:basedOn w:val="a1"/>
    <w:rsid w:val="00F959DE"/>
    <w:pPr>
      <w:suppressAutoHyphens/>
      <w:spacing w:line="240" w:lineRule="auto"/>
      <w:ind w:firstLine="0"/>
      <w:jc w:val="left"/>
    </w:pPr>
    <w:rPr>
      <w:rFonts w:eastAsia="Times New Roman" w:cs="Times New Roman"/>
      <w:sz w:val="24"/>
      <w:szCs w:val="24"/>
      <w:lang w:eastAsia="zh-CN"/>
    </w:rPr>
  </w:style>
  <w:style w:type="paragraph" w:customStyle="1" w:styleId="-12">
    <w:name w:val="Цветной список - Акцент 12"/>
    <w:basedOn w:val="a1"/>
    <w:rsid w:val="00F959DE"/>
    <w:pPr>
      <w:suppressAutoHyphens/>
      <w:spacing w:after="200" w:line="240" w:lineRule="auto"/>
      <w:ind w:left="720" w:firstLine="0"/>
      <w:contextualSpacing/>
      <w:jc w:val="left"/>
    </w:pPr>
    <w:rPr>
      <w:rFonts w:ascii="Cambria" w:eastAsia="Cambria" w:hAnsi="Cambria" w:cs="Cambria"/>
      <w:sz w:val="24"/>
      <w:szCs w:val="24"/>
      <w:lang w:eastAsia="zh-CN"/>
    </w:rPr>
  </w:style>
  <w:style w:type="paragraph" w:customStyle="1" w:styleId="aff6">
    <w:name w:val="А_основной"/>
    <w:basedOn w:val="a1"/>
    <w:rsid w:val="00F959DE"/>
    <w:pPr>
      <w:suppressAutoHyphens/>
      <w:spacing w:line="360" w:lineRule="auto"/>
      <w:ind w:firstLine="454"/>
    </w:pPr>
    <w:rPr>
      <w:rFonts w:eastAsia="Calibri" w:cs="Times New Roman"/>
      <w:sz w:val="28"/>
      <w:szCs w:val="28"/>
      <w:lang w:eastAsia="zh-CN"/>
    </w:rPr>
  </w:style>
  <w:style w:type="paragraph" w:styleId="aff7">
    <w:name w:val="No Spacing"/>
    <w:uiPriority w:val="1"/>
    <w:qFormat/>
    <w:rsid w:val="00F959DE"/>
    <w:pPr>
      <w:widowControl w:val="0"/>
      <w:suppressAutoHyphens/>
      <w:autoSpaceDE w:val="0"/>
      <w:spacing w:after="0" w:line="240" w:lineRule="auto"/>
      <w:jc w:val="both"/>
    </w:pPr>
    <w:rPr>
      <w:rFonts w:ascii="Batang" w:eastAsia="Batang" w:hAnsi="Batang" w:cs="Times New Roman"/>
      <w:kern w:val="2"/>
      <w:sz w:val="20"/>
      <w:szCs w:val="20"/>
      <w:lang w:val="en-US" w:eastAsia="ko-KR"/>
    </w:rPr>
  </w:style>
  <w:style w:type="paragraph" w:customStyle="1" w:styleId="ParaAttribute10">
    <w:name w:val="ParaAttribute10"/>
    <w:rsid w:val="00F959DE"/>
    <w:pPr>
      <w:suppressAutoHyphens/>
      <w:spacing w:after="0" w:line="240" w:lineRule="auto"/>
      <w:jc w:val="both"/>
    </w:pPr>
    <w:rPr>
      <w:rFonts w:ascii="Times New Roman" w:eastAsia="№Е" w:hAnsi="Times New Roman" w:cs="Times New Roman"/>
      <w:sz w:val="20"/>
      <w:szCs w:val="20"/>
      <w:lang w:eastAsia="zh-CN"/>
    </w:rPr>
  </w:style>
  <w:style w:type="paragraph" w:customStyle="1" w:styleId="ParaAttribute16">
    <w:name w:val="ParaAttribute16"/>
    <w:rsid w:val="00F959DE"/>
    <w:pPr>
      <w:suppressAutoHyphens/>
      <w:spacing w:after="0" w:line="240" w:lineRule="auto"/>
      <w:ind w:left="1080"/>
      <w:jc w:val="both"/>
    </w:pPr>
    <w:rPr>
      <w:rFonts w:ascii="Times New Roman" w:eastAsia="№Е" w:hAnsi="Times New Roman" w:cs="Times New Roman"/>
      <w:sz w:val="20"/>
      <w:szCs w:val="20"/>
      <w:lang w:eastAsia="zh-CN"/>
    </w:rPr>
  </w:style>
  <w:style w:type="paragraph" w:customStyle="1" w:styleId="ParaAttribute38">
    <w:name w:val="ParaAttribute38"/>
    <w:rsid w:val="00F959DE"/>
    <w:pPr>
      <w:suppressAutoHyphens/>
      <w:spacing w:after="0" w:line="240" w:lineRule="auto"/>
      <w:ind w:right="-1"/>
      <w:jc w:val="both"/>
    </w:pPr>
    <w:rPr>
      <w:rFonts w:ascii="Times New Roman" w:eastAsia="№Е" w:hAnsi="Times New Roman" w:cs="Times New Roman"/>
      <w:sz w:val="20"/>
      <w:szCs w:val="20"/>
      <w:lang w:eastAsia="zh-CN"/>
    </w:rPr>
  </w:style>
  <w:style w:type="paragraph" w:customStyle="1" w:styleId="ParaAttribute7">
    <w:name w:val="ParaAttribute7"/>
    <w:rsid w:val="00F959DE"/>
    <w:pPr>
      <w:suppressAutoHyphens/>
      <w:spacing w:after="0" w:line="240" w:lineRule="auto"/>
      <w:ind w:firstLine="851"/>
      <w:jc w:val="center"/>
    </w:pPr>
    <w:rPr>
      <w:rFonts w:ascii="Times New Roman" w:eastAsia="№Е" w:hAnsi="Times New Roman" w:cs="Times New Roman"/>
      <w:sz w:val="20"/>
      <w:szCs w:val="20"/>
      <w:lang w:eastAsia="zh-CN"/>
    </w:rPr>
  </w:style>
  <w:style w:type="paragraph" w:customStyle="1" w:styleId="ParaAttribute8">
    <w:name w:val="ParaAttribute8"/>
    <w:rsid w:val="00F959DE"/>
    <w:pPr>
      <w:suppressAutoHyphens/>
      <w:spacing w:after="0" w:line="240" w:lineRule="auto"/>
      <w:ind w:firstLine="851"/>
      <w:jc w:val="both"/>
    </w:pPr>
    <w:rPr>
      <w:rFonts w:ascii="Times New Roman" w:eastAsia="№Е" w:hAnsi="Times New Roman" w:cs="Times New Roman"/>
      <w:sz w:val="20"/>
      <w:szCs w:val="20"/>
      <w:lang w:eastAsia="zh-CN"/>
    </w:rPr>
  </w:style>
  <w:style w:type="paragraph" w:customStyle="1" w:styleId="ParaAttribute2">
    <w:name w:val="ParaAttribute2"/>
    <w:rsid w:val="00F959DE"/>
    <w:pPr>
      <w:widowControl w:val="0"/>
      <w:suppressAutoHyphens/>
      <w:spacing w:after="0" w:line="240" w:lineRule="auto"/>
      <w:ind w:right="-1"/>
      <w:jc w:val="center"/>
    </w:pPr>
    <w:rPr>
      <w:rFonts w:ascii="Times New Roman" w:eastAsia="№Е" w:hAnsi="Times New Roman" w:cs="Times New Roman"/>
      <w:sz w:val="20"/>
      <w:szCs w:val="20"/>
      <w:lang w:eastAsia="zh-CN"/>
    </w:rPr>
  </w:style>
  <w:style w:type="paragraph" w:customStyle="1" w:styleId="ParaAttribute3">
    <w:name w:val="ParaAttribute3"/>
    <w:rsid w:val="00F959DE"/>
    <w:pPr>
      <w:widowControl w:val="0"/>
      <w:suppressAutoHyphens/>
      <w:spacing w:after="0" w:line="240" w:lineRule="auto"/>
      <w:ind w:right="-1"/>
      <w:jc w:val="center"/>
    </w:pPr>
    <w:rPr>
      <w:rFonts w:ascii="Times New Roman" w:eastAsia="№Е" w:hAnsi="Times New Roman" w:cs="Times New Roman"/>
      <w:sz w:val="20"/>
      <w:szCs w:val="20"/>
      <w:lang w:eastAsia="zh-CN"/>
    </w:rPr>
  </w:style>
  <w:style w:type="paragraph" w:customStyle="1" w:styleId="ParaAttribute5">
    <w:name w:val="ParaAttribute5"/>
    <w:rsid w:val="00F959DE"/>
    <w:pPr>
      <w:widowControl w:val="0"/>
      <w:suppressAutoHyphens/>
      <w:spacing w:after="0" w:line="240" w:lineRule="auto"/>
      <w:ind w:right="-1"/>
      <w:jc w:val="both"/>
    </w:pPr>
    <w:rPr>
      <w:rFonts w:ascii="Times New Roman" w:eastAsia="№Е" w:hAnsi="Times New Roman" w:cs="Times New Roman"/>
      <w:sz w:val="20"/>
      <w:szCs w:val="20"/>
      <w:lang w:eastAsia="zh-CN"/>
    </w:rPr>
  </w:style>
  <w:style w:type="paragraph" w:customStyle="1" w:styleId="aff8">
    <w:name w:val="Содержимое таблицы"/>
    <w:basedOn w:val="a1"/>
    <w:rsid w:val="00F959DE"/>
    <w:pPr>
      <w:suppressLineNumbers/>
      <w:suppressAutoHyphens/>
      <w:spacing w:line="240" w:lineRule="auto"/>
      <w:ind w:firstLine="0"/>
      <w:jc w:val="left"/>
    </w:pPr>
    <w:rPr>
      <w:rFonts w:eastAsia="Times New Roman" w:cs="Times New Roman"/>
      <w:sz w:val="24"/>
      <w:szCs w:val="24"/>
      <w:lang w:eastAsia="zh-CN"/>
    </w:rPr>
  </w:style>
  <w:style w:type="paragraph" w:customStyle="1" w:styleId="aff9">
    <w:name w:val="Заголовок таблицы"/>
    <w:basedOn w:val="aff8"/>
    <w:rsid w:val="00F959DE"/>
    <w:pPr>
      <w:jc w:val="center"/>
    </w:pPr>
    <w:rPr>
      <w:b/>
      <w:bCs/>
    </w:rPr>
  </w:style>
  <w:style w:type="table" w:styleId="affa">
    <w:name w:val="Table Grid"/>
    <w:basedOn w:val="a3"/>
    <w:uiPriority w:val="59"/>
    <w:rsid w:val="00386E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1"/>
    <w:uiPriority w:val="1"/>
    <w:qFormat/>
    <w:rsid w:val="00386E3D"/>
    <w:pPr>
      <w:widowControl w:val="0"/>
      <w:autoSpaceDE w:val="0"/>
      <w:autoSpaceDN w:val="0"/>
      <w:spacing w:line="240" w:lineRule="auto"/>
      <w:ind w:firstLine="0"/>
      <w:jc w:val="left"/>
    </w:pPr>
    <w:rPr>
      <w:rFonts w:eastAsia="Times New Roman" w:cs="Times New Roman"/>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qFormat/>
    <w:rsid w:val="00F959DE"/>
    <w:pPr>
      <w:keepNext/>
      <w:suppressAutoHyphens/>
      <w:spacing w:line="240" w:lineRule="auto"/>
      <w:ind w:left="720" w:firstLine="720"/>
      <w:jc w:val="left"/>
      <w:outlineLvl w:val="0"/>
    </w:pPr>
    <w:rPr>
      <w:rFonts w:eastAsia="Times New Roman" w:cs="Times New Roman"/>
      <w:sz w:val="40"/>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9F7B90"/>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9F7B90"/>
    <w:pPr>
      <w:spacing w:before="0"/>
      <w:ind w:left="227"/>
    </w:pPr>
  </w:style>
  <w:style w:type="paragraph" w:customStyle="1" w:styleId="TOC-3">
    <w:name w:val="TOC-3"/>
    <w:basedOn w:val="TOC-1"/>
    <w:uiPriority w:val="99"/>
    <w:rsid w:val="009F7B90"/>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9F7B90"/>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9F7B90"/>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9F7B90"/>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9F7B90"/>
    <w:rPr>
      <w:b/>
      <w:bCs/>
      <w:i/>
      <w:iCs/>
    </w:rPr>
  </w:style>
  <w:style w:type="character" w:customStyle="1" w:styleId="footnote-num">
    <w:name w:val="footnote-num"/>
    <w:uiPriority w:val="99"/>
    <w:rsid w:val="009F7B90"/>
    <w:rPr>
      <w:position w:val="4"/>
      <w:sz w:val="12"/>
      <w:szCs w:val="12"/>
      <w:vertAlign w:val="baseline"/>
    </w:rPr>
  </w:style>
  <w:style w:type="character" w:customStyle="1" w:styleId="list-bullet1">
    <w:name w:val="list-bullet1"/>
    <w:uiPriority w:val="99"/>
    <w:rsid w:val="009F7B9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rsid w:val="00AF65D5"/>
  </w:style>
  <w:style w:type="paragraph" w:styleId="af2">
    <w:name w:val="footer"/>
    <w:basedOn w:val="a1"/>
    <w:link w:val="af3"/>
    <w:unhideWhenUsed/>
    <w:rsid w:val="00AF65D5"/>
    <w:pPr>
      <w:tabs>
        <w:tab w:val="center" w:pos="4677"/>
        <w:tab w:val="right" w:pos="9355"/>
      </w:tabs>
      <w:spacing w:line="240" w:lineRule="auto"/>
    </w:pPr>
  </w:style>
  <w:style w:type="character" w:customStyle="1" w:styleId="af3">
    <w:name w:val="Нижний колонтитул Знак"/>
    <w:basedOn w:val="a2"/>
    <w:link w:val="af2"/>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nhideWhenUsed/>
    <w:rsid w:val="007411A5"/>
    <w:pPr>
      <w:spacing w:line="240" w:lineRule="auto"/>
    </w:pPr>
    <w:rPr>
      <w:rFonts w:ascii="Tahoma" w:hAnsi="Tahoma" w:cs="Tahoma"/>
      <w:sz w:val="16"/>
      <w:szCs w:val="16"/>
    </w:rPr>
  </w:style>
  <w:style w:type="character" w:customStyle="1" w:styleId="af5">
    <w:name w:val="Текст выноски Знак"/>
    <w:basedOn w:val="a2"/>
    <w:link w:val="af4"/>
    <w:rsid w:val="007411A5"/>
    <w:rPr>
      <w:rFonts w:ascii="Tahoma" w:hAnsi="Tahoma" w:cs="Tahoma"/>
      <w:sz w:val="16"/>
      <w:szCs w:val="16"/>
    </w:rPr>
  </w:style>
  <w:style w:type="paragraph" w:styleId="af6">
    <w:name w:val="List Paragraph"/>
    <w:aliases w:val="мой,ТЗ список,Bullet List,FooterText,numbered,Paragraphe de liste1,lp1,Булет 1,Bullet Number,Нумерованый список,lp11,List Paragraph11,Bullet 1,Use Case List Paragraph,главный абзац,SL_Абзац списка,Маркер,Абзац списка литеральный"/>
    <w:basedOn w:val="a1"/>
    <w:link w:val="af7"/>
    <w:uiPriority w:val="1"/>
    <w:qFormat/>
    <w:rsid w:val="00B555EC"/>
    <w:pPr>
      <w:ind w:left="720"/>
      <w:contextualSpacing/>
    </w:pPr>
  </w:style>
  <w:style w:type="character" w:customStyle="1" w:styleId="af7">
    <w:name w:val="Абзац списка Знак"/>
    <w:aliases w:val="мой Знак,ТЗ список Знак,Bullet List Знак,FooterText Знак,numbered Знак,Paragraphe de liste1 Знак,lp1 Знак,Булет 1 Знак,Bullet Number Знак,Нумерованый список Знак,lp11 Знак,List Paragraph11 Знак,Bullet 1 Знак,главный абзац Знак"/>
    <w:link w:val="af6"/>
    <w:qFormat/>
    <w:locked/>
    <w:rsid w:val="006D67A9"/>
    <w:rPr>
      <w:rFonts w:ascii="Times New Roman" w:hAnsi="Times New Roman"/>
      <w:sz w:val="20"/>
    </w:rPr>
  </w:style>
  <w:style w:type="character" w:customStyle="1" w:styleId="10">
    <w:name w:val="Заголовок 1 Знак"/>
    <w:basedOn w:val="a2"/>
    <w:link w:val="1"/>
    <w:rsid w:val="00F959DE"/>
    <w:rPr>
      <w:rFonts w:ascii="Times New Roman" w:eastAsia="Times New Roman" w:hAnsi="Times New Roman" w:cs="Times New Roman"/>
      <w:sz w:val="40"/>
      <w:szCs w:val="20"/>
      <w:lang w:eastAsia="zh-CN"/>
    </w:rPr>
  </w:style>
  <w:style w:type="character" w:customStyle="1" w:styleId="WW8Num1z0">
    <w:name w:val="WW8Num1z0"/>
    <w:rsid w:val="00F959DE"/>
  </w:style>
  <w:style w:type="character" w:customStyle="1" w:styleId="WW8Num1z1">
    <w:name w:val="WW8Num1z1"/>
    <w:rsid w:val="00F959DE"/>
  </w:style>
  <w:style w:type="character" w:customStyle="1" w:styleId="WW8Num1z2">
    <w:name w:val="WW8Num1z2"/>
    <w:rsid w:val="00F959DE"/>
  </w:style>
  <w:style w:type="character" w:customStyle="1" w:styleId="WW8Num1z3">
    <w:name w:val="WW8Num1z3"/>
    <w:rsid w:val="00F959DE"/>
  </w:style>
  <w:style w:type="character" w:customStyle="1" w:styleId="WW8Num1z4">
    <w:name w:val="WW8Num1z4"/>
    <w:rsid w:val="00F959DE"/>
  </w:style>
  <w:style w:type="character" w:customStyle="1" w:styleId="WW8Num1z5">
    <w:name w:val="WW8Num1z5"/>
    <w:rsid w:val="00F959DE"/>
  </w:style>
  <w:style w:type="character" w:customStyle="1" w:styleId="WW8Num1z6">
    <w:name w:val="WW8Num1z6"/>
    <w:rsid w:val="00F959DE"/>
  </w:style>
  <w:style w:type="character" w:customStyle="1" w:styleId="WW8Num1z7">
    <w:name w:val="WW8Num1z7"/>
    <w:rsid w:val="00F959DE"/>
  </w:style>
  <w:style w:type="character" w:customStyle="1" w:styleId="WW8Num1z8">
    <w:name w:val="WW8Num1z8"/>
    <w:rsid w:val="00F959DE"/>
  </w:style>
  <w:style w:type="character" w:customStyle="1" w:styleId="WW8Num2z0">
    <w:name w:val="WW8Num2z0"/>
    <w:rsid w:val="00F959DE"/>
    <w:rPr>
      <w:rFonts w:ascii="Symbol" w:hAnsi="Symbol" w:cs="OpenSymbol"/>
    </w:rPr>
  </w:style>
  <w:style w:type="character" w:customStyle="1" w:styleId="WW8Num2z1">
    <w:name w:val="WW8Num2z1"/>
    <w:rsid w:val="00F959DE"/>
    <w:rPr>
      <w:rFonts w:ascii="OpenSymbol" w:hAnsi="OpenSymbol" w:cs="OpenSymbol"/>
    </w:rPr>
  </w:style>
  <w:style w:type="character" w:customStyle="1" w:styleId="WW8Num2z2">
    <w:name w:val="WW8Num2z2"/>
    <w:rsid w:val="00F959DE"/>
  </w:style>
  <w:style w:type="character" w:customStyle="1" w:styleId="WW8Num2z3">
    <w:name w:val="WW8Num2z3"/>
    <w:rsid w:val="00F959DE"/>
  </w:style>
  <w:style w:type="character" w:customStyle="1" w:styleId="WW8Num2z4">
    <w:name w:val="WW8Num2z4"/>
    <w:rsid w:val="00F959DE"/>
  </w:style>
  <w:style w:type="character" w:customStyle="1" w:styleId="WW8Num2z5">
    <w:name w:val="WW8Num2z5"/>
    <w:rsid w:val="00F959DE"/>
  </w:style>
  <w:style w:type="character" w:customStyle="1" w:styleId="WW8Num2z6">
    <w:name w:val="WW8Num2z6"/>
    <w:rsid w:val="00F959DE"/>
  </w:style>
  <w:style w:type="character" w:customStyle="1" w:styleId="WW8Num2z7">
    <w:name w:val="WW8Num2z7"/>
    <w:rsid w:val="00F959DE"/>
  </w:style>
  <w:style w:type="character" w:customStyle="1" w:styleId="WW8Num2z8">
    <w:name w:val="WW8Num2z8"/>
    <w:rsid w:val="00F959DE"/>
  </w:style>
  <w:style w:type="character" w:customStyle="1" w:styleId="WW8Num3z0">
    <w:name w:val="WW8Num3z0"/>
    <w:rsid w:val="00F959DE"/>
  </w:style>
  <w:style w:type="character" w:customStyle="1" w:styleId="WW8Num3z1">
    <w:name w:val="WW8Num3z1"/>
    <w:rsid w:val="00F959DE"/>
  </w:style>
  <w:style w:type="character" w:customStyle="1" w:styleId="WW8Num3z2">
    <w:name w:val="WW8Num3z2"/>
    <w:rsid w:val="00F959DE"/>
  </w:style>
  <w:style w:type="character" w:customStyle="1" w:styleId="WW8Num3z3">
    <w:name w:val="WW8Num3z3"/>
    <w:rsid w:val="00F959DE"/>
  </w:style>
  <w:style w:type="character" w:customStyle="1" w:styleId="WW8Num3z4">
    <w:name w:val="WW8Num3z4"/>
    <w:rsid w:val="00F959DE"/>
  </w:style>
  <w:style w:type="character" w:customStyle="1" w:styleId="WW8Num3z5">
    <w:name w:val="WW8Num3z5"/>
    <w:rsid w:val="00F959DE"/>
  </w:style>
  <w:style w:type="character" w:customStyle="1" w:styleId="WW8Num3z6">
    <w:name w:val="WW8Num3z6"/>
    <w:rsid w:val="00F959DE"/>
  </w:style>
  <w:style w:type="character" w:customStyle="1" w:styleId="WW8Num3z7">
    <w:name w:val="WW8Num3z7"/>
    <w:rsid w:val="00F959DE"/>
  </w:style>
  <w:style w:type="character" w:customStyle="1" w:styleId="WW8Num3z8">
    <w:name w:val="WW8Num3z8"/>
    <w:rsid w:val="00F959DE"/>
  </w:style>
  <w:style w:type="character" w:customStyle="1" w:styleId="WW8Num4z0">
    <w:name w:val="WW8Num4z0"/>
    <w:rsid w:val="00F959DE"/>
  </w:style>
  <w:style w:type="character" w:customStyle="1" w:styleId="WW8Num4z1">
    <w:name w:val="WW8Num4z1"/>
    <w:rsid w:val="00F959DE"/>
  </w:style>
  <w:style w:type="character" w:customStyle="1" w:styleId="WW8Num4z2">
    <w:name w:val="WW8Num4z2"/>
    <w:rsid w:val="00F959DE"/>
  </w:style>
  <w:style w:type="character" w:customStyle="1" w:styleId="WW8Num4z3">
    <w:name w:val="WW8Num4z3"/>
    <w:rsid w:val="00F959DE"/>
  </w:style>
  <w:style w:type="character" w:customStyle="1" w:styleId="WW8Num4z4">
    <w:name w:val="WW8Num4z4"/>
    <w:rsid w:val="00F959DE"/>
  </w:style>
  <w:style w:type="character" w:customStyle="1" w:styleId="WW8Num4z5">
    <w:name w:val="WW8Num4z5"/>
    <w:rsid w:val="00F959DE"/>
  </w:style>
  <w:style w:type="character" w:customStyle="1" w:styleId="WW8Num4z6">
    <w:name w:val="WW8Num4z6"/>
    <w:rsid w:val="00F959DE"/>
  </w:style>
  <w:style w:type="character" w:customStyle="1" w:styleId="WW8Num4z7">
    <w:name w:val="WW8Num4z7"/>
    <w:rsid w:val="00F959DE"/>
  </w:style>
  <w:style w:type="character" w:customStyle="1" w:styleId="WW8Num4z8">
    <w:name w:val="WW8Num4z8"/>
    <w:rsid w:val="00F959DE"/>
  </w:style>
  <w:style w:type="character" w:customStyle="1" w:styleId="WW8Num5z0">
    <w:name w:val="WW8Num5z0"/>
    <w:rsid w:val="00F959DE"/>
    <w:rPr>
      <w:rFonts w:ascii="Symbol" w:hAnsi="Symbol" w:cs="Symbol"/>
      <w:sz w:val="20"/>
    </w:rPr>
  </w:style>
  <w:style w:type="character" w:customStyle="1" w:styleId="WW8Num5z1">
    <w:name w:val="WW8Num5z1"/>
    <w:rsid w:val="00F959DE"/>
    <w:rPr>
      <w:rFonts w:ascii="Courier New" w:hAnsi="Courier New" w:cs="Courier New"/>
      <w:sz w:val="20"/>
    </w:rPr>
  </w:style>
  <w:style w:type="character" w:customStyle="1" w:styleId="WW8Num5z2">
    <w:name w:val="WW8Num5z2"/>
    <w:rsid w:val="00F959DE"/>
    <w:rPr>
      <w:rFonts w:ascii="Wingdings" w:hAnsi="Wingdings" w:cs="Wingdings"/>
      <w:sz w:val="20"/>
    </w:rPr>
  </w:style>
  <w:style w:type="character" w:customStyle="1" w:styleId="WW8Num6z0">
    <w:name w:val="WW8Num6z0"/>
    <w:rsid w:val="00F959DE"/>
    <w:rPr>
      <w:rFonts w:ascii="Times New Roman" w:hAnsi="Times New Roman" w:cs="Times New Roman"/>
    </w:rPr>
  </w:style>
  <w:style w:type="character" w:customStyle="1" w:styleId="WW8Num7z0">
    <w:name w:val="WW8Num7z0"/>
    <w:rsid w:val="00F959DE"/>
  </w:style>
  <w:style w:type="character" w:customStyle="1" w:styleId="WW8Num7z1">
    <w:name w:val="WW8Num7z1"/>
    <w:rsid w:val="00F959DE"/>
  </w:style>
  <w:style w:type="character" w:customStyle="1" w:styleId="WW8Num7z2">
    <w:name w:val="WW8Num7z2"/>
    <w:rsid w:val="00F959DE"/>
  </w:style>
  <w:style w:type="character" w:customStyle="1" w:styleId="WW8Num7z3">
    <w:name w:val="WW8Num7z3"/>
    <w:rsid w:val="00F959DE"/>
  </w:style>
  <w:style w:type="character" w:customStyle="1" w:styleId="WW8Num7z4">
    <w:name w:val="WW8Num7z4"/>
    <w:rsid w:val="00F959DE"/>
  </w:style>
  <w:style w:type="character" w:customStyle="1" w:styleId="WW8Num7z5">
    <w:name w:val="WW8Num7z5"/>
    <w:rsid w:val="00F959DE"/>
  </w:style>
  <w:style w:type="character" w:customStyle="1" w:styleId="WW8Num7z6">
    <w:name w:val="WW8Num7z6"/>
    <w:rsid w:val="00F959DE"/>
  </w:style>
  <w:style w:type="character" w:customStyle="1" w:styleId="WW8Num7z7">
    <w:name w:val="WW8Num7z7"/>
    <w:rsid w:val="00F959DE"/>
  </w:style>
  <w:style w:type="character" w:customStyle="1" w:styleId="WW8Num7z8">
    <w:name w:val="WW8Num7z8"/>
    <w:rsid w:val="00F959DE"/>
  </w:style>
  <w:style w:type="character" w:customStyle="1" w:styleId="WW8Num8z0">
    <w:name w:val="WW8Num8z0"/>
    <w:rsid w:val="00F959DE"/>
    <w:rPr>
      <w:rFonts w:ascii="Symbol" w:hAnsi="Symbol" w:cs="Symbol" w:hint="default"/>
    </w:rPr>
  </w:style>
  <w:style w:type="character" w:customStyle="1" w:styleId="WW8Num8z1">
    <w:name w:val="WW8Num8z1"/>
    <w:rsid w:val="00F959DE"/>
    <w:rPr>
      <w:rFonts w:ascii="Courier New" w:hAnsi="Courier New" w:cs="Courier New" w:hint="default"/>
    </w:rPr>
  </w:style>
  <w:style w:type="character" w:customStyle="1" w:styleId="WW8Num8z2">
    <w:name w:val="WW8Num8z2"/>
    <w:rsid w:val="00F959DE"/>
    <w:rPr>
      <w:rFonts w:ascii="Wingdings" w:hAnsi="Wingdings" w:cs="Wingdings" w:hint="default"/>
    </w:rPr>
  </w:style>
  <w:style w:type="character" w:customStyle="1" w:styleId="WW8Num9z0">
    <w:name w:val="WW8Num9z0"/>
    <w:rsid w:val="00F959DE"/>
    <w:rPr>
      <w:rFonts w:ascii="Symbol" w:eastAsia="№Е" w:hAnsi="Symbol" w:cs="Symbol" w:hint="default"/>
      <w:sz w:val="24"/>
      <w:szCs w:val="24"/>
      <w:lang w:val="ru-RU" w:eastAsia="ru-RU"/>
    </w:rPr>
  </w:style>
  <w:style w:type="character" w:customStyle="1" w:styleId="WW8Num9z1">
    <w:name w:val="WW8Num9z1"/>
    <w:rsid w:val="00F959DE"/>
    <w:rPr>
      <w:rFonts w:ascii="Courier New" w:hAnsi="Courier New" w:cs="Courier New" w:hint="default"/>
    </w:rPr>
  </w:style>
  <w:style w:type="character" w:customStyle="1" w:styleId="WW8Num9z2">
    <w:name w:val="WW8Num9z2"/>
    <w:rsid w:val="00F959DE"/>
    <w:rPr>
      <w:rFonts w:ascii="Wingdings" w:hAnsi="Wingdings" w:cs="Wingdings" w:hint="default"/>
    </w:rPr>
  </w:style>
  <w:style w:type="character" w:customStyle="1" w:styleId="WW8Num10z0">
    <w:name w:val="WW8Num10z0"/>
    <w:rsid w:val="00F959DE"/>
    <w:rPr>
      <w:rFonts w:hint="default"/>
    </w:rPr>
  </w:style>
  <w:style w:type="character" w:customStyle="1" w:styleId="WW8Num10z1">
    <w:name w:val="WW8Num10z1"/>
    <w:rsid w:val="00F959DE"/>
  </w:style>
  <w:style w:type="character" w:customStyle="1" w:styleId="WW8Num10z2">
    <w:name w:val="WW8Num10z2"/>
    <w:rsid w:val="00F959DE"/>
  </w:style>
  <w:style w:type="character" w:customStyle="1" w:styleId="WW8Num10z3">
    <w:name w:val="WW8Num10z3"/>
    <w:rsid w:val="00F959DE"/>
  </w:style>
  <w:style w:type="character" w:customStyle="1" w:styleId="WW8Num10z4">
    <w:name w:val="WW8Num10z4"/>
    <w:rsid w:val="00F959DE"/>
  </w:style>
  <w:style w:type="character" w:customStyle="1" w:styleId="WW8Num10z5">
    <w:name w:val="WW8Num10z5"/>
    <w:rsid w:val="00F959DE"/>
  </w:style>
  <w:style w:type="character" w:customStyle="1" w:styleId="WW8Num10z6">
    <w:name w:val="WW8Num10z6"/>
    <w:rsid w:val="00F959DE"/>
  </w:style>
  <w:style w:type="character" w:customStyle="1" w:styleId="WW8Num10z7">
    <w:name w:val="WW8Num10z7"/>
    <w:rsid w:val="00F959DE"/>
  </w:style>
  <w:style w:type="character" w:customStyle="1" w:styleId="WW8Num10z8">
    <w:name w:val="WW8Num10z8"/>
    <w:rsid w:val="00F959DE"/>
  </w:style>
  <w:style w:type="character" w:customStyle="1" w:styleId="WW8Num11z0">
    <w:name w:val="WW8Num11z0"/>
    <w:rsid w:val="00F959DE"/>
    <w:rPr>
      <w:rFonts w:hint="default"/>
    </w:rPr>
  </w:style>
  <w:style w:type="character" w:customStyle="1" w:styleId="WW8Num11z1">
    <w:name w:val="WW8Num11z1"/>
    <w:rsid w:val="00F959DE"/>
  </w:style>
  <w:style w:type="character" w:customStyle="1" w:styleId="WW8Num11z2">
    <w:name w:val="WW8Num11z2"/>
    <w:rsid w:val="00F959DE"/>
  </w:style>
  <w:style w:type="character" w:customStyle="1" w:styleId="WW8Num11z3">
    <w:name w:val="WW8Num11z3"/>
    <w:rsid w:val="00F959DE"/>
  </w:style>
  <w:style w:type="character" w:customStyle="1" w:styleId="WW8Num11z4">
    <w:name w:val="WW8Num11z4"/>
    <w:rsid w:val="00F959DE"/>
  </w:style>
  <w:style w:type="character" w:customStyle="1" w:styleId="WW8Num11z5">
    <w:name w:val="WW8Num11z5"/>
    <w:rsid w:val="00F959DE"/>
  </w:style>
  <w:style w:type="character" w:customStyle="1" w:styleId="WW8Num11z6">
    <w:name w:val="WW8Num11z6"/>
    <w:rsid w:val="00F959DE"/>
  </w:style>
  <w:style w:type="character" w:customStyle="1" w:styleId="WW8Num11z7">
    <w:name w:val="WW8Num11z7"/>
    <w:rsid w:val="00F959DE"/>
  </w:style>
  <w:style w:type="character" w:customStyle="1" w:styleId="WW8Num11z8">
    <w:name w:val="WW8Num11z8"/>
    <w:rsid w:val="00F959DE"/>
  </w:style>
  <w:style w:type="character" w:customStyle="1" w:styleId="WW8Num12z0">
    <w:name w:val="WW8Num12z0"/>
    <w:rsid w:val="00F959DE"/>
    <w:rPr>
      <w:rFonts w:hint="default"/>
    </w:rPr>
  </w:style>
  <w:style w:type="character" w:customStyle="1" w:styleId="WW8Num12z1">
    <w:name w:val="WW8Num12z1"/>
    <w:rsid w:val="00F959DE"/>
  </w:style>
  <w:style w:type="character" w:customStyle="1" w:styleId="WW8Num12z2">
    <w:name w:val="WW8Num12z2"/>
    <w:rsid w:val="00F959DE"/>
  </w:style>
  <w:style w:type="character" w:customStyle="1" w:styleId="WW8Num12z3">
    <w:name w:val="WW8Num12z3"/>
    <w:rsid w:val="00F959DE"/>
  </w:style>
  <w:style w:type="character" w:customStyle="1" w:styleId="WW8Num12z4">
    <w:name w:val="WW8Num12z4"/>
    <w:rsid w:val="00F959DE"/>
  </w:style>
  <w:style w:type="character" w:customStyle="1" w:styleId="WW8Num12z5">
    <w:name w:val="WW8Num12z5"/>
    <w:rsid w:val="00F959DE"/>
  </w:style>
  <w:style w:type="character" w:customStyle="1" w:styleId="WW8Num12z6">
    <w:name w:val="WW8Num12z6"/>
    <w:rsid w:val="00F959DE"/>
  </w:style>
  <w:style w:type="character" w:customStyle="1" w:styleId="WW8Num12z7">
    <w:name w:val="WW8Num12z7"/>
    <w:rsid w:val="00F959DE"/>
  </w:style>
  <w:style w:type="character" w:customStyle="1" w:styleId="WW8Num12z8">
    <w:name w:val="WW8Num12z8"/>
    <w:rsid w:val="00F959DE"/>
  </w:style>
  <w:style w:type="character" w:customStyle="1" w:styleId="WW8Num13z0">
    <w:name w:val="WW8Num13z0"/>
    <w:rsid w:val="00F959DE"/>
    <w:rPr>
      <w:rFonts w:hint="default"/>
    </w:rPr>
  </w:style>
  <w:style w:type="character" w:customStyle="1" w:styleId="WW8Num13z1">
    <w:name w:val="WW8Num13z1"/>
    <w:rsid w:val="00F959DE"/>
  </w:style>
  <w:style w:type="character" w:customStyle="1" w:styleId="WW8Num13z2">
    <w:name w:val="WW8Num13z2"/>
    <w:rsid w:val="00F959DE"/>
  </w:style>
  <w:style w:type="character" w:customStyle="1" w:styleId="WW8Num13z3">
    <w:name w:val="WW8Num13z3"/>
    <w:rsid w:val="00F959DE"/>
  </w:style>
  <w:style w:type="character" w:customStyle="1" w:styleId="WW8Num13z4">
    <w:name w:val="WW8Num13z4"/>
    <w:rsid w:val="00F959DE"/>
  </w:style>
  <w:style w:type="character" w:customStyle="1" w:styleId="WW8Num13z5">
    <w:name w:val="WW8Num13z5"/>
    <w:rsid w:val="00F959DE"/>
  </w:style>
  <w:style w:type="character" w:customStyle="1" w:styleId="WW8Num13z6">
    <w:name w:val="WW8Num13z6"/>
    <w:rsid w:val="00F959DE"/>
  </w:style>
  <w:style w:type="character" w:customStyle="1" w:styleId="WW8Num13z7">
    <w:name w:val="WW8Num13z7"/>
    <w:rsid w:val="00F959DE"/>
  </w:style>
  <w:style w:type="character" w:customStyle="1" w:styleId="WW8Num13z8">
    <w:name w:val="WW8Num13z8"/>
    <w:rsid w:val="00F959DE"/>
  </w:style>
  <w:style w:type="character" w:customStyle="1" w:styleId="WW8Num14z0">
    <w:name w:val="WW8Num14z0"/>
    <w:rsid w:val="00F959DE"/>
    <w:rPr>
      <w:rFonts w:ascii="Symbol" w:eastAsia="Calibri" w:hAnsi="Symbol" w:cs="Symbol" w:hint="default"/>
      <w:sz w:val="28"/>
      <w:szCs w:val="24"/>
      <w:lang w:val="ru-RU" w:eastAsia="ko-KR"/>
    </w:rPr>
  </w:style>
  <w:style w:type="character" w:customStyle="1" w:styleId="WW8Num14z1">
    <w:name w:val="WW8Num14z1"/>
    <w:rsid w:val="00F959DE"/>
    <w:rPr>
      <w:sz w:val="28"/>
    </w:rPr>
  </w:style>
  <w:style w:type="character" w:customStyle="1" w:styleId="WW8Num15z0">
    <w:name w:val="WW8Num15z0"/>
    <w:rsid w:val="00F959DE"/>
    <w:rPr>
      <w:rFonts w:hint="default"/>
    </w:rPr>
  </w:style>
  <w:style w:type="character" w:customStyle="1" w:styleId="WW8Num15z1">
    <w:name w:val="WW8Num15z1"/>
    <w:rsid w:val="00F959DE"/>
  </w:style>
  <w:style w:type="character" w:customStyle="1" w:styleId="WW8Num15z2">
    <w:name w:val="WW8Num15z2"/>
    <w:rsid w:val="00F959DE"/>
  </w:style>
  <w:style w:type="character" w:customStyle="1" w:styleId="WW8Num15z3">
    <w:name w:val="WW8Num15z3"/>
    <w:rsid w:val="00F959DE"/>
  </w:style>
  <w:style w:type="character" w:customStyle="1" w:styleId="WW8Num15z4">
    <w:name w:val="WW8Num15z4"/>
    <w:rsid w:val="00F959DE"/>
  </w:style>
  <w:style w:type="character" w:customStyle="1" w:styleId="WW8Num15z5">
    <w:name w:val="WW8Num15z5"/>
    <w:rsid w:val="00F959DE"/>
  </w:style>
  <w:style w:type="character" w:customStyle="1" w:styleId="WW8Num15z6">
    <w:name w:val="WW8Num15z6"/>
    <w:rsid w:val="00F959DE"/>
  </w:style>
  <w:style w:type="character" w:customStyle="1" w:styleId="WW8Num15z7">
    <w:name w:val="WW8Num15z7"/>
    <w:rsid w:val="00F959DE"/>
  </w:style>
  <w:style w:type="character" w:customStyle="1" w:styleId="WW8Num15z8">
    <w:name w:val="WW8Num15z8"/>
    <w:rsid w:val="00F959DE"/>
  </w:style>
  <w:style w:type="character" w:customStyle="1" w:styleId="WW8Num16z0">
    <w:name w:val="WW8Num16z0"/>
    <w:rsid w:val="00F959DE"/>
    <w:rPr>
      <w:rFonts w:hint="default"/>
    </w:rPr>
  </w:style>
  <w:style w:type="character" w:customStyle="1" w:styleId="WW8Num16z1">
    <w:name w:val="WW8Num16z1"/>
    <w:rsid w:val="00F959DE"/>
  </w:style>
  <w:style w:type="character" w:customStyle="1" w:styleId="WW8Num16z2">
    <w:name w:val="WW8Num16z2"/>
    <w:rsid w:val="00F959DE"/>
  </w:style>
  <w:style w:type="character" w:customStyle="1" w:styleId="WW8Num16z3">
    <w:name w:val="WW8Num16z3"/>
    <w:rsid w:val="00F959DE"/>
  </w:style>
  <w:style w:type="character" w:customStyle="1" w:styleId="WW8Num16z4">
    <w:name w:val="WW8Num16z4"/>
    <w:rsid w:val="00F959DE"/>
  </w:style>
  <w:style w:type="character" w:customStyle="1" w:styleId="WW8Num16z5">
    <w:name w:val="WW8Num16z5"/>
    <w:rsid w:val="00F959DE"/>
  </w:style>
  <w:style w:type="character" w:customStyle="1" w:styleId="WW8Num16z6">
    <w:name w:val="WW8Num16z6"/>
    <w:rsid w:val="00F959DE"/>
  </w:style>
  <w:style w:type="character" w:customStyle="1" w:styleId="WW8Num16z7">
    <w:name w:val="WW8Num16z7"/>
    <w:rsid w:val="00F959DE"/>
  </w:style>
  <w:style w:type="character" w:customStyle="1" w:styleId="WW8Num16z8">
    <w:name w:val="WW8Num16z8"/>
    <w:rsid w:val="00F959DE"/>
  </w:style>
  <w:style w:type="character" w:customStyle="1" w:styleId="WW8Num17z0">
    <w:name w:val="WW8Num17z0"/>
    <w:rsid w:val="00F959DE"/>
    <w:rPr>
      <w:rFonts w:ascii="Symbol" w:hAnsi="Symbol" w:cs="Symbol" w:hint="default"/>
      <w:szCs w:val="24"/>
    </w:rPr>
  </w:style>
  <w:style w:type="character" w:customStyle="1" w:styleId="WW8Num17z1">
    <w:name w:val="WW8Num17z1"/>
    <w:rsid w:val="00F959DE"/>
    <w:rPr>
      <w:rFonts w:ascii="Courier New" w:hAnsi="Courier New" w:cs="Courier New" w:hint="default"/>
    </w:rPr>
  </w:style>
  <w:style w:type="character" w:customStyle="1" w:styleId="WW8Num17z2">
    <w:name w:val="WW8Num17z2"/>
    <w:rsid w:val="00F959DE"/>
    <w:rPr>
      <w:rFonts w:ascii="Wingdings" w:hAnsi="Wingdings" w:cs="Wingdings" w:hint="default"/>
    </w:rPr>
  </w:style>
  <w:style w:type="character" w:customStyle="1" w:styleId="WW8Num18z0">
    <w:name w:val="WW8Num18z0"/>
    <w:rsid w:val="00F959DE"/>
    <w:rPr>
      <w:rFonts w:hint="default"/>
    </w:rPr>
  </w:style>
  <w:style w:type="character" w:customStyle="1" w:styleId="WW8Num18z1">
    <w:name w:val="WW8Num18z1"/>
    <w:rsid w:val="00F959DE"/>
  </w:style>
  <w:style w:type="character" w:customStyle="1" w:styleId="WW8Num18z2">
    <w:name w:val="WW8Num18z2"/>
    <w:rsid w:val="00F959DE"/>
  </w:style>
  <w:style w:type="character" w:customStyle="1" w:styleId="WW8Num18z3">
    <w:name w:val="WW8Num18z3"/>
    <w:rsid w:val="00F959DE"/>
  </w:style>
  <w:style w:type="character" w:customStyle="1" w:styleId="WW8Num18z4">
    <w:name w:val="WW8Num18z4"/>
    <w:rsid w:val="00F959DE"/>
  </w:style>
  <w:style w:type="character" w:customStyle="1" w:styleId="WW8Num18z5">
    <w:name w:val="WW8Num18z5"/>
    <w:rsid w:val="00F959DE"/>
  </w:style>
  <w:style w:type="character" w:customStyle="1" w:styleId="WW8Num18z6">
    <w:name w:val="WW8Num18z6"/>
    <w:rsid w:val="00F959DE"/>
  </w:style>
  <w:style w:type="character" w:customStyle="1" w:styleId="WW8Num18z7">
    <w:name w:val="WW8Num18z7"/>
    <w:rsid w:val="00F959DE"/>
  </w:style>
  <w:style w:type="character" w:customStyle="1" w:styleId="WW8Num18z8">
    <w:name w:val="WW8Num18z8"/>
    <w:rsid w:val="00F959DE"/>
  </w:style>
  <w:style w:type="character" w:customStyle="1" w:styleId="WW8Num19z0">
    <w:name w:val="WW8Num19z0"/>
    <w:rsid w:val="00F959DE"/>
    <w:rPr>
      <w:rFonts w:hint="default"/>
    </w:rPr>
  </w:style>
  <w:style w:type="character" w:customStyle="1" w:styleId="WW8Num19z1">
    <w:name w:val="WW8Num19z1"/>
    <w:rsid w:val="00F959DE"/>
  </w:style>
  <w:style w:type="character" w:customStyle="1" w:styleId="WW8Num19z2">
    <w:name w:val="WW8Num19z2"/>
    <w:rsid w:val="00F959DE"/>
  </w:style>
  <w:style w:type="character" w:customStyle="1" w:styleId="WW8Num19z3">
    <w:name w:val="WW8Num19z3"/>
    <w:rsid w:val="00F959DE"/>
  </w:style>
  <w:style w:type="character" w:customStyle="1" w:styleId="WW8Num19z4">
    <w:name w:val="WW8Num19z4"/>
    <w:rsid w:val="00F959DE"/>
  </w:style>
  <w:style w:type="character" w:customStyle="1" w:styleId="WW8Num19z5">
    <w:name w:val="WW8Num19z5"/>
    <w:rsid w:val="00F959DE"/>
  </w:style>
  <w:style w:type="character" w:customStyle="1" w:styleId="WW8Num19z6">
    <w:name w:val="WW8Num19z6"/>
    <w:rsid w:val="00F959DE"/>
  </w:style>
  <w:style w:type="character" w:customStyle="1" w:styleId="WW8Num19z7">
    <w:name w:val="WW8Num19z7"/>
    <w:rsid w:val="00F959DE"/>
  </w:style>
  <w:style w:type="character" w:customStyle="1" w:styleId="WW8Num19z8">
    <w:name w:val="WW8Num19z8"/>
    <w:rsid w:val="00F959DE"/>
  </w:style>
  <w:style w:type="character" w:customStyle="1" w:styleId="WW8Num20z0">
    <w:name w:val="WW8Num20z0"/>
    <w:rsid w:val="00F959DE"/>
    <w:rPr>
      <w:rFonts w:hint="default"/>
    </w:rPr>
  </w:style>
  <w:style w:type="character" w:customStyle="1" w:styleId="WW8Num20z1">
    <w:name w:val="WW8Num20z1"/>
    <w:rsid w:val="00F959DE"/>
  </w:style>
  <w:style w:type="character" w:customStyle="1" w:styleId="WW8Num20z2">
    <w:name w:val="WW8Num20z2"/>
    <w:rsid w:val="00F959DE"/>
  </w:style>
  <w:style w:type="character" w:customStyle="1" w:styleId="WW8Num20z3">
    <w:name w:val="WW8Num20z3"/>
    <w:rsid w:val="00F959DE"/>
  </w:style>
  <w:style w:type="character" w:customStyle="1" w:styleId="WW8Num20z4">
    <w:name w:val="WW8Num20z4"/>
    <w:rsid w:val="00F959DE"/>
  </w:style>
  <w:style w:type="character" w:customStyle="1" w:styleId="WW8Num20z5">
    <w:name w:val="WW8Num20z5"/>
    <w:rsid w:val="00F959DE"/>
  </w:style>
  <w:style w:type="character" w:customStyle="1" w:styleId="WW8Num20z6">
    <w:name w:val="WW8Num20z6"/>
    <w:rsid w:val="00F959DE"/>
  </w:style>
  <w:style w:type="character" w:customStyle="1" w:styleId="WW8Num20z7">
    <w:name w:val="WW8Num20z7"/>
    <w:rsid w:val="00F959DE"/>
  </w:style>
  <w:style w:type="character" w:customStyle="1" w:styleId="WW8Num20z8">
    <w:name w:val="WW8Num20z8"/>
    <w:rsid w:val="00F959DE"/>
  </w:style>
  <w:style w:type="character" w:customStyle="1" w:styleId="WW8Num21z0">
    <w:name w:val="WW8Num21z0"/>
    <w:rsid w:val="00F959DE"/>
    <w:rPr>
      <w:rFonts w:hint="default"/>
    </w:rPr>
  </w:style>
  <w:style w:type="character" w:customStyle="1" w:styleId="WW8Num21z1">
    <w:name w:val="WW8Num21z1"/>
    <w:rsid w:val="00F959DE"/>
  </w:style>
  <w:style w:type="character" w:customStyle="1" w:styleId="WW8Num21z2">
    <w:name w:val="WW8Num21z2"/>
    <w:rsid w:val="00F959DE"/>
  </w:style>
  <w:style w:type="character" w:customStyle="1" w:styleId="WW8Num21z3">
    <w:name w:val="WW8Num21z3"/>
    <w:rsid w:val="00F959DE"/>
  </w:style>
  <w:style w:type="character" w:customStyle="1" w:styleId="WW8Num21z4">
    <w:name w:val="WW8Num21z4"/>
    <w:rsid w:val="00F959DE"/>
  </w:style>
  <w:style w:type="character" w:customStyle="1" w:styleId="WW8Num21z5">
    <w:name w:val="WW8Num21z5"/>
    <w:rsid w:val="00F959DE"/>
  </w:style>
  <w:style w:type="character" w:customStyle="1" w:styleId="WW8Num21z6">
    <w:name w:val="WW8Num21z6"/>
    <w:rsid w:val="00F959DE"/>
  </w:style>
  <w:style w:type="character" w:customStyle="1" w:styleId="WW8Num21z7">
    <w:name w:val="WW8Num21z7"/>
    <w:rsid w:val="00F959DE"/>
  </w:style>
  <w:style w:type="character" w:customStyle="1" w:styleId="WW8Num21z8">
    <w:name w:val="WW8Num21z8"/>
    <w:rsid w:val="00F959DE"/>
  </w:style>
  <w:style w:type="character" w:customStyle="1" w:styleId="WW8Num22z0">
    <w:name w:val="WW8Num22z0"/>
    <w:rsid w:val="00F959DE"/>
    <w:rPr>
      <w:rFonts w:ascii="Symbol" w:hAnsi="Symbol" w:cs="Symbol" w:hint="default"/>
    </w:rPr>
  </w:style>
  <w:style w:type="character" w:customStyle="1" w:styleId="WW8Num22z1">
    <w:name w:val="WW8Num22z1"/>
    <w:rsid w:val="00F959DE"/>
    <w:rPr>
      <w:rFonts w:ascii="Courier New" w:hAnsi="Courier New" w:cs="Courier New" w:hint="default"/>
    </w:rPr>
  </w:style>
  <w:style w:type="character" w:customStyle="1" w:styleId="WW8Num22z2">
    <w:name w:val="WW8Num22z2"/>
    <w:rsid w:val="00F959DE"/>
    <w:rPr>
      <w:rFonts w:ascii="Wingdings" w:hAnsi="Wingdings" w:cs="Wingdings" w:hint="default"/>
    </w:rPr>
  </w:style>
  <w:style w:type="character" w:customStyle="1" w:styleId="WW8Num23z0">
    <w:name w:val="WW8Num23z0"/>
    <w:rsid w:val="00F959DE"/>
    <w:rPr>
      <w:rFonts w:ascii="Symbol" w:hAnsi="Symbol" w:cs="Symbol" w:hint="default"/>
    </w:rPr>
  </w:style>
  <w:style w:type="character" w:customStyle="1" w:styleId="WW8Num23z1">
    <w:name w:val="WW8Num23z1"/>
    <w:rsid w:val="00F959DE"/>
    <w:rPr>
      <w:rFonts w:ascii="Courier New" w:hAnsi="Courier New" w:cs="Courier New" w:hint="default"/>
    </w:rPr>
  </w:style>
  <w:style w:type="character" w:customStyle="1" w:styleId="WW8Num23z2">
    <w:name w:val="WW8Num23z2"/>
    <w:rsid w:val="00F959DE"/>
    <w:rPr>
      <w:rFonts w:ascii="Wingdings" w:hAnsi="Wingdings" w:cs="Wingdings" w:hint="default"/>
    </w:rPr>
  </w:style>
  <w:style w:type="character" w:customStyle="1" w:styleId="WW8Num24z0">
    <w:name w:val="WW8Num24z0"/>
    <w:rsid w:val="00F959DE"/>
    <w:rPr>
      <w:rFonts w:hint="default"/>
    </w:rPr>
  </w:style>
  <w:style w:type="character" w:customStyle="1" w:styleId="WW8Num24z1">
    <w:name w:val="WW8Num24z1"/>
    <w:rsid w:val="00F959DE"/>
  </w:style>
  <w:style w:type="character" w:customStyle="1" w:styleId="WW8Num24z2">
    <w:name w:val="WW8Num24z2"/>
    <w:rsid w:val="00F959DE"/>
  </w:style>
  <w:style w:type="character" w:customStyle="1" w:styleId="WW8Num24z3">
    <w:name w:val="WW8Num24z3"/>
    <w:rsid w:val="00F959DE"/>
  </w:style>
  <w:style w:type="character" w:customStyle="1" w:styleId="WW8Num24z4">
    <w:name w:val="WW8Num24z4"/>
    <w:rsid w:val="00F959DE"/>
  </w:style>
  <w:style w:type="character" w:customStyle="1" w:styleId="WW8Num24z5">
    <w:name w:val="WW8Num24z5"/>
    <w:rsid w:val="00F959DE"/>
  </w:style>
  <w:style w:type="character" w:customStyle="1" w:styleId="WW8Num24z6">
    <w:name w:val="WW8Num24z6"/>
    <w:rsid w:val="00F959DE"/>
  </w:style>
  <w:style w:type="character" w:customStyle="1" w:styleId="WW8Num24z7">
    <w:name w:val="WW8Num24z7"/>
    <w:rsid w:val="00F959DE"/>
  </w:style>
  <w:style w:type="character" w:customStyle="1" w:styleId="WW8Num24z8">
    <w:name w:val="WW8Num24z8"/>
    <w:rsid w:val="00F959DE"/>
  </w:style>
  <w:style w:type="character" w:customStyle="1" w:styleId="WW8Num25z0">
    <w:name w:val="WW8Num25z0"/>
    <w:rsid w:val="00F959DE"/>
    <w:rPr>
      <w:rFonts w:hint="default"/>
    </w:rPr>
  </w:style>
  <w:style w:type="character" w:customStyle="1" w:styleId="WW8Num25z1">
    <w:name w:val="WW8Num25z1"/>
    <w:rsid w:val="00F959DE"/>
  </w:style>
  <w:style w:type="character" w:customStyle="1" w:styleId="WW8Num25z2">
    <w:name w:val="WW8Num25z2"/>
    <w:rsid w:val="00F959DE"/>
  </w:style>
  <w:style w:type="character" w:customStyle="1" w:styleId="WW8Num25z3">
    <w:name w:val="WW8Num25z3"/>
    <w:rsid w:val="00F959DE"/>
  </w:style>
  <w:style w:type="character" w:customStyle="1" w:styleId="WW8Num25z4">
    <w:name w:val="WW8Num25z4"/>
    <w:rsid w:val="00F959DE"/>
  </w:style>
  <w:style w:type="character" w:customStyle="1" w:styleId="WW8Num25z5">
    <w:name w:val="WW8Num25z5"/>
    <w:rsid w:val="00F959DE"/>
  </w:style>
  <w:style w:type="character" w:customStyle="1" w:styleId="WW8Num25z6">
    <w:name w:val="WW8Num25z6"/>
    <w:rsid w:val="00F959DE"/>
  </w:style>
  <w:style w:type="character" w:customStyle="1" w:styleId="WW8Num25z7">
    <w:name w:val="WW8Num25z7"/>
    <w:rsid w:val="00F959DE"/>
  </w:style>
  <w:style w:type="character" w:customStyle="1" w:styleId="WW8Num25z8">
    <w:name w:val="WW8Num25z8"/>
    <w:rsid w:val="00F959DE"/>
  </w:style>
  <w:style w:type="character" w:customStyle="1" w:styleId="WW8Num26z0">
    <w:name w:val="WW8Num26z0"/>
    <w:rsid w:val="00F959DE"/>
    <w:rPr>
      <w:rFonts w:hint="default"/>
    </w:rPr>
  </w:style>
  <w:style w:type="character" w:customStyle="1" w:styleId="WW8Num26z1">
    <w:name w:val="WW8Num26z1"/>
    <w:rsid w:val="00F959DE"/>
  </w:style>
  <w:style w:type="character" w:customStyle="1" w:styleId="WW8Num26z2">
    <w:name w:val="WW8Num26z2"/>
    <w:rsid w:val="00F959DE"/>
  </w:style>
  <w:style w:type="character" w:customStyle="1" w:styleId="WW8Num26z3">
    <w:name w:val="WW8Num26z3"/>
    <w:rsid w:val="00F959DE"/>
  </w:style>
  <w:style w:type="character" w:customStyle="1" w:styleId="WW8Num26z4">
    <w:name w:val="WW8Num26z4"/>
    <w:rsid w:val="00F959DE"/>
  </w:style>
  <w:style w:type="character" w:customStyle="1" w:styleId="WW8Num26z5">
    <w:name w:val="WW8Num26z5"/>
    <w:rsid w:val="00F959DE"/>
  </w:style>
  <w:style w:type="character" w:customStyle="1" w:styleId="WW8Num26z6">
    <w:name w:val="WW8Num26z6"/>
    <w:rsid w:val="00F959DE"/>
  </w:style>
  <w:style w:type="character" w:customStyle="1" w:styleId="WW8Num26z7">
    <w:name w:val="WW8Num26z7"/>
    <w:rsid w:val="00F959DE"/>
  </w:style>
  <w:style w:type="character" w:customStyle="1" w:styleId="WW8Num26z8">
    <w:name w:val="WW8Num26z8"/>
    <w:rsid w:val="00F959DE"/>
  </w:style>
  <w:style w:type="character" w:customStyle="1" w:styleId="WW8Num27z0">
    <w:name w:val="WW8Num27z0"/>
    <w:rsid w:val="00F959DE"/>
    <w:rPr>
      <w:rFonts w:ascii="Symbol" w:hAnsi="Symbol" w:cs="Symbol" w:hint="default"/>
    </w:rPr>
  </w:style>
  <w:style w:type="character" w:customStyle="1" w:styleId="WW8Num27z1">
    <w:name w:val="WW8Num27z1"/>
    <w:rsid w:val="00F959DE"/>
    <w:rPr>
      <w:rFonts w:ascii="Courier New" w:hAnsi="Courier New" w:cs="Courier New" w:hint="default"/>
    </w:rPr>
  </w:style>
  <w:style w:type="character" w:customStyle="1" w:styleId="WW8Num27z2">
    <w:name w:val="WW8Num27z2"/>
    <w:rsid w:val="00F959DE"/>
    <w:rPr>
      <w:rFonts w:ascii="Wingdings" w:hAnsi="Wingdings" w:cs="Wingdings" w:hint="default"/>
    </w:rPr>
  </w:style>
  <w:style w:type="character" w:customStyle="1" w:styleId="WW8Num28z0">
    <w:name w:val="WW8Num28z0"/>
    <w:rsid w:val="00F959DE"/>
    <w:rPr>
      <w:rFonts w:ascii="Symbol" w:hAnsi="Symbol" w:cs="Symbol" w:hint="default"/>
      <w:szCs w:val="24"/>
    </w:rPr>
  </w:style>
  <w:style w:type="character" w:customStyle="1" w:styleId="WW8Num28z1">
    <w:name w:val="WW8Num28z1"/>
    <w:rsid w:val="00F959DE"/>
    <w:rPr>
      <w:rFonts w:ascii="Courier New" w:hAnsi="Courier New" w:cs="Courier New" w:hint="default"/>
    </w:rPr>
  </w:style>
  <w:style w:type="character" w:customStyle="1" w:styleId="WW8Num28z2">
    <w:name w:val="WW8Num28z2"/>
    <w:rsid w:val="00F959DE"/>
    <w:rPr>
      <w:rFonts w:ascii="Wingdings" w:hAnsi="Wingdings" w:cs="Wingdings" w:hint="default"/>
    </w:rPr>
  </w:style>
  <w:style w:type="character" w:customStyle="1" w:styleId="WW8Num29z0">
    <w:name w:val="WW8Num29z0"/>
    <w:rsid w:val="00F959DE"/>
    <w:rPr>
      <w:rFonts w:hint="default"/>
    </w:rPr>
  </w:style>
  <w:style w:type="character" w:customStyle="1" w:styleId="WW8Num29z1">
    <w:name w:val="WW8Num29z1"/>
    <w:rsid w:val="00F959DE"/>
  </w:style>
  <w:style w:type="character" w:customStyle="1" w:styleId="WW8Num29z2">
    <w:name w:val="WW8Num29z2"/>
    <w:rsid w:val="00F959DE"/>
  </w:style>
  <w:style w:type="character" w:customStyle="1" w:styleId="WW8Num29z3">
    <w:name w:val="WW8Num29z3"/>
    <w:rsid w:val="00F959DE"/>
  </w:style>
  <w:style w:type="character" w:customStyle="1" w:styleId="WW8Num29z4">
    <w:name w:val="WW8Num29z4"/>
    <w:rsid w:val="00F959DE"/>
  </w:style>
  <w:style w:type="character" w:customStyle="1" w:styleId="WW8Num29z5">
    <w:name w:val="WW8Num29z5"/>
    <w:rsid w:val="00F959DE"/>
  </w:style>
  <w:style w:type="character" w:customStyle="1" w:styleId="WW8Num29z6">
    <w:name w:val="WW8Num29z6"/>
    <w:rsid w:val="00F959DE"/>
  </w:style>
  <w:style w:type="character" w:customStyle="1" w:styleId="WW8Num29z7">
    <w:name w:val="WW8Num29z7"/>
    <w:rsid w:val="00F959DE"/>
  </w:style>
  <w:style w:type="character" w:customStyle="1" w:styleId="WW8Num29z8">
    <w:name w:val="WW8Num29z8"/>
    <w:rsid w:val="00F959DE"/>
  </w:style>
  <w:style w:type="character" w:customStyle="1" w:styleId="WW8Num30z0">
    <w:name w:val="WW8Num30z0"/>
    <w:rsid w:val="00F959DE"/>
    <w:rPr>
      <w:rFonts w:hint="default"/>
    </w:rPr>
  </w:style>
  <w:style w:type="character" w:customStyle="1" w:styleId="WW8Num30z1">
    <w:name w:val="WW8Num30z1"/>
    <w:rsid w:val="00F959DE"/>
  </w:style>
  <w:style w:type="character" w:customStyle="1" w:styleId="WW8Num30z2">
    <w:name w:val="WW8Num30z2"/>
    <w:rsid w:val="00F959DE"/>
  </w:style>
  <w:style w:type="character" w:customStyle="1" w:styleId="WW8Num30z3">
    <w:name w:val="WW8Num30z3"/>
    <w:rsid w:val="00F959DE"/>
  </w:style>
  <w:style w:type="character" w:customStyle="1" w:styleId="WW8Num30z4">
    <w:name w:val="WW8Num30z4"/>
    <w:rsid w:val="00F959DE"/>
  </w:style>
  <w:style w:type="character" w:customStyle="1" w:styleId="WW8Num30z5">
    <w:name w:val="WW8Num30z5"/>
    <w:rsid w:val="00F959DE"/>
  </w:style>
  <w:style w:type="character" w:customStyle="1" w:styleId="WW8Num30z6">
    <w:name w:val="WW8Num30z6"/>
    <w:rsid w:val="00F959DE"/>
  </w:style>
  <w:style w:type="character" w:customStyle="1" w:styleId="WW8Num30z7">
    <w:name w:val="WW8Num30z7"/>
    <w:rsid w:val="00F959DE"/>
  </w:style>
  <w:style w:type="character" w:customStyle="1" w:styleId="WW8Num30z8">
    <w:name w:val="WW8Num30z8"/>
    <w:rsid w:val="00F959DE"/>
  </w:style>
  <w:style w:type="character" w:customStyle="1" w:styleId="WW8Num31z0">
    <w:name w:val="WW8Num31z0"/>
    <w:rsid w:val="00F959DE"/>
    <w:rPr>
      <w:rFonts w:ascii="Symbol" w:eastAsia="№Е" w:hAnsi="Symbol" w:cs="Symbol" w:hint="default"/>
      <w:color w:val="000000"/>
      <w:sz w:val="24"/>
    </w:rPr>
  </w:style>
  <w:style w:type="character" w:customStyle="1" w:styleId="WW8Num31z1">
    <w:name w:val="WW8Num31z1"/>
    <w:rsid w:val="00F959DE"/>
    <w:rPr>
      <w:rFonts w:ascii="Courier New" w:hAnsi="Courier New" w:cs="Courier New" w:hint="default"/>
    </w:rPr>
  </w:style>
  <w:style w:type="character" w:customStyle="1" w:styleId="WW8Num31z2">
    <w:name w:val="WW8Num31z2"/>
    <w:rsid w:val="00F959DE"/>
    <w:rPr>
      <w:rFonts w:ascii="Wingdings" w:hAnsi="Wingdings" w:cs="Wingdings" w:hint="default"/>
    </w:rPr>
  </w:style>
  <w:style w:type="character" w:customStyle="1" w:styleId="WW8Num32z0">
    <w:name w:val="WW8Num32z0"/>
    <w:rsid w:val="00F959DE"/>
    <w:rPr>
      <w:rFonts w:eastAsia="№Е" w:hint="default"/>
      <w:i w:val="0"/>
      <w:w w:val="100"/>
      <w:sz w:val="24"/>
      <w:szCs w:val="24"/>
    </w:rPr>
  </w:style>
  <w:style w:type="character" w:customStyle="1" w:styleId="WW8Num32z1">
    <w:name w:val="WW8Num32z1"/>
    <w:rsid w:val="00F959DE"/>
  </w:style>
  <w:style w:type="character" w:customStyle="1" w:styleId="WW8Num32z2">
    <w:name w:val="WW8Num32z2"/>
    <w:rsid w:val="00F959DE"/>
  </w:style>
  <w:style w:type="character" w:customStyle="1" w:styleId="WW8Num32z3">
    <w:name w:val="WW8Num32z3"/>
    <w:rsid w:val="00F959DE"/>
  </w:style>
  <w:style w:type="character" w:customStyle="1" w:styleId="WW8Num32z4">
    <w:name w:val="WW8Num32z4"/>
    <w:rsid w:val="00F959DE"/>
  </w:style>
  <w:style w:type="character" w:customStyle="1" w:styleId="WW8Num32z5">
    <w:name w:val="WW8Num32z5"/>
    <w:rsid w:val="00F959DE"/>
  </w:style>
  <w:style w:type="character" w:customStyle="1" w:styleId="WW8Num32z6">
    <w:name w:val="WW8Num32z6"/>
    <w:rsid w:val="00F959DE"/>
  </w:style>
  <w:style w:type="character" w:customStyle="1" w:styleId="WW8Num32z7">
    <w:name w:val="WW8Num32z7"/>
    <w:rsid w:val="00F959DE"/>
  </w:style>
  <w:style w:type="character" w:customStyle="1" w:styleId="WW8Num32z8">
    <w:name w:val="WW8Num32z8"/>
    <w:rsid w:val="00F959DE"/>
  </w:style>
  <w:style w:type="character" w:customStyle="1" w:styleId="WW8Num33z0">
    <w:name w:val="WW8Num33z0"/>
    <w:rsid w:val="00F959DE"/>
    <w:rPr>
      <w:rFonts w:ascii="Symbol" w:hAnsi="Symbol" w:cs="Symbol" w:hint="default"/>
    </w:rPr>
  </w:style>
  <w:style w:type="character" w:customStyle="1" w:styleId="WW8Num33z1">
    <w:name w:val="WW8Num33z1"/>
    <w:rsid w:val="00F959DE"/>
    <w:rPr>
      <w:rFonts w:ascii="Courier New" w:hAnsi="Courier New" w:cs="Courier New" w:hint="default"/>
    </w:rPr>
  </w:style>
  <w:style w:type="character" w:customStyle="1" w:styleId="WW8Num33z2">
    <w:name w:val="WW8Num33z2"/>
    <w:rsid w:val="00F959DE"/>
    <w:rPr>
      <w:rFonts w:ascii="Wingdings" w:hAnsi="Wingdings" w:cs="Wingdings" w:hint="default"/>
    </w:rPr>
  </w:style>
  <w:style w:type="character" w:customStyle="1" w:styleId="WW8Num34z0">
    <w:name w:val="WW8Num34z0"/>
    <w:rsid w:val="00F959DE"/>
    <w:rPr>
      <w:rFonts w:hint="default"/>
    </w:rPr>
  </w:style>
  <w:style w:type="character" w:customStyle="1" w:styleId="WW8Num34z1">
    <w:name w:val="WW8Num34z1"/>
    <w:rsid w:val="00F959DE"/>
  </w:style>
  <w:style w:type="character" w:customStyle="1" w:styleId="WW8Num34z2">
    <w:name w:val="WW8Num34z2"/>
    <w:rsid w:val="00F959DE"/>
  </w:style>
  <w:style w:type="character" w:customStyle="1" w:styleId="WW8Num34z3">
    <w:name w:val="WW8Num34z3"/>
    <w:rsid w:val="00F959DE"/>
  </w:style>
  <w:style w:type="character" w:customStyle="1" w:styleId="WW8Num34z4">
    <w:name w:val="WW8Num34z4"/>
    <w:rsid w:val="00F959DE"/>
  </w:style>
  <w:style w:type="character" w:customStyle="1" w:styleId="WW8Num34z5">
    <w:name w:val="WW8Num34z5"/>
    <w:rsid w:val="00F959DE"/>
  </w:style>
  <w:style w:type="character" w:customStyle="1" w:styleId="WW8Num34z6">
    <w:name w:val="WW8Num34z6"/>
    <w:rsid w:val="00F959DE"/>
  </w:style>
  <w:style w:type="character" w:customStyle="1" w:styleId="WW8Num34z7">
    <w:name w:val="WW8Num34z7"/>
    <w:rsid w:val="00F959DE"/>
  </w:style>
  <w:style w:type="character" w:customStyle="1" w:styleId="WW8Num34z8">
    <w:name w:val="WW8Num34z8"/>
    <w:rsid w:val="00F959DE"/>
  </w:style>
  <w:style w:type="character" w:customStyle="1" w:styleId="WW8Num35z0">
    <w:name w:val="WW8Num35z0"/>
    <w:rsid w:val="00F959DE"/>
    <w:rPr>
      <w:rFonts w:hint="default"/>
    </w:rPr>
  </w:style>
  <w:style w:type="character" w:customStyle="1" w:styleId="WW8Num35z1">
    <w:name w:val="WW8Num35z1"/>
    <w:rsid w:val="00F959DE"/>
  </w:style>
  <w:style w:type="character" w:customStyle="1" w:styleId="WW8Num35z2">
    <w:name w:val="WW8Num35z2"/>
    <w:rsid w:val="00F959DE"/>
  </w:style>
  <w:style w:type="character" w:customStyle="1" w:styleId="WW8Num35z3">
    <w:name w:val="WW8Num35z3"/>
    <w:rsid w:val="00F959DE"/>
  </w:style>
  <w:style w:type="character" w:customStyle="1" w:styleId="WW8Num35z4">
    <w:name w:val="WW8Num35z4"/>
    <w:rsid w:val="00F959DE"/>
  </w:style>
  <w:style w:type="character" w:customStyle="1" w:styleId="WW8Num35z5">
    <w:name w:val="WW8Num35z5"/>
    <w:rsid w:val="00F959DE"/>
  </w:style>
  <w:style w:type="character" w:customStyle="1" w:styleId="WW8Num35z6">
    <w:name w:val="WW8Num35z6"/>
    <w:rsid w:val="00F959DE"/>
  </w:style>
  <w:style w:type="character" w:customStyle="1" w:styleId="WW8Num35z7">
    <w:name w:val="WW8Num35z7"/>
    <w:rsid w:val="00F959DE"/>
  </w:style>
  <w:style w:type="character" w:customStyle="1" w:styleId="WW8Num35z8">
    <w:name w:val="WW8Num35z8"/>
    <w:rsid w:val="00F959DE"/>
  </w:style>
  <w:style w:type="character" w:customStyle="1" w:styleId="16">
    <w:name w:val="Основной шрифт абзаца1"/>
    <w:rsid w:val="00F959DE"/>
  </w:style>
  <w:style w:type="character" w:styleId="af8">
    <w:name w:val="Strong"/>
    <w:qFormat/>
    <w:rsid w:val="00F959DE"/>
    <w:rPr>
      <w:b/>
      <w:bCs/>
    </w:rPr>
  </w:style>
  <w:style w:type="character" w:customStyle="1" w:styleId="af9">
    <w:name w:val="Основной текст с отступом Знак"/>
    <w:rsid w:val="00F959DE"/>
    <w:rPr>
      <w:rFonts w:ascii="Times New Roman" w:eastAsia="Times New Roman" w:hAnsi="Times New Roman" w:cs="Times New Roman"/>
      <w:sz w:val="24"/>
      <w:szCs w:val="24"/>
    </w:rPr>
  </w:style>
  <w:style w:type="character" w:customStyle="1" w:styleId="afa">
    <w:name w:val="Основной текст Знак"/>
    <w:rsid w:val="00F959DE"/>
    <w:rPr>
      <w:rFonts w:ascii="Times New Roman" w:eastAsia="Times New Roman" w:hAnsi="Times New Roman" w:cs="Times New Roman"/>
      <w:sz w:val="24"/>
      <w:szCs w:val="24"/>
    </w:rPr>
  </w:style>
  <w:style w:type="character" w:customStyle="1" w:styleId="FontStyle14">
    <w:name w:val="Font Style14"/>
    <w:rsid w:val="00F959DE"/>
    <w:rPr>
      <w:rFonts w:ascii="Times New Roman" w:hAnsi="Times New Roman" w:cs="Times New Roman"/>
      <w:sz w:val="26"/>
      <w:szCs w:val="26"/>
    </w:rPr>
  </w:style>
  <w:style w:type="character" w:customStyle="1" w:styleId="dash041e005f0431005f044b005f0447005f043d005f044b005f0439005f005fchar1char1">
    <w:name w:val="dash041e_005f0431_005f044b_005f0447_005f043d_005f044b_005f0439_005f_005fchar1__char1"/>
    <w:rsid w:val="00F959DE"/>
    <w:rPr>
      <w:rFonts w:ascii="Times New Roman" w:hAnsi="Times New Roman" w:cs="Times New Roman" w:hint="default"/>
      <w:strike w:val="0"/>
      <w:dstrike w:val="0"/>
      <w:sz w:val="24"/>
      <w:szCs w:val="24"/>
      <w:u w:val="none"/>
    </w:rPr>
  </w:style>
  <w:style w:type="character" w:customStyle="1" w:styleId="dash041e005f0431005f044b005f0447005f043d005f044b005f0439char1">
    <w:name w:val="dash041e_005f0431_005f044b_005f0447_005f043d_005f044b_005f0439__char1"/>
    <w:rsid w:val="00F959DE"/>
    <w:rPr>
      <w:rFonts w:ascii="Times New Roman" w:hAnsi="Times New Roman" w:cs="Times New Roman" w:hint="default"/>
      <w:strike w:val="0"/>
      <w:dstrike w:val="0"/>
      <w:sz w:val="24"/>
      <w:szCs w:val="24"/>
      <w:u w:val="none"/>
    </w:rPr>
  </w:style>
  <w:style w:type="character" w:customStyle="1" w:styleId="apple-style-span">
    <w:name w:val="apple-style-span"/>
    <w:rsid w:val="00F959DE"/>
  </w:style>
  <w:style w:type="character" w:customStyle="1" w:styleId="afb">
    <w:name w:val="А_основной Знак"/>
    <w:rsid w:val="00F959DE"/>
    <w:rPr>
      <w:rFonts w:ascii="Times New Roman" w:hAnsi="Times New Roman" w:cs="Times New Roman"/>
      <w:sz w:val="28"/>
      <w:szCs w:val="28"/>
    </w:rPr>
  </w:style>
  <w:style w:type="character" w:customStyle="1" w:styleId="CharAttribute484">
    <w:name w:val="CharAttribute484"/>
    <w:rsid w:val="00F959DE"/>
    <w:rPr>
      <w:rFonts w:ascii="Times New Roman" w:eastAsia="Times New Roman" w:hAnsi="Times New Roman" w:cs="Times New Roman"/>
      <w:i/>
      <w:sz w:val="28"/>
    </w:rPr>
  </w:style>
  <w:style w:type="character" w:customStyle="1" w:styleId="afc">
    <w:name w:val="Без интервала Знак"/>
    <w:rsid w:val="00F959DE"/>
    <w:rPr>
      <w:rFonts w:ascii="Batang" w:eastAsia="Batang" w:hAnsi="Batang" w:cs="Times New Roman"/>
      <w:kern w:val="2"/>
      <w:lang w:val="en-US" w:eastAsia="ko-KR" w:bidi="ar-SA"/>
    </w:rPr>
  </w:style>
  <w:style w:type="character" w:customStyle="1" w:styleId="CharAttribute3">
    <w:name w:val="CharAttribute3"/>
    <w:rsid w:val="00F959DE"/>
    <w:rPr>
      <w:rFonts w:ascii="Times New Roman" w:eastAsia="Batang" w:hAnsi="Times New Roman" w:cs="Batang"/>
      <w:sz w:val="28"/>
    </w:rPr>
  </w:style>
  <w:style w:type="character" w:customStyle="1" w:styleId="CharAttribute485">
    <w:name w:val="CharAttribute485"/>
    <w:rsid w:val="00F959DE"/>
    <w:rPr>
      <w:rFonts w:ascii="Times New Roman" w:eastAsia="Times New Roman" w:hAnsi="Times New Roman" w:cs="Times New Roman"/>
      <w:i/>
      <w:sz w:val="22"/>
    </w:rPr>
  </w:style>
  <w:style w:type="character" w:customStyle="1" w:styleId="afd">
    <w:name w:val="Символ сноски"/>
    <w:rsid w:val="00F959DE"/>
    <w:rPr>
      <w:vertAlign w:val="superscript"/>
    </w:rPr>
  </w:style>
  <w:style w:type="character" w:customStyle="1" w:styleId="CharAttribute501">
    <w:name w:val="CharAttribute501"/>
    <w:rsid w:val="00F959DE"/>
    <w:rPr>
      <w:rFonts w:ascii="Times New Roman" w:eastAsia="Times New Roman" w:hAnsi="Times New Roman" w:cs="Times New Roman"/>
      <w:i/>
      <w:sz w:val="28"/>
      <w:u w:val="single"/>
    </w:rPr>
  </w:style>
  <w:style w:type="character" w:customStyle="1" w:styleId="CharAttribute502">
    <w:name w:val="CharAttribute502"/>
    <w:rsid w:val="00F959DE"/>
    <w:rPr>
      <w:rFonts w:ascii="Times New Roman" w:eastAsia="Times New Roman" w:hAnsi="Times New Roman" w:cs="Times New Roman"/>
      <w:i/>
      <w:sz w:val="28"/>
    </w:rPr>
  </w:style>
  <w:style w:type="character" w:customStyle="1" w:styleId="CharAttribute511">
    <w:name w:val="CharAttribute511"/>
    <w:rsid w:val="00F959DE"/>
    <w:rPr>
      <w:rFonts w:ascii="Times New Roman" w:eastAsia="Times New Roman" w:hAnsi="Times New Roman" w:cs="Times New Roman"/>
      <w:sz w:val="28"/>
    </w:rPr>
  </w:style>
  <w:style w:type="character" w:customStyle="1" w:styleId="CharAttribute512">
    <w:name w:val="CharAttribute512"/>
    <w:rsid w:val="00F959DE"/>
    <w:rPr>
      <w:rFonts w:ascii="Times New Roman" w:eastAsia="Times New Roman" w:hAnsi="Times New Roman" w:cs="Times New Roman"/>
      <w:sz w:val="28"/>
    </w:rPr>
  </w:style>
  <w:style w:type="character" w:customStyle="1" w:styleId="CharAttribute0">
    <w:name w:val="CharAttribute0"/>
    <w:rsid w:val="00F959DE"/>
    <w:rPr>
      <w:rFonts w:ascii="Times New Roman" w:eastAsia="Times New Roman" w:hAnsi="Times New Roman" w:cs="Times New Roman"/>
      <w:sz w:val="28"/>
    </w:rPr>
  </w:style>
  <w:style w:type="character" w:customStyle="1" w:styleId="CharAttribute504">
    <w:name w:val="CharAttribute504"/>
    <w:rsid w:val="00F959DE"/>
    <w:rPr>
      <w:rFonts w:ascii="Times New Roman" w:eastAsia="Times New Roman" w:hAnsi="Times New Roman" w:cs="Times New Roman"/>
      <w:sz w:val="28"/>
    </w:rPr>
  </w:style>
  <w:style w:type="character" w:customStyle="1" w:styleId="CharAttribute526">
    <w:name w:val="CharAttribute526"/>
    <w:rsid w:val="00F959DE"/>
    <w:rPr>
      <w:rFonts w:ascii="Times New Roman" w:eastAsia="Times New Roman" w:hAnsi="Times New Roman" w:cs="Times New Roman"/>
      <w:sz w:val="28"/>
    </w:rPr>
  </w:style>
  <w:style w:type="character" w:customStyle="1" w:styleId="CharAttribute6">
    <w:name w:val="CharAttribute6"/>
    <w:rsid w:val="00F959DE"/>
    <w:rPr>
      <w:rFonts w:ascii="Times New Roman" w:eastAsia="Batang" w:hAnsi="Times New Roman" w:cs="Batang"/>
      <w:color w:val="0000FF"/>
      <w:sz w:val="28"/>
      <w:u w:val="single"/>
    </w:rPr>
  </w:style>
  <w:style w:type="character" w:customStyle="1" w:styleId="CharAttribute2">
    <w:name w:val="CharAttribute2"/>
    <w:rsid w:val="00F959DE"/>
    <w:rPr>
      <w:rFonts w:ascii="Times New Roman" w:eastAsia="Batang" w:hAnsi="Times New Roman" w:cs="Batang"/>
      <w:sz w:val="28"/>
    </w:rPr>
  </w:style>
  <w:style w:type="character" w:customStyle="1" w:styleId="CharAttribute5">
    <w:name w:val="CharAttribute5"/>
    <w:rsid w:val="00F959DE"/>
    <w:rPr>
      <w:rFonts w:ascii="Batang" w:eastAsia="Times New Roman" w:hAnsi="Batang" w:cs="Times New Roman" w:hint="eastAsia"/>
      <w:sz w:val="28"/>
    </w:rPr>
  </w:style>
  <w:style w:type="character" w:customStyle="1" w:styleId="CharAttribute269">
    <w:name w:val="CharAttribute269"/>
    <w:rsid w:val="00F959DE"/>
    <w:rPr>
      <w:rFonts w:ascii="Times New Roman" w:eastAsia="Times New Roman" w:hAnsi="Times New Roman" w:cs="Times New Roman"/>
      <w:i/>
      <w:sz w:val="28"/>
    </w:rPr>
  </w:style>
  <w:style w:type="character" w:customStyle="1" w:styleId="fontstyle01">
    <w:name w:val="fontstyle01"/>
    <w:rsid w:val="00F959DE"/>
    <w:rPr>
      <w:rFonts w:ascii="TimesNewRomanPS-ItalicMT" w:hAnsi="TimesNewRomanPS-ItalicMT" w:cs="TimesNewRomanPS-ItalicMT" w:hint="default"/>
      <w:b w:val="0"/>
      <w:bCs w:val="0"/>
      <w:i/>
      <w:iCs/>
      <w:color w:val="000000"/>
      <w:sz w:val="28"/>
      <w:szCs w:val="28"/>
    </w:rPr>
  </w:style>
  <w:style w:type="character" w:customStyle="1" w:styleId="fontstyle21">
    <w:name w:val="fontstyle21"/>
    <w:rsid w:val="00F959DE"/>
    <w:rPr>
      <w:rFonts w:ascii="TimesNewRomanPSMT" w:hAnsi="TimesNewRomanPSMT" w:cs="TimesNewRomanPSMT" w:hint="default"/>
      <w:b w:val="0"/>
      <w:bCs w:val="0"/>
      <w:i w:val="0"/>
      <w:iCs w:val="0"/>
      <w:color w:val="000000"/>
      <w:sz w:val="28"/>
      <w:szCs w:val="28"/>
    </w:rPr>
  </w:style>
  <w:style w:type="character" w:customStyle="1" w:styleId="afe">
    <w:name w:val="Исходный текст"/>
    <w:rsid w:val="00F959DE"/>
    <w:rPr>
      <w:rFonts w:ascii="Liberation Mono" w:eastAsia="NSimSun" w:hAnsi="Liberation Mono" w:cs="Liberation Mono"/>
    </w:rPr>
  </w:style>
  <w:style w:type="character" w:customStyle="1" w:styleId="aff">
    <w:name w:val="Маркеры списка"/>
    <w:rsid w:val="00F959DE"/>
    <w:rPr>
      <w:rFonts w:ascii="OpenSymbol" w:eastAsia="OpenSymbol" w:hAnsi="OpenSymbol" w:cs="OpenSymbol"/>
    </w:rPr>
  </w:style>
  <w:style w:type="paragraph" w:customStyle="1" w:styleId="aff0">
    <w:name w:val="Заголовок"/>
    <w:basedOn w:val="a1"/>
    <w:next w:val="aff1"/>
    <w:rsid w:val="00F959DE"/>
    <w:pPr>
      <w:keepNext/>
      <w:suppressAutoHyphens/>
      <w:spacing w:before="240" w:after="120" w:line="240" w:lineRule="auto"/>
      <w:ind w:firstLine="0"/>
      <w:jc w:val="left"/>
    </w:pPr>
    <w:rPr>
      <w:rFonts w:ascii="Liberation Sans" w:eastAsia="Microsoft YaHei" w:hAnsi="Liberation Sans" w:cs="Arial"/>
      <w:sz w:val="28"/>
      <w:szCs w:val="28"/>
      <w:lang w:eastAsia="zh-CN"/>
    </w:rPr>
  </w:style>
  <w:style w:type="paragraph" w:styleId="aff1">
    <w:name w:val="Body Text"/>
    <w:basedOn w:val="a1"/>
    <w:link w:val="17"/>
    <w:rsid w:val="00F959DE"/>
    <w:pPr>
      <w:suppressAutoHyphens/>
      <w:spacing w:after="120" w:line="240" w:lineRule="auto"/>
      <w:ind w:firstLine="0"/>
      <w:jc w:val="left"/>
    </w:pPr>
    <w:rPr>
      <w:rFonts w:eastAsia="Times New Roman" w:cs="Times New Roman"/>
      <w:sz w:val="24"/>
      <w:szCs w:val="24"/>
      <w:lang w:eastAsia="zh-CN"/>
    </w:rPr>
  </w:style>
  <w:style w:type="character" w:customStyle="1" w:styleId="17">
    <w:name w:val="Основной текст Знак1"/>
    <w:basedOn w:val="a2"/>
    <w:link w:val="aff1"/>
    <w:rsid w:val="00F959DE"/>
    <w:rPr>
      <w:rFonts w:ascii="Times New Roman" w:eastAsia="Times New Roman" w:hAnsi="Times New Roman" w:cs="Times New Roman"/>
      <w:sz w:val="24"/>
      <w:szCs w:val="24"/>
      <w:lang w:eastAsia="zh-CN"/>
    </w:rPr>
  </w:style>
  <w:style w:type="paragraph" w:styleId="aff2">
    <w:name w:val="List"/>
    <w:basedOn w:val="aff1"/>
    <w:rsid w:val="00F959DE"/>
    <w:rPr>
      <w:rFonts w:cs="Arial"/>
    </w:rPr>
  </w:style>
  <w:style w:type="paragraph" w:styleId="aff3">
    <w:name w:val="caption"/>
    <w:basedOn w:val="a1"/>
    <w:qFormat/>
    <w:rsid w:val="00F959DE"/>
    <w:pPr>
      <w:suppressLineNumbers/>
      <w:suppressAutoHyphens/>
      <w:spacing w:before="120" w:after="120" w:line="240" w:lineRule="auto"/>
      <w:ind w:firstLine="0"/>
      <w:jc w:val="left"/>
    </w:pPr>
    <w:rPr>
      <w:rFonts w:eastAsia="Times New Roman" w:cs="Arial"/>
      <w:i/>
      <w:iCs/>
      <w:sz w:val="24"/>
      <w:szCs w:val="24"/>
      <w:lang w:eastAsia="zh-CN"/>
    </w:rPr>
  </w:style>
  <w:style w:type="paragraph" w:customStyle="1" w:styleId="18">
    <w:name w:val="Указатель1"/>
    <w:basedOn w:val="a1"/>
    <w:rsid w:val="00F959DE"/>
    <w:pPr>
      <w:suppressLineNumbers/>
      <w:suppressAutoHyphens/>
      <w:spacing w:line="240" w:lineRule="auto"/>
      <w:ind w:firstLine="0"/>
      <w:jc w:val="left"/>
    </w:pPr>
    <w:rPr>
      <w:rFonts w:eastAsia="Times New Roman" w:cs="Arial"/>
      <w:sz w:val="24"/>
      <w:szCs w:val="24"/>
      <w:lang w:eastAsia="zh-CN"/>
    </w:rPr>
  </w:style>
  <w:style w:type="paragraph" w:styleId="aff4">
    <w:name w:val="Normal (Web)"/>
    <w:basedOn w:val="a1"/>
    <w:rsid w:val="00F959DE"/>
    <w:pPr>
      <w:suppressAutoHyphens/>
      <w:spacing w:after="68" w:line="240" w:lineRule="auto"/>
      <w:ind w:firstLine="0"/>
      <w:jc w:val="left"/>
    </w:pPr>
    <w:rPr>
      <w:rFonts w:eastAsia="Times New Roman" w:cs="Times New Roman"/>
      <w:sz w:val="24"/>
      <w:szCs w:val="24"/>
      <w:lang w:eastAsia="zh-CN"/>
    </w:rPr>
  </w:style>
  <w:style w:type="paragraph" w:customStyle="1" w:styleId="19">
    <w:name w:val="1"/>
    <w:basedOn w:val="a1"/>
    <w:rsid w:val="00F959DE"/>
    <w:pPr>
      <w:suppressAutoHyphens/>
      <w:spacing w:before="27" w:after="27" w:line="240" w:lineRule="auto"/>
      <w:ind w:firstLine="0"/>
      <w:jc w:val="left"/>
    </w:pPr>
    <w:rPr>
      <w:rFonts w:eastAsia="Times New Roman" w:cs="Times New Roman"/>
      <w:szCs w:val="20"/>
      <w:lang w:eastAsia="zh-CN"/>
    </w:rPr>
  </w:style>
  <w:style w:type="paragraph" w:styleId="aff5">
    <w:name w:val="Body Text Indent"/>
    <w:basedOn w:val="a1"/>
    <w:link w:val="1a"/>
    <w:rsid w:val="00F959DE"/>
    <w:pPr>
      <w:suppressAutoHyphens/>
      <w:spacing w:after="120" w:line="240" w:lineRule="auto"/>
      <w:ind w:left="283" w:firstLine="0"/>
      <w:jc w:val="left"/>
    </w:pPr>
    <w:rPr>
      <w:rFonts w:eastAsia="Times New Roman" w:cs="Times New Roman"/>
      <w:sz w:val="24"/>
      <w:szCs w:val="24"/>
      <w:lang w:eastAsia="zh-CN"/>
    </w:rPr>
  </w:style>
  <w:style w:type="character" w:customStyle="1" w:styleId="1a">
    <w:name w:val="Основной текст с отступом Знак1"/>
    <w:basedOn w:val="a2"/>
    <w:link w:val="aff5"/>
    <w:rsid w:val="00F959DE"/>
    <w:rPr>
      <w:rFonts w:ascii="Times New Roman" w:eastAsia="Times New Roman" w:hAnsi="Times New Roman" w:cs="Times New Roman"/>
      <w:sz w:val="24"/>
      <w:szCs w:val="24"/>
      <w:lang w:eastAsia="zh-CN"/>
    </w:rPr>
  </w:style>
  <w:style w:type="paragraph" w:customStyle="1" w:styleId="1b">
    <w:name w:val="Без интервала1"/>
    <w:rsid w:val="00F959DE"/>
    <w:pPr>
      <w:suppressAutoHyphens/>
      <w:spacing w:after="0" w:line="240" w:lineRule="auto"/>
    </w:pPr>
    <w:rPr>
      <w:rFonts w:ascii="Calibri" w:eastAsia="Times New Roman" w:hAnsi="Calibri" w:cs="Calibri"/>
      <w:lang w:eastAsia="zh-CN"/>
    </w:rPr>
  </w:style>
  <w:style w:type="paragraph" w:customStyle="1" w:styleId="LO-Normal">
    <w:name w:val="LO-Normal"/>
    <w:rsid w:val="00F959DE"/>
    <w:pPr>
      <w:widowControl w:val="0"/>
      <w:suppressAutoHyphens/>
      <w:spacing w:after="0" w:line="276" w:lineRule="auto"/>
      <w:ind w:firstLine="260"/>
      <w:jc w:val="both"/>
    </w:pPr>
    <w:rPr>
      <w:rFonts w:ascii="Times New Roman" w:eastAsia="Arial" w:hAnsi="Times New Roman" w:cs="Times New Roman"/>
      <w:sz w:val="20"/>
      <w:szCs w:val="20"/>
      <w:lang w:eastAsia="zh-CN"/>
    </w:rPr>
  </w:style>
  <w:style w:type="paragraph" w:customStyle="1" w:styleId="FR3">
    <w:name w:val="FR3"/>
    <w:rsid w:val="00F959DE"/>
    <w:pPr>
      <w:widowControl w:val="0"/>
      <w:suppressAutoHyphens/>
      <w:spacing w:after="0" w:line="252" w:lineRule="auto"/>
      <w:ind w:firstLine="300"/>
      <w:jc w:val="both"/>
    </w:pPr>
    <w:rPr>
      <w:rFonts w:ascii="Arial" w:eastAsia="Arial" w:hAnsi="Arial" w:cs="Arial"/>
      <w:sz w:val="18"/>
      <w:szCs w:val="20"/>
      <w:lang w:eastAsia="zh-CN"/>
    </w:rPr>
  </w:style>
  <w:style w:type="paragraph" w:customStyle="1" w:styleId="dash041e005f0431005f044b005f0447005f043d005f044b005f0439">
    <w:name w:val="dash041e_005f0431_005f044b_005f0447_005f043d_005f044b_005f0439"/>
    <w:basedOn w:val="a1"/>
    <w:rsid w:val="00F959DE"/>
    <w:pPr>
      <w:suppressAutoHyphens/>
      <w:spacing w:line="240" w:lineRule="auto"/>
      <w:ind w:firstLine="0"/>
      <w:jc w:val="left"/>
    </w:pPr>
    <w:rPr>
      <w:rFonts w:eastAsia="Times New Roman" w:cs="Times New Roman"/>
      <w:sz w:val="24"/>
      <w:szCs w:val="24"/>
      <w:lang w:eastAsia="zh-CN"/>
    </w:rPr>
  </w:style>
  <w:style w:type="paragraph" w:customStyle="1" w:styleId="-12">
    <w:name w:val="Цветной список - Акцент 12"/>
    <w:basedOn w:val="a1"/>
    <w:rsid w:val="00F959DE"/>
    <w:pPr>
      <w:suppressAutoHyphens/>
      <w:spacing w:after="200" w:line="240" w:lineRule="auto"/>
      <w:ind w:left="720" w:firstLine="0"/>
      <w:contextualSpacing/>
      <w:jc w:val="left"/>
    </w:pPr>
    <w:rPr>
      <w:rFonts w:ascii="Cambria" w:eastAsia="Cambria" w:hAnsi="Cambria" w:cs="Cambria"/>
      <w:sz w:val="24"/>
      <w:szCs w:val="24"/>
      <w:lang w:eastAsia="zh-CN"/>
    </w:rPr>
  </w:style>
  <w:style w:type="paragraph" w:customStyle="1" w:styleId="aff6">
    <w:name w:val="А_основной"/>
    <w:basedOn w:val="a1"/>
    <w:rsid w:val="00F959DE"/>
    <w:pPr>
      <w:suppressAutoHyphens/>
      <w:spacing w:line="360" w:lineRule="auto"/>
      <w:ind w:firstLine="454"/>
    </w:pPr>
    <w:rPr>
      <w:rFonts w:eastAsia="Calibri" w:cs="Times New Roman"/>
      <w:sz w:val="28"/>
      <w:szCs w:val="28"/>
      <w:lang w:eastAsia="zh-CN"/>
    </w:rPr>
  </w:style>
  <w:style w:type="paragraph" w:styleId="aff7">
    <w:name w:val="No Spacing"/>
    <w:uiPriority w:val="1"/>
    <w:qFormat/>
    <w:rsid w:val="00F959DE"/>
    <w:pPr>
      <w:widowControl w:val="0"/>
      <w:suppressAutoHyphens/>
      <w:autoSpaceDE w:val="0"/>
      <w:spacing w:after="0" w:line="240" w:lineRule="auto"/>
      <w:jc w:val="both"/>
    </w:pPr>
    <w:rPr>
      <w:rFonts w:ascii="Batang" w:eastAsia="Batang" w:hAnsi="Batang" w:cs="Times New Roman"/>
      <w:kern w:val="2"/>
      <w:sz w:val="20"/>
      <w:szCs w:val="20"/>
      <w:lang w:val="en-US" w:eastAsia="ko-KR"/>
    </w:rPr>
  </w:style>
  <w:style w:type="paragraph" w:customStyle="1" w:styleId="ParaAttribute10">
    <w:name w:val="ParaAttribute10"/>
    <w:rsid w:val="00F959DE"/>
    <w:pPr>
      <w:suppressAutoHyphens/>
      <w:spacing w:after="0" w:line="240" w:lineRule="auto"/>
      <w:jc w:val="both"/>
    </w:pPr>
    <w:rPr>
      <w:rFonts w:ascii="Times New Roman" w:eastAsia="№Е" w:hAnsi="Times New Roman" w:cs="Times New Roman"/>
      <w:sz w:val="20"/>
      <w:szCs w:val="20"/>
      <w:lang w:eastAsia="zh-CN"/>
    </w:rPr>
  </w:style>
  <w:style w:type="paragraph" w:customStyle="1" w:styleId="ParaAttribute16">
    <w:name w:val="ParaAttribute16"/>
    <w:rsid w:val="00F959DE"/>
    <w:pPr>
      <w:suppressAutoHyphens/>
      <w:spacing w:after="0" w:line="240" w:lineRule="auto"/>
      <w:ind w:left="1080"/>
      <w:jc w:val="both"/>
    </w:pPr>
    <w:rPr>
      <w:rFonts w:ascii="Times New Roman" w:eastAsia="№Е" w:hAnsi="Times New Roman" w:cs="Times New Roman"/>
      <w:sz w:val="20"/>
      <w:szCs w:val="20"/>
      <w:lang w:eastAsia="zh-CN"/>
    </w:rPr>
  </w:style>
  <w:style w:type="paragraph" w:customStyle="1" w:styleId="ParaAttribute38">
    <w:name w:val="ParaAttribute38"/>
    <w:rsid w:val="00F959DE"/>
    <w:pPr>
      <w:suppressAutoHyphens/>
      <w:spacing w:after="0" w:line="240" w:lineRule="auto"/>
      <w:ind w:right="-1"/>
      <w:jc w:val="both"/>
    </w:pPr>
    <w:rPr>
      <w:rFonts w:ascii="Times New Roman" w:eastAsia="№Е" w:hAnsi="Times New Roman" w:cs="Times New Roman"/>
      <w:sz w:val="20"/>
      <w:szCs w:val="20"/>
      <w:lang w:eastAsia="zh-CN"/>
    </w:rPr>
  </w:style>
  <w:style w:type="paragraph" w:customStyle="1" w:styleId="ParaAttribute7">
    <w:name w:val="ParaAttribute7"/>
    <w:rsid w:val="00F959DE"/>
    <w:pPr>
      <w:suppressAutoHyphens/>
      <w:spacing w:after="0" w:line="240" w:lineRule="auto"/>
      <w:ind w:firstLine="851"/>
      <w:jc w:val="center"/>
    </w:pPr>
    <w:rPr>
      <w:rFonts w:ascii="Times New Roman" w:eastAsia="№Е" w:hAnsi="Times New Roman" w:cs="Times New Roman"/>
      <w:sz w:val="20"/>
      <w:szCs w:val="20"/>
      <w:lang w:eastAsia="zh-CN"/>
    </w:rPr>
  </w:style>
  <w:style w:type="paragraph" w:customStyle="1" w:styleId="ParaAttribute8">
    <w:name w:val="ParaAttribute8"/>
    <w:rsid w:val="00F959DE"/>
    <w:pPr>
      <w:suppressAutoHyphens/>
      <w:spacing w:after="0" w:line="240" w:lineRule="auto"/>
      <w:ind w:firstLine="851"/>
      <w:jc w:val="both"/>
    </w:pPr>
    <w:rPr>
      <w:rFonts w:ascii="Times New Roman" w:eastAsia="№Е" w:hAnsi="Times New Roman" w:cs="Times New Roman"/>
      <w:sz w:val="20"/>
      <w:szCs w:val="20"/>
      <w:lang w:eastAsia="zh-CN"/>
    </w:rPr>
  </w:style>
  <w:style w:type="paragraph" w:customStyle="1" w:styleId="ParaAttribute2">
    <w:name w:val="ParaAttribute2"/>
    <w:rsid w:val="00F959DE"/>
    <w:pPr>
      <w:widowControl w:val="0"/>
      <w:suppressAutoHyphens/>
      <w:spacing w:after="0" w:line="240" w:lineRule="auto"/>
      <w:ind w:right="-1"/>
      <w:jc w:val="center"/>
    </w:pPr>
    <w:rPr>
      <w:rFonts w:ascii="Times New Roman" w:eastAsia="№Е" w:hAnsi="Times New Roman" w:cs="Times New Roman"/>
      <w:sz w:val="20"/>
      <w:szCs w:val="20"/>
      <w:lang w:eastAsia="zh-CN"/>
    </w:rPr>
  </w:style>
  <w:style w:type="paragraph" w:customStyle="1" w:styleId="ParaAttribute3">
    <w:name w:val="ParaAttribute3"/>
    <w:rsid w:val="00F959DE"/>
    <w:pPr>
      <w:widowControl w:val="0"/>
      <w:suppressAutoHyphens/>
      <w:spacing w:after="0" w:line="240" w:lineRule="auto"/>
      <w:ind w:right="-1"/>
      <w:jc w:val="center"/>
    </w:pPr>
    <w:rPr>
      <w:rFonts w:ascii="Times New Roman" w:eastAsia="№Е" w:hAnsi="Times New Roman" w:cs="Times New Roman"/>
      <w:sz w:val="20"/>
      <w:szCs w:val="20"/>
      <w:lang w:eastAsia="zh-CN"/>
    </w:rPr>
  </w:style>
  <w:style w:type="paragraph" w:customStyle="1" w:styleId="ParaAttribute5">
    <w:name w:val="ParaAttribute5"/>
    <w:rsid w:val="00F959DE"/>
    <w:pPr>
      <w:widowControl w:val="0"/>
      <w:suppressAutoHyphens/>
      <w:spacing w:after="0" w:line="240" w:lineRule="auto"/>
      <w:ind w:right="-1"/>
      <w:jc w:val="both"/>
    </w:pPr>
    <w:rPr>
      <w:rFonts w:ascii="Times New Roman" w:eastAsia="№Е" w:hAnsi="Times New Roman" w:cs="Times New Roman"/>
      <w:sz w:val="20"/>
      <w:szCs w:val="20"/>
      <w:lang w:eastAsia="zh-CN"/>
    </w:rPr>
  </w:style>
  <w:style w:type="paragraph" w:customStyle="1" w:styleId="aff8">
    <w:name w:val="Содержимое таблицы"/>
    <w:basedOn w:val="a1"/>
    <w:rsid w:val="00F959DE"/>
    <w:pPr>
      <w:suppressLineNumbers/>
      <w:suppressAutoHyphens/>
      <w:spacing w:line="240" w:lineRule="auto"/>
      <w:ind w:firstLine="0"/>
      <w:jc w:val="left"/>
    </w:pPr>
    <w:rPr>
      <w:rFonts w:eastAsia="Times New Roman" w:cs="Times New Roman"/>
      <w:sz w:val="24"/>
      <w:szCs w:val="24"/>
      <w:lang w:eastAsia="zh-CN"/>
    </w:rPr>
  </w:style>
  <w:style w:type="paragraph" w:customStyle="1" w:styleId="aff9">
    <w:name w:val="Заголовок таблицы"/>
    <w:basedOn w:val="aff8"/>
    <w:rsid w:val="00F959DE"/>
    <w:pPr>
      <w:jc w:val="center"/>
    </w:pPr>
    <w:rPr>
      <w:b/>
      <w:bCs/>
    </w:rPr>
  </w:style>
  <w:style w:type="table" w:styleId="affa">
    <w:name w:val="Table Grid"/>
    <w:basedOn w:val="a3"/>
    <w:uiPriority w:val="59"/>
    <w:rsid w:val="00386E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1"/>
    <w:uiPriority w:val="1"/>
    <w:qFormat/>
    <w:rsid w:val="00386E3D"/>
    <w:pPr>
      <w:widowControl w:val="0"/>
      <w:autoSpaceDE w:val="0"/>
      <w:autoSpaceDN w:val="0"/>
      <w:spacing w:line="240" w:lineRule="auto"/>
      <w:ind w:firstLine="0"/>
      <w:jc w:val="left"/>
    </w:pPr>
    <w:rPr>
      <w:rFonts w:eastAsia="Times New Roman"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DEE67-E4DC-43D5-BA19-D5F2A64D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482</Pages>
  <Words>129174</Words>
  <Characters>736298</Characters>
  <Application>Microsoft Office Word</Application>
  <DocSecurity>0</DocSecurity>
  <Lines>6135</Lines>
  <Paragraphs>1727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Учитель2</cp:lastModifiedBy>
  <cp:revision>2</cp:revision>
  <cp:lastPrinted>2022-09-02T06:03:00Z</cp:lastPrinted>
  <dcterms:created xsi:type="dcterms:W3CDTF">2022-09-02T06:07:00Z</dcterms:created>
  <dcterms:modified xsi:type="dcterms:W3CDTF">2022-09-02T06:07:00Z</dcterms:modified>
</cp:coreProperties>
</file>